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15C" w:rsidRDefault="00A7515C" w:rsidP="004079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Практическое задание 9.</w:t>
      </w:r>
    </w:p>
    <w:p w:rsidR="005E3DD8" w:rsidRPr="00A7515C" w:rsidRDefault="003F2763" w:rsidP="00A7515C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515C">
        <w:rPr>
          <w:rFonts w:ascii="Times New Roman" w:hAnsi="Times New Roman" w:cs="Times New Roman"/>
          <w:b/>
          <w:i/>
          <w:sz w:val="28"/>
          <w:szCs w:val="28"/>
        </w:rPr>
        <w:t>Проанализируйте стратегию своего поведения в</w:t>
      </w:r>
      <w:r w:rsidR="00407973" w:rsidRPr="00A7515C">
        <w:rPr>
          <w:rFonts w:ascii="Times New Roman" w:hAnsi="Times New Roman" w:cs="Times New Roman"/>
          <w:b/>
          <w:i/>
          <w:sz w:val="28"/>
          <w:szCs w:val="28"/>
        </w:rPr>
        <w:t xml:space="preserve"> конфликте.</w:t>
      </w:r>
    </w:p>
    <w:p w:rsidR="00407973" w:rsidRDefault="00407973" w:rsidP="004079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07973" w:rsidRDefault="00407973" w:rsidP="00A7515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С помощью опросника К. Томаса и Р. Килманна определите, как</w:t>
      </w:r>
      <w:r>
        <w:rPr>
          <w:rFonts w:ascii="Times New Roman" w:hAnsi="Times New Roman" w:cs="Times New Roman"/>
          <w:sz w:val="28"/>
          <w:szCs w:val="28"/>
        </w:rPr>
        <w:t>ая стратегия поведения в конфликте</w:t>
      </w:r>
      <w:r w:rsidRPr="00407973">
        <w:rPr>
          <w:rFonts w:ascii="Times New Roman" w:hAnsi="Times New Roman" w:cs="Times New Roman"/>
          <w:sz w:val="28"/>
          <w:szCs w:val="28"/>
        </w:rPr>
        <w:t xml:space="preserve"> характерен для Вас. Перевод английской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версии опросника дается на основе варианта, представленного С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07973">
        <w:rPr>
          <w:rFonts w:ascii="Times New Roman" w:hAnsi="Times New Roman" w:cs="Times New Roman"/>
          <w:sz w:val="28"/>
          <w:szCs w:val="28"/>
        </w:rPr>
        <w:t>В. Карда</w:t>
      </w:r>
      <w:r>
        <w:rPr>
          <w:rFonts w:ascii="Times New Roman" w:hAnsi="Times New Roman" w:cs="Times New Roman"/>
          <w:sz w:val="28"/>
          <w:szCs w:val="28"/>
        </w:rPr>
        <w:t>шиной и Н.В. Шаньгиной</w:t>
      </w:r>
      <w:r w:rsidRPr="00407973">
        <w:rPr>
          <w:rFonts w:ascii="Times New Roman" w:hAnsi="Times New Roman" w:cs="Times New Roman"/>
          <w:sz w:val="28"/>
          <w:szCs w:val="28"/>
        </w:rPr>
        <w:t>.</w:t>
      </w:r>
    </w:p>
    <w:p w:rsidR="00A7515C" w:rsidRPr="00407973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07973">
        <w:rPr>
          <w:rFonts w:ascii="Times New Roman" w:hAnsi="Times New Roman" w:cs="Times New Roman"/>
          <w:i/>
          <w:sz w:val="28"/>
          <w:szCs w:val="28"/>
        </w:rPr>
        <w:t>Инструкция</w:t>
      </w:r>
      <w:r w:rsidR="00A7515C">
        <w:rPr>
          <w:rFonts w:ascii="Times New Roman" w:hAnsi="Times New Roman" w:cs="Times New Roman"/>
          <w:i/>
          <w:sz w:val="28"/>
          <w:szCs w:val="28"/>
        </w:rPr>
        <w:t>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Перед Вами ряд утверждений, которые помогут определить некоторые особенности Вашего поведения. Здесь не может быть правильных или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неправильных ответов. Выберите из двух вариантов (А и В) тот, который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в большей степени соответствует Вашим взглядам, Вашему мнению о себе.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Отвечайте как можно быстрее, не раздумывая.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1А. Иногда я предоставляю возможность другим взять на себя ответственность за решение спорного вопроса.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1В. Вместо того, чтобы обсуждать, в чем мы расходимся, я стараюсь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обратить внимание на то, с чем мы оба согласны.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2А. Я стараюсь найти компромиссное решение.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2В. Я пытаюсь уладить дело с учетом интересов обеих сторон.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3А. Обычно я настойчив(-а) в достижении своих целей.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3В. Я стараюсь успокоить другого человека и сохранить наши отношения.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4А. Я стараюсь найти компромиссное решение.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4В. Иногда я жертвую своими собственными интересами ради интересов другого человека.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5А. Улаживая спорную ситуацию, я всегда ищу поддержку у другого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человека.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5В. Я стараюсь сделать все, чтобы избежать ненужной напряженности в отношениях.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6А. Я стараюсь не создавать себе неприятностей.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6В. Я стараюсь добиться своего.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7А. Я стараюсь отложить решение спорного вопроса до тех пор, пока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у меня не появится время все обдумать.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7В. Я считаю возможным в чем-то уступить, чтобы добиться другого.</w:t>
      </w:r>
    </w:p>
    <w:p w:rsidR="00A7515C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15C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lastRenderedPageBreak/>
        <w:t>8А. Обычно я настойчив(-а) в достижении своих целей.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8В. Я стремлюсь к тому, чтобы все проблемы и вопросы сразу же обсуждались в открытую.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9А. Думаю, что не всегда стоит волноваться из-за возникающих разногласий.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9В. Я прилагаю определенные усилия, чтобы добиться своего.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10А. Я настойчив(-а) в достижении своих целей.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10В. Я стараюсь найти компромиссное решение.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11А. Я стремлюсь к тому, чтобы все проблемы и вопросы сразу же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обсуждались в открытую.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11В. Я стараюсь успокоить другого человека и сохранить наши отношения.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12А. Иногда я избегаю позиции, которая может вызвать разногласия.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12В. Я даю возможность другому человеку в чем-то остаться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своем мнении, если он тоже идет мне навстречу.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13А. Я предлагаю золотую середину.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13В. Я настаиваю, чтобы было сделано по-моему.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14А. Я сообщаю другому человеку свою точку зрения и спрашиваю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о его (ее) взглядах.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14В. Я пытаюсь объяснить другому человеку логику и преимущества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моих взглядов.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15А. Я стараюсь успокоить другого человека и сохранить наши отношения.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15В. Я стараюсь сделать все необходимое, чтобы избежать напряженной ситуации.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16А. Я стараюсь не задеть чувств другого.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16В. Я пытаюсь убедить другого человека в преимуществах моей позиции.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17А. Обычно я настойчив(-а) в достижении своих целей.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17В. Я стараюсь сделать все, чтобы избежать ненужной напряженности в отношениях.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18А. Если это сделает человека счастливым, я дам ему (ей) возможность настоять на своем.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18В. Я даю возможность другому человеку в чем-то остаться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своем мнении, если он тоже идет мне навстречу.</w:t>
      </w:r>
    </w:p>
    <w:p w:rsidR="00A7515C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15C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lastRenderedPageBreak/>
        <w:t>19А. Я стремлюсь, чтобы все проблемы и вопросы сразу же обсуждались в открытую.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19В. Я стараюсь отложить решение спорного вопроса до тех пор, пока у меня не появится время все обдумать.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20А. Я пытаюсь немедленно решить наши разногласия.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20В. Я стараюсь найти наилучшее сочетание выгод и потерь для обеих сторон.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21А. В ходе диалога я стараюсь быть внимательным к пожеланиям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другого человека.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21В. Я всегда склоняюсь к прямому обсуждению проблемы.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22А. Я пытаюсь найти позицию, которая находится посередине между моей позицией и точкой зрения другого человека.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22В. Я настаиваю на выполнении моих пожеланий.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23А. Как правило, я беспокоюсь о том, чтобы были выполнены пожелания каждого из нас.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23В. Иногда я предоставляю возможность другим взять на себя ответственность за решение спорного вопроса.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24А. Если позиция другого человека кажется ему (ей) очень важной,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я постараюсь пойти навстречу его (ее) желаниям.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24В. Я стараюсь убедить другого человека прийти к компромиссу.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25А. Я пытаюсь объяснить другому человеку логику и преимущества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моих взглядов.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25В. В ходе диалога я стараюсь быть внимательным к пожеланиям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другого человека.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26А. Я предлагаю золотую середину.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26В. Я почти всегда беспокоюсь о том, чтобы были выполнены пожелания каждого из нас.</w:t>
      </w:r>
    </w:p>
    <w:p w:rsidR="00407973" w:rsidRDefault="00407973" w:rsidP="00407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27А. Иногда я избегаю позиции, которая может вызвать разногласия.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27В. Если это сделает человека счастливым, я дам ему (ей) возможность настоять на своем.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28А. Обычно я настойчив(-а) в достижении своих целей.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28В. Улаживая спорную ситуацию, я всегда ищу поддержку у другого человека.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15C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15C" w:rsidRPr="00407973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lastRenderedPageBreak/>
        <w:t>29А. Я предлагаю золотую середину.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29В. Думаю, что не всегда стоит волноваться из-за возникающих разногласий.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30А. Я стараюсь не задеть чувств другого человека.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30В. Я всегда сообщаю о проблеме другому человеку, чтобы мы могли ее решить.</w:t>
      </w:r>
    </w:p>
    <w:p w:rsidR="00A7515C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15C" w:rsidRPr="00407973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07973">
        <w:rPr>
          <w:rFonts w:ascii="Times New Roman" w:hAnsi="Times New Roman" w:cs="Times New Roman"/>
          <w:i/>
          <w:sz w:val="28"/>
          <w:szCs w:val="28"/>
        </w:rPr>
        <w:t>Ключ к опроснику</w:t>
      </w:r>
      <w:r>
        <w:rPr>
          <w:rFonts w:ascii="Times New Roman" w:hAnsi="Times New Roman" w:cs="Times New Roman"/>
          <w:i/>
          <w:sz w:val="28"/>
          <w:szCs w:val="28"/>
        </w:rPr>
        <w:t>: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1 Соперничество: 3А, 6В, 8А, 9В, 10А, 13В, 14В, 16В, 17А, 22В,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25А, 28А.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 Сотрудничество: 2В, 5А, 8В,11А, 14А, 19А, 20А, 21В, 23В, 26В,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28В, 30В.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3 Компромисс: 2А, 4А, 7В, 10В, 12В, 13А, 18В, 22А, 23А, 24В, 26А, 29А.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4 Избегание: 1А, 5В, 6А, 7А, 9А, 12А, 15В, 17В, 19В, 20В, 27А, 29В.</w:t>
      </w: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5 Приспособление: 1В, ЗВ, 4В, 11В, 15А, 16А, 18А, 21А, 24А, 25В,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27В, 30А.</w:t>
      </w: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15C" w:rsidRPr="00407973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07973">
        <w:rPr>
          <w:rFonts w:ascii="Times New Roman" w:hAnsi="Times New Roman" w:cs="Times New Roman"/>
          <w:i/>
          <w:sz w:val="28"/>
          <w:szCs w:val="28"/>
        </w:rPr>
        <w:t>Обработка и интерпретация результатов.</w:t>
      </w:r>
    </w:p>
    <w:p w:rsidR="00A7515C" w:rsidRPr="00407973" w:rsidRDefault="00A7515C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407973" w:rsidRPr="0040797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973">
        <w:rPr>
          <w:rFonts w:ascii="Times New Roman" w:hAnsi="Times New Roman" w:cs="Times New Roman"/>
          <w:sz w:val="28"/>
          <w:szCs w:val="28"/>
        </w:rPr>
        <w:t>В ключе каждый ответ А или В дает представление о количественном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выражении соперничества, сотрудничества, компромисса, избегания и приспособления. Если ответ совпадает с указанным в ключе, ему присваивается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7973">
        <w:rPr>
          <w:rFonts w:ascii="Times New Roman" w:hAnsi="Times New Roman" w:cs="Times New Roman"/>
          <w:sz w:val="28"/>
          <w:szCs w:val="28"/>
        </w:rPr>
        <w:t>значение «1», если не совпадает – «0». Количество баллов, набранных по каждой шкале, дает представление о выраженности у человека тенденции к проявлению соответствующих форм поведения в конфликтных ситуациях.</w:t>
      </w:r>
    </w:p>
    <w:p w:rsidR="00407973" w:rsidRPr="003F2763" w:rsidRDefault="00407973" w:rsidP="00407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07973" w:rsidRPr="003F2763" w:rsidSect="005E3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812" w:rsidRDefault="00400812" w:rsidP="00407973">
      <w:pPr>
        <w:spacing w:after="0" w:line="240" w:lineRule="auto"/>
      </w:pPr>
      <w:r>
        <w:separator/>
      </w:r>
    </w:p>
  </w:endnote>
  <w:endnote w:type="continuationSeparator" w:id="1">
    <w:p w:rsidR="00400812" w:rsidRDefault="00400812" w:rsidP="00407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812" w:rsidRDefault="00400812" w:rsidP="00407973">
      <w:pPr>
        <w:spacing w:after="0" w:line="240" w:lineRule="auto"/>
      </w:pPr>
      <w:r>
        <w:separator/>
      </w:r>
    </w:p>
  </w:footnote>
  <w:footnote w:type="continuationSeparator" w:id="1">
    <w:p w:rsidR="00400812" w:rsidRDefault="00400812" w:rsidP="004079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F2763"/>
    <w:rsid w:val="003F2763"/>
    <w:rsid w:val="00400812"/>
    <w:rsid w:val="00407973"/>
    <w:rsid w:val="005E3DD8"/>
    <w:rsid w:val="007158E0"/>
    <w:rsid w:val="00A75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079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07973"/>
  </w:style>
  <w:style w:type="paragraph" w:styleId="a5">
    <w:name w:val="footer"/>
    <w:basedOn w:val="a"/>
    <w:link w:val="a6"/>
    <w:uiPriority w:val="99"/>
    <w:semiHidden/>
    <w:unhideWhenUsed/>
    <w:rsid w:val="004079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079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3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865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3</cp:revision>
  <dcterms:created xsi:type="dcterms:W3CDTF">2025-07-13T19:28:00Z</dcterms:created>
  <dcterms:modified xsi:type="dcterms:W3CDTF">2025-07-13T19:58:00Z</dcterms:modified>
</cp:coreProperties>
</file>