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0975" w:rsidRPr="00190975" w:rsidRDefault="00190975" w:rsidP="00190975">
      <w:pPr>
        <w:pStyle w:val="1"/>
        <w:rPr>
          <w:rFonts w:ascii="Times New Roman" w:eastAsia="Calibri" w:hAnsi="Times New Roman" w:cs="Times New Roman"/>
          <w:color w:val="auto"/>
          <w:lang w:val="en-US"/>
        </w:rPr>
      </w:pPr>
      <w:bookmarkStart w:id="0" w:name="_Toc176537340"/>
      <w:r w:rsidRPr="00190975">
        <w:rPr>
          <w:rFonts w:ascii="Times New Roman" w:eastAsia="Calibri" w:hAnsi="Times New Roman" w:cs="Times New Roman"/>
          <w:color w:val="auto"/>
          <w:lang w:val="en-US"/>
        </w:rPr>
        <w:t xml:space="preserve">INFORMATION SYSTEMS </w:t>
      </w:r>
      <w:bookmarkEnd w:id="0"/>
    </w:p>
    <w:p w:rsidR="00190975" w:rsidRPr="00373684" w:rsidRDefault="00190975" w:rsidP="00190975">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1. The future of information systems may be gathered from several areas of current research. As all information carriers (text, video, and sound) can be converted to digital form and manipulated by increasingly sophisticated techniques, the ranges of media, functions, and capabilities of information systems are constantly expanding. The use of these techniques opens the possibility of receiving new knowledge from existing data.</w:t>
      </w:r>
    </w:p>
    <w:p w:rsidR="00190975" w:rsidRPr="00373684" w:rsidRDefault="00190975" w:rsidP="00190975">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 xml:space="preserve">2. Computer </w:t>
      </w:r>
      <w:proofErr w:type="spellStart"/>
      <w:r w:rsidRPr="00373684">
        <w:rPr>
          <w:rFonts w:ascii="Times New Roman" w:eastAsia="Calibri" w:hAnsi="Times New Roman" w:cs="Times New Roman"/>
          <w:sz w:val="24"/>
          <w:szCs w:val="24"/>
          <w:lang w:val="en-US"/>
        </w:rPr>
        <w:t>visualisation</w:t>
      </w:r>
      <w:proofErr w:type="spellEnd"/>
      <w:r w:rsidRPr="00373684">
        <w:rPr>
          <w:rFonts w:ascii="Times New Roman" w:eastAsia="Calibri" w:hAnsi="Times New Roman" w:cs="Times New Roman"/>
          <w:sz w:val="24"/>
          <w:szCs w:val="24"/>
          <w:lang w:val="en-US"/>
        </w:rPr>
        <w:t>, a new field that has grown expansively since the early 1990s, deals with the conversion of masses of data coming from instruments, databases, or computer simulations into visual displays – the most efficient method of human information reception, analysis, and exchange.</w:t>
      </w:r>
    </w:p>
    <w:p w:rsidR="00190975" w:rsidRPr="00373684" w:rsidRDefault="00190975" w:rsidP="00190975">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 xml:space="preserve">3. Related to computer </w:t>
      </w:r>
      <w:proofErr w:type="spellStart"/>
      <w:r w:rsidRPr="00373684">
        <w:rPr>
          <w:rFonts w:ascii="Times New Roman" w:eastAsia="Calibri" w:hAnsi="Times New Roman" w:cs="Times New Roman"/>
          <w:sz w:val="24"/>
          <w:szCs w:val="24"/>
          <w:lang w:val="en-US"/>
        </w:rPr>
        <w:t>visualisation</w:t>
      </w:r>
      <w:proofErr w:type="spellEnd"/>
      <w:r w:rsidRPr="00373684">
        <w:rPr>
          <w:rFonts w:ascii="Times New Roman" w:eastAsia="Calibri" w:hAnsi="Times New Roman" w:cs="Times New Roman"/>
          <w:sz w:val="24"/>
          <w:szCs w:val="24"/>
          <w:lang w:val="en-US"/>
        </w:rPr>
        <w:t xml:space="preserve"> is the research area of virtual reality or virtual worlds, which denotes the generation of synthetic environments through the use of 3D displays and interaction devices. A number of research directions in this area are particularly relevant to future information systems: knowledge-based world modelling; the development of physical analogues for abstract quantitative and </w:t>
      </w:r>
      <w:proofErr w:type="spellStart"/>
      <w:r w:rsidRPr="00373684">
        <w:rPr>
          <w:rFonts w:ascii="Times New Roman" w:eastAsia="Calibri" w:hAnsi="Times New Roman" w:cs="Times New Roman"/>
          <w:sz w:val="24"/>
          <w:szCs w:val="24"/>
          <w:lang w:val="en-US"/>
        </w:rPr>
        <w:t>organisational</w:t>
      </w:r>
      <w:proofErr w:type="spellEnd"/>
      <w:r w:rsidRPr="00373684">
        <w:rPr>
          <w:rFonts w:ascii="Times New Roman" w:eastAsia="Calibri" w:hAnsi="Times New Roman" w:cs="Times New Roman"/>
          <w:sz w:val="24"/>
          <w:szCs w:val="24"/>
          <w:lang w:val="en-US"/>
        </w:rPr>
        <w:t xml:space="preserve"> data; and search and retrieval in large virtual worlds.</w:t>
      </w:r>
    </w:p>
    <w:p w:rsidR="00190975" w:rsidRPr="00373684" w:rsidRDefault="00190975" w:rsidP="00190975">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 xml:space="preserve">4. Present-day computers are remarkably versatile machines capable of assisting humans in nearly every problem-solving task that involves symbol manipulations. Television, on the other hand, has penetrated societies throughout the world as a noninteractive display device for combined video and audio signals. The forthcoming convergence of three digital technologies – namely, the computer, very-high-definition television (V-HDTV), and data communications – is inevitable. </w:t>
      </w:r>
    </w:p>
    <w:p w:rsidR="00190975" w:rsidRPr="00373684" w:rsidRDefault="00190975" w:rsidP="00190975">
      <w:pPr>
        <w:widowControl w:val="0"/>
        <w:autoSpaceDE w:val="0"/>
        <w:autoSpaceDN w:val="0"/>
        <w:adjustRightInd w:val="0"/>
        <w:spacing w:before="120"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sz w:val="24"/>
          <w:szCs w:val="24"/>
        </w:rPr>
        <w:t>1</w:t>
      </w:r>
      <w:r w:rsidRPr="00373684">
        <w:rPr>
          <w:rFonts w:ascii="Times New Roman" w:eastAsia="Calibri" w:hAnsi="Times New Roman" w:cs="Times New Roman"/>
          <w:b/>
          <w:sz w:val="24"/>
          <w:szCs w:val="24"/>
        </w:rPr>
        <w:t>.</w:t>
      </w:r>
      <w:r w:rsidRPr="00373684">
        <w:rPr>
          <w:rFonts w:ascii="Times New Roman" w:eastAsia="Calibri" w:hAnsi="Times New Roman" w:cs="Times New Roman"/>
          <w:sz w:val="24"/>
          <w:szCs w:val="24"/>
        </w:rPr>
        <w:t xml:space="preserve"> </w:t>
      </w:r>
      <w:r w:rsidRPr="00373684">
        <w:rPr>
          <w:rFonts w:ascii="Times New Roman" w:eastAsia="Calibri" w:hAnsi="Times New Roman" w:cs="Times New Roman"/>
          <w:b/>
          <w:bCs/>
          <w:sz w:val="24"/>
          <w:szCs w:val="24"/>
        </w:rPr>
        <w:t>Ознакомительное чтение с целью определения истинности утверждения</w:t>
      </w:r>
    </w:p>
    <w:p w:rsidR="00190975" w:rsidRPr="00373684" w:rsidRDefault="00190975" w:rsidP="0019097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73684">
        <w:rPr>
          <w:rFonts w:ascii="Times New Roman" w:eastAsia="Calibri" w:hAnsi="Times New Roman" w:cs="Times New Roman"/>
          <w:i/>
          <w:sz w:val="24"/>
          <w:szCs w:val="24"/>
        </w:rPr>
        <w:t>Определите, какое утверждение соответствует содержанию текста</w:t>
      </w:r>
      <w:r w:rsidRPr="00373684">
        <w:rPr>
          <w:rFonts w:ascii="Times New Roman" w:eastAsia="Calibri" w:hAnsi="Times New Roman" w:cs="Times New Roman"/>
          <w:sz w:val="24"/>
          <w:szCs w:val="24"/>
        </w:rPr>
        <w:t>:</w:t>
      </w:r>
    </w:p>
    <w:p w:rsidR="00190975" w:rsidRPr="00373684" w:rsidRDefault="00190975" w:rsidP="00190975">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u w:val="single"/>
          <w:lang w:val="en-US"/>
        </w:rPr>
      </w:pPr>
      <w:r w:rsidRPr="00373684">
        <w:rPr>
          <w:rFonts w:ascii="Times New Roman" w:eastAsia="Calibri" w:hAnsi="Times New Roman" w:cs="Times New Roman"/>
          <w:sz w:val="24"/>
          <w:szCs w:val="24"/>
          <w:u w:val="single"/>
          <w:lang w:val="en-US"/>
        </w:rPr>
        <w:t>In the years to come digital technologies will converge producing a new type of television.</w:t>
      </w:r>
    </w:p>
    <w:p w:rsidR="00190975" w:rsidRPr="00373684" w:rsidRDefault="00190975" w:rsidP="00190975">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Computer networking is the way to develop distributed information systems.</w:t>
      </w:r>
    </w:p>
    <w:p w:rsidR="00190975" w:rsidRPr="00373684" w:rsidRDefault="00190975" w:rsidP="00190975">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Today the database has become a central organizing framework for many information systems.</w:t>
      </w:r>
    </w:p>
    <w:p w:rsidR="00190975" w:rsidRPr="00373684" w:rsidRDefault="00190975" w:rsidP="00190975">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TV is an interactive display device combining video and audio signals.</w:t>
      </w:r>
    </w:p>
    <w:p w:rsidR="00190975" w:rsidRPr="00373684" w:rsidRDefault="00190975" w:rsidP="00190975">
      <w:pPr>
        <w:widowControl w:val="0"/>
        <w:autoSpaceDE w:val="0"/>
        <w:autoSpaceDN w:val="0"/>
        <w:adjustRightInd w:val="0"/>
        <w:spacing w:before="120" w:after="0" w:line="240" w:lineRule="auto"/>
        <w:jc w:val="both"/>
        <w:rPr>
          <w:rFonts w:ascii="Times New Roman" w:eastAsia="Calibri" w:hAnsi="Times New Roman" w:cs="Times New Roman"/>
          <w:sz w:val="24"/>
          <w:szCs w:val="24"/>
        </w:rPr>
      </w:pPr>
      <w:r w:rsidRPr="00373684">
        <w:rPr>
          <w:rFonts w:ascii="Times New Roman" w:eastAsia="Calibri" w:hAnsi="Times New Roman" w:cs="Times New Roman"/>
          <w:b/>
          <w:sz w:val="24"/>
          <w:szCs w:val="24"/>
        </w:rPr>
        <w:t>2.</w:t>
      </w:r>
      <w:r>
        <w:rPr>
          <w:rFonts w:ascii="Times New Roman" w:eastAsia="Calibri" w:hAnsi="Times New Roman" w:cs="Times New Roman"/>
          <w:sz w:val="24"/>
          <w:szCs w:val="24"/>
        </w:rPr>
        <w:t xml:space="preserve"> </w:t>
      </w:r>
      <w:r w:rsidRPr="00373684">
        <w:rPr>
          <w:rFonts w:ascii="Times New Roman" w:eastAsia="Calibri" w:hAnsi="Times New Roman" w:cs="Times New Roman"/>
          <w:b/>
          <w:bCs/>
          <w:sz w:val="24"/>
          <w:szCs w:val="24"/>
        </w:rPr>
        <w:t>Изучающее чтение с элементами аннотирования</w:t>
      </w:r>
    </w:p>
    <w:p w:rsidR="00190975" w:rsidRPr="00373684" w:rsidRDefault="00190975" w:rsidP="00190975">
      <w:pPr>
        <w:widowControl w:val="0"/>
        <w:autoSpaceDE w:val="0"/>
        <w:autoSpaceDN w:val="0"/>
        <w:adjustRightInd w:val="0"/>
        <w:spacing w:after="0" w:line="240" w:lineRule="auto"/>
        <w:jc w:val="both"/>
        <w:rPr>
          <w:rFonts w:ascii="Times New Roman" w:eastAsia="Calibri" w:hAnsi="Times New Roman" w:cs="Times New Roman"/>
          <w:i/>
          <w:sz w:val="24"/>
          <w:szCs w:val="24"/>
        </w:rPr>
      </w:pPr>
      <w:r w:rsidRPr="00373684">
        <w:rPr>
          <w:rFonts w:ascii="Times New Roman" w:eastAsia="Calibri" w:hAnsi="Times New Roman" w:cs="Times New Roman"/>
          <w:i/>
          <w:sz w:val="24"/>
          <w:szCs w:val="24"/>
        </w:rPr>
        <w:t>Завершите утверждение согласно содержанию текста:</w:t>
      </w:r>
    </w:p>
    <w:p w:rsidR="00190975" w:rsidRPr="00373684" w:rsidRDefault="00190975" w:rsidP="00190975">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Digital form of information carriers …</w:t>
      </w:r>
    </w:p>
    <w:p w:rsidR="00190975" w:rsidRPr="00373684" w:rsidRDefault="00190975" w:rsidP="00190975">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denotes the generation of synthetic environments.</w:t>
      </w:r>
    </w:p>
    <w:p w:rsidR="00190975" w:rsidRPr="00373684" w:rsidRDefault="00190975" w:rsidP="00190975">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u w:val="single"/>
          <w:lang w:val="en-US"/>
        </w:rPr>
      </w:pPr>
      <w:r w:rsidRPr="00373684">
        <w:rPr>
          <w:rFonts w:ascii="Times New Roman" w:eastAsia="Calibri" w:hAnsi="Times New Roman" w:cs="Times New Roman"/>
          <w:sz w:val="24"/>
          <w:szCs w:val="24"/>
          <w:u w:val="single"/>
          <w:lang w:val="en-US"/>
        </w:rPr>
        <w:t>facilitates the expansion of information systems.</w:t>
      </w:r>
    </w:p>
    <w:p w:rsidR="00190975" w:rsidRPr="00373684" w:rsidRDefault="00190975" w:rsidP="00190975">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may be gathered from several areas of current research</w:t>
      </w:r>
    </w:p>
    <w:p w:rsidR="00190975" w:rsidRPr="00373684" w:rsidRDefault="00190975" w:rsidP="00190975">
      <w:pPr>
        <w:widowControl w:val="0"/>
        <w:numPr>
          <w:ilvl w:val="0"/>
          <w:numId w:val="2"/>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penetrates societies throughout the world as noninteractive display devices.</w:t>
      </w:r>
    </w:p>
    <w:p w:rsidR="00190975" w:rsidRPr="00373684" w:rsidRDefault="00190975" w:rsidP="00190975">
      <w:pPr>
        <w:widowControl w:val="0"/>
        <w:autoSpaceDE w:val="0"/>
        <w:autoSpaceDN w:val="0"/>
        <w:adjustRightInd w:val="0"/>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Pr="00373684">
        <w:rPr>
          <w:rFonts w:ascii="Times New Roman" w:eastAsia="Calibri" w:hAnsi="Times New Roman" w:cs="Times New Roman"/>
          <w:b/>
          <w:sz w:val="24"/>
          <w:szCs w:val="24"/>
        </w:rPr>
        <w:t>.</w:t>
      </w:r>
      <w:r w:rsidRPr="00373684">
        <w:rPr>
          <w:rFonts w:ascii="Times New Roman" w:eastAsia="Calibri" w:hAnsi="Times New Roman" w:cs="Times New Roman"/>
          <w:sz w:val="24"/>
          <w:szCs w:val="24"/>
        </w:rPr>
        <w:t xml:space="preserve"> </w:t>
      </w:r>
      <w:r w:rsidRPr="00373684">
        <w:rPr>
          <w:rFonts w:ascii="Times New Roman" w:eastAsia="Calibri" w:hAnsi="Times New Roman" w:cs="Times New Roman"/>
          <w:b/>
          <w:bCs/>
          <w:sz w:val="24"/>
          <w:szCs w:val="24"/>
        </w:rPr>
        <w:t>Изучающее чтение с элементами анализа информации</w:t>
      </w:r>
      <w:r w:rsidRPr="00373684">
        <w:rPr>
          <w:rFonts w:ascii="Times New Roman" w:eastAsia="Calibri" w:hAnsi="Times New Roman" w:cs="Times New Roman"/>
          <w:sz w:val="24"/>
          <w:szCs w:val="24"/>
        </w:rPr>
        <w:t>.</w:t>
      </w:r>
    </w:p>
    <w:p w:rsidR="00190975" w:rsidRPr="00373684" w:rsidRDefault="00190975" w:rsidP="00190975">
      <w:pPr>
        <w:widowControl w:val="0"/>
        <w:autoSpaceDE w:val="0"/>
        <w:autoSpaceDN w:val="0"/>
        <w:adjustRightInd w:val="0"/>
        <w:spacing w:after="0" w:line="240" w:lineRule="auto"/>
        <w:jc w:val="both"/>
        <w:rPr>
          <w:rFonts w:ascii="Times New Roman" w:eastAsia="Calibri" w:hAnsi="Times New Roman" w:cs="Times New Roman"/>
          <w:i/>
          <w:sz w:val="24"/>
          <w:szCs w:val="24"/>
          <w:lang w:val="en-US"/>
        </w:rPr>
      </w:pPr>
      <w:proofErr w:type="spellStart"/>
      <w:r w:rsidRPr="00373684">
        <w:rPr>
          <w:rFonts w:ascii="Times New Roman" w:eastAsia="Calibri" w:hAnsi="Times New Roman" w:cs="Times New Roman"/>
          <w:i/>
          <w:sz w:val="24"/>
          <w:szCs w:val="24"/>
          <w:lang w:val="en-US"/>
        </w:rPr>
        <w:t>Ответьте</w:t>
      </w:r>
      <w:proofErr w:type="spellEnd"/>
      <w:r w:rsidRPr="00373684">
        <w:rPr>
          <w:rFonts w:ascii="Times New Roman" w:eastAsia="Calibri" w:hAnsi="Times New Roman" w:cs="Times New Roman"/>
          <w:i/>
          <w:sz w:val="24"/>
          <w:szCs w:val="24"/>
          <w:lang w:val="en-US"/>
        </w:rPr>
        <w:t xml:space="preserve"> </w:t>
      </w:r>
      <w:proofErr w:type="spellStart"/>
      <w:r w:rsidRPr="00373684">
        <w:rPr>
          <w:rFonts w:ascii="Times New Roman" w:eastAsia="Calibri" w:hAnsi="Times New Roman" w:cs="Times New Roman"/>
          <w:i/>
          <w:sz w:val="24"/>
          <w:szCs w:val="24"/>
          <w:lang w:val="en-US"/>
        </w:rPr>
        <w:t>на</w:t>
      </w:r>
      <w:proofErr w:type="spellEnd"/>
      <w:r w:rsidRPr="00373684">
        <w:rPr>
          <w:rFonts w:ascii="Times New Roman" w:eastAsia="Calibri" w:hAnsi="Times New Roman" w:cs="Times New Roman"/>
          <w:i/>
          <w:sz w:val="24"/>
          <w:szCs w:val="24"/>
          <w:lang w:val="en-US"/>
        </w:rPr>
        <w:t xml:space="preserve"> </w:t>
      </w:r>
      <w:proofErr w:type="spellStart"/>
      <w:r w:rsidRPr="00373684">
        <w:rPr>
          <w:rFonts w:ascii="Times New Roman" w:eastAsia="Calibri" w:hAnsi="Times New Roman" w:cs="Times New Roman"/>
          <w:i/>
          <w:sz w:val="24"/>
          <w:szCs w:val="24"/>
          <w:lang w:val="en-US"/>
        </w:rPr>
        <w:t>вопрос</w:t>
      </w:r>
      <w:proofErr w:type="spellEnd"/>
      <w:r w:rsidRPr="00373684">
        <w:rPr>
          <w:rFonts w:ascii="Times New Roman" w:eastAsia="Calibri" w:hAnsi="Times New Roman" w:cs="Times New Roman"/>
          <w:i/>
          <w:sz w:val="24"/>
          <w:szCs w:val="24"/>
          <w:lang w:val="en-US"/>
        </w:rPr>
        <w:t>:</w:t>
      </w:r>
    </w:p>
    <w:p w:rsidR="00190975" w:rsidRPr="00373684" w:rsidRDefault="00190975" w:rsidP="00190975">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What does “virtual reality” mean?</w:t>
      </w:r>
    </w:p>
    <w:p w:rsidR="00190975" w:rsidRPr="00373684" w:rsidRDefault="00190975" w:rsidP="00190975">
      <w:pPr>
        <w:widowControl w:val="0"/>
        <w:numPr>
          <w:ilvl w:val="0"/>
          <w:numId w:val="3"/>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This means using of different sophisticated techniques while working on a computer.</w:t>
      </w:r>
    </w:p>
    <w:p w:rsidR="00190975" w:rsidRPr="00373684" w:rsidRDefault="00190975" w:rsidP="00190975">
      <w:pPr>
        <w:widowControl w:val="0"/>
        <w:numPr>
          <w:ilvl w:val="0"/>
          <w:numId w:val="3"/>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u w:val="single"/>
          <w:lang w:val="en-US"/>
        </w:rPr>
      </w:pPr>
      <w:r w:rsidRPr="00373684">
        <w:rPr>
          <w:rFonts w:ascii="Times New Roman" w:eastAsia="Calibri" w:hAnsi="Times New Roman" w:cs="Times New Roman"/>
          <w:sz w:val="24"/>
          <w:szCs w:val="24"/>
          <w:u w:val="single"/>
          <w:lang w:val="en-US"/>
        </w:rPr>
        <w:t>This means creation of synthetic worlds by using interaction devices and 3D displays.</w:t>
      </w:r>
    </w:p>
    <w:p w:rsidR="00190975" w:rsidRPr="00373684" w:rsidRDefault="00190975" w:rsidP="00190975">
      <w:pPr>
        <w:widowControl w:val="0"/>
        <w:numPr>
          <w:ilvl w:val="0"/>
          <w:numId w:val="3"/>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This means application of on-line videoconferences to problem solving.</w:t>
      </w:r>
    </w:p>
    <w:p w:rsidR="00190975" w:rsidRPr="00373684" w:rsidRDefault="00190975" w:rsidP="00190975">
      <w:pPr>
        <w:widowControl w:val="0"/>
        <w:numPr>
          <w:ilvl w:val="0"/>
          <w:numId w:val="3"/>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This means employment of visual displays for knowledge-based world modeling.</w:t>
      </w:r>
    </w:p>
    <w:p w:rsidR="00190975" w:rsidRPr="00373684" w:rsidRDefault="00190975" w:rsidP="00190975">
      <w:pPr>
        <w:widowControl w:val="0"/>
        <w:autoSpaceDE w:val="0"/>
        <w:autoSpaceDN w:val="0"/>
        <w:adjustRightInd w:val="0"/>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Pr="00373684">
        <w:rPr>
          <w:rFonts w:ascii="Times New Roman" w:eastAsia="Calibri" w:hAnsi="Times New Roman" w:cs="Times New Roman"/>
          <w:b/>
          <w:sz w:val="24"/>
          <w:szCs w:val="24"/>
        </w:rPr>
        <w:t xml:space="preserve">. </w:t>
      </w:r>
      <w:bookmarkStart w:id="1" w:name="_GoBack"/>
      <w:bookmarkEnd w:id="1"/>
      <w:r w:rsidRPr="00373684">
        <w:rPr>
          <w:rFonts w:ascii="Times New Roman" w:eastAsia="Calibri" w:hAnsi="Times New Roman" w:cs="Times New Roman"/>
          <w:b/>
          <w:sz w:val="24"/>
          <w:szCs w:val="24"/>
        </w:rPr>
        <w:t>Изучающее чтение с выделением главных компонентов содержания текста</w:t>
      </w:r>
    </w:p>
    <w:p w:rsidR="00190975" w:rsidRPr="00373684" w:rsidRDefault="00190975" w:rsidP="00190975">
      <w:pPr>
        <w:widowControl w:val="0"/>
        <w:autoSpaceDE w:val="0"/>
        <w:autoSpaceDN w:val="0"/>
        <w:adjustRightInd w:val="0"/>
        <w:spacing w:after="0" w:line="240" w:lineRule="auto"/>
        <w:jc w:val="both"/>
        <w:rPr>
          <w:rFonts w:ascii="Times New Roman" w:eastAsia="Calibri" w:hAnsi="Times New Roman" w:cs="Times New Roman"/>
          <w:i/>
          <w:sz w:val="24"/>
          <w:szCs w:val="24"/>
        </w:rPr>
      </w:pPr>
      <w:r w:rsidRPr="00373684">
        <w:rPr>
          <w:rFonts w:ascii="Times New Roman" w:eastAsia="Calibri" w:hAnsi="Times New Roman" w:cs="Times New Roman"/>
          <w:i/>
          <w:sz w:val="24"/>
          <w:szCs w:val="24"/>
        </w:rPr>
        <w:t>Определите основную идею текста. Укажите один вариант ответа</w:t>
      </w:r>
    </w:p>
    <w:p w:rsidR="00190975" w:rsidRPr="00373684" w:rsidRDefault="00190975" w:rsidP="00190975">
      <w:pPr>
        <w:widowControl w:val="0"/>
        <w:numPr>
          <w:ilvl w:val="0"/>
          <w:numId w:val="4"/>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Receiving new knowledge from existing data</w:t>
      </w:r>
    </w:p>
    <w:p w:rsidR="00190975" w:rsidRPr="00373684" w:rsidRDefault="00190975" w:rsidP="00190975">
      <w:pPr>
        <w:widowControl w:val="0"/>
        <w:numPr>
          <w:ilvl w:val="0"/>
          <w:numId w:val="4"/>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Programs used in present-day computers</w:t>
      </w:r>
    </w:p>
    <w:p w:rsidR="00190975" w:rsidRPr="00373684" w:rsidRDefault="00190975" w:rsidP="00190975">
      <w:pPr>
        <w:widowControl w:val="0"/>
        <w:numPr>
          <w:ilvl w:val="0"/>
          <w:numId w:val="4"/>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373684">
        <w:rPr>
          <w:rFonts w:ascii="Times New Roman" w:eastAsia="Calibri" w:hAnsi="Times New Roman" w:cs="Times New Roman"/>
          <w:sz w:val="24"/>
          <w:szCs w:val="24"/>
          <w:lang w:val="en-US"/>
        </w:rPr>
        <w:t>Common information carriers</w:t>
      </w:r>
    </w:p>
    <w:p w:rsidR="00190975" w:rsidRPr="00373684" w:rsidRDefault="00190975" w:rsidP="00190975">
      <w:pPr>
        <w:widowControl w:val="0"/>
        <w:numPr>
          <w:ilvl w:val="0"/>
          <w:numId w:val="4"/>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u w:val="single"/>
          <w:lang w:val="en-US"/>
        </w:rPr>
      </w:pPr>
      <w:r w:rsidRPr="00373684">
        <w:rPr>
          <w:rFonts w:ascii="Times New Roman" w:eastAsia="Calibri" w:hAnsi="Times New Roman" w:cs="Times New Roman"/>
          <w:sz w:val="24"/>
          <w:szCs w:val="24"/>
          <w:u w:val="single"/>
          <w:lang w:val="en-US"/>
        </w:rPr>
        <w:t xml:space="preserve">The prospects of information systems development </w:t>
      </w:r>
    </w:p>
    <w:p w:rsidR="00622CE7" w:rsidRPr="004A0AC9" w:rsidRDefault="00622CE7">
      <w:pPr>
        <w:rPr>
          <w:lang w:val="en-US"/>
        </w:rPr>
      </w:pPr>
    </w:p>
    <w:sectPr w:rsidR="00622CE7" w:rsidRPr="004A0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2A2D"/>
    <w:multiLevelType w:val="hybridMultilevel"/>
    <w:tmpl w:val="8746FE6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CB1BC2"/>
    <w:multiLevelType w:val="hybridMultilevel"/>
    <w:tmpl w:val="41688D6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545937"/>
    <w:multiLevelType w:val="hybridMultilevel"/>
    <w:tmpl w:val="BD5E78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8B4C0A"/>
    <w:multiLevelType w:val="hybridMultilevel"/>
    <w:tmpl w:val="C96E121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C9"/>
    <w:rsid w:val="00190975"/>
    <w:rsid w:val="004A0AC9"/>
    <w:rsid w:val="00622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9C8C"/>
  <w15:chartTrackingRefBased/>
  <w15:docId w15:val="{C6418505-1A1C-419A-B4C0-98525B88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AC9"/>
    <w:pPr>
      <w:spacing w:after="200" w:line="276" w:lineRule="auto"/>
    </w:pPr>
  </w:style>
  <w:style w:type="paragraph" w:styleId="1">
    <w:name w:val="heading 1"/>
    <w:basedOn w:val="a"/>
    <w:next w:val="a"/>
    <w:link w:val="10"/>
    <w:uiPriority w:val="9"/>
    <w:qFormat/>
    <w:rsid w:val="0019097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97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485</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cp:revision>
  <dcterms:created xsi:type="dcterms:W3CDTF">2024-11-09T14:03:00Z</dcterms:created>
  <dcterms:modified xsi:type="dcterms:W3CDTF">2024-11-09T14:38:00Z</dcterms:modified>
</cp:coreProperties>
</file>