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2DA6" w:rsidRDefault="00622DA6" w:rsidP="00622DA6">
      <w:pPr>
        <w:shd w:val="clear" w:color="auto" w:fill="FFFFFF"/>
        <w:spacing w:after="120"/>
        <w:jc w:val="center"/>
        <w:outlineLvl w:val="0"/>
        <w:rPr>
          <w:rFonts w:eastAsia="Times New Roman" w:cs="Arial"/>
          <w:b/>
          <w:szCs w:val="28"/>
          <w:lang w:eastAsia="ru-RU"/>
        </w:rPr>
      </w:pPr>
      <w:bookmarkStart w:id="0" w:name="_Toc137559289"/>
      <w:r>
        <w:rPr>
          <w:rFonts w:eastAsia="Times New Roman" w:cs="Arial"/>
          <w:b/>
          <w:szCs w:val="28"/>
          <w:lang w:eastAsia="ru-RU"/>
        </w:rPr>
        <w:t>МЕТОДИЧЕСКИЕ УКАЗАНИЯ</w:t>
      </w:r>
      <w:bookmarkEnd w:id="0"/>
    </w:p>
    <w:p w:rsidR="00622DA6" w:rsidRPr="007C5C31" w:rsidRDefault="00622DA6" w:rsidP="00622DA6">
      <w:pPr>
        <w:ind w:firstLine="709"/>
        <w:rPr>
          <w:szCs w:val="28"/>
        </w:rPr>
      </w:pPr>
      <w:r w:rsidRPr="007B325E">
        <w:rPr>
          <w:szCs w:val="28"/>
        </w:rPr>
        <w:t>Целью</w:t>
      </w:r>
      <w:r>
        <w:rPr>
          <w:szCs w:val="28"/>
        </w:rPr>
        <w:t xml:space="preserve"> изучения дисциплины «Иностранный язык» в </w:t>
      </w:r>
      <w:proofErr w:type="spellStart"/>
      <w:r>
        <w:rPr>
          <w:szCs w:val="28"/>
        </w:rPr>
        <w:t>ТвГТУ</w:t>
      </w:r>
      <w:proofErr w:type="spellEnd"/>
      <w:r>
        <w:rPr>
          <w:szCs w:val="28"/>
        </w:rPr>
        <w:t xml:space="preserve"> </w:t>
      </w:r>
      <w:r w:rsidRPr="007C5C31">
        <w:rPr>
          <w:szCs w:val="28"/>
        </w:rPr>
        <w:t xml:space="preserve">является повышение исходного уровня владения иностранным языком, достигнутого на предыдущей ступени образования, и </w:t>
      </w:r>
      <w:r>
        <w:rPr>
          <w:szCs w:val="28"/>
        </w:rPr>
        <w:t xml:space="preserve">достижение </w:t>
      </w:r>
      <w:r w:rsidRPr="007C5C31">
        <w:rPr>
          <w:szCs w:val="28"/>
        </w:rPr>
        <w:t>студентами необходим</w:t>
      </w:r>
      <w:r>
        <w:rPr>
          <w:szCs w:val="28"/>
        </w:rPr>
        <w:t>ого</w:t>
      </w:r>
      <w:r w:rsidRPr="007C5C31">
        <w:rPr>
          <w:szCs w:val="28"/>
        </w:rPr>
        <w:t xml:space="preserve"> и достаточн</w:t>
      </w:r>
      <w:r>
        <w:rPr>
          <w:szCs w:val="28"/>
        </w:rPr>
        <w:t>ого</w:t>
      </w:r>
      <w:r w:rsidRPr="007C5C31">
        <w:rPr>
          <w:szCs w:val="28"/>
        </w:rPr>
        <w:t xml:space="preserve"> уровн</w:t>
      </w:r>
      <w:r>
        <w:rPr>
          <w:szCs w:val="28"/>
        </w:rPr>
        <w:t>я</w:t>
      </w:r>
      <w:r w:rsidRPr="00B62DFB">
        <w:t xml:space="preserve"> </w:t>
      </w:r>
      <w:r>
        <w:rPr>
          <w:szCs w:val="28"/>
        </w:rPr>
        <w:t>владения языком</w:t>
      </w:r>
      <w:r w:rsidRPr="007C5C31">
        <w:rPr>
          <w:szCs w:val="28"/>
        </w:rPr>
        <w:t xml:space="preserve"> </w:t>
      </w:r>
      <w:r>
        <w:rPr>
          <w:szCs w:val="28"/>
        </w:rPr>
        <w:t xml:space="preserve">для </w:t>
      </w:r>
      <w:r w:rsidRPr="001C501C">
        <w:rPr>
          <w:szCs w:val="28"/>
        </w:rPr>
        <w:t>осуществле</w:t>
      </w:r>
      <w:r>
        <w:rPr>
          <w:szCs w:val="28"/>
        </w:rPr>
        <w:t>ния</w:t>
      </w:r>
      <w:r w:rsidRPr="001C501C">
        <w:rPr>
          <w:szCs w:val="28"/>
        </w:rPr>
        <w:t xml:space="preserve"> делов</w:t>
      </w:r>
      <w:r>
        <w:rPr>
          <w:szCs w:val="28"/>
        </w:rPr>
        <w:t xml:space="preserve">ой </w:t>
      </w:r>
      <w:r w:rsidRPr="001C501C">
        <w:rPr>
          <w:szCs w:val="28"/>
        </w:rPr>
        <w:t>коммуникаци</w:t>
      </w:r>
      <w:r>
        <w:rPr>
          <w:szCs w:val="28"/>
        </w:rPr>
        <w:t>и</w:t>
      </w:r>
      <w:r w:rsidRPr="001C501C">
        <w:rPr>
          <w:szCs w:val="28"/>
        </w:rPr>
        <w:t xml:space="preserve"> в устной и письменной формах </w:t>
      </w:r>
      <w:r>
        <w:rPr>
          <w:szCs w:val="28"/>
        </w:rPr>
        <w:t xml:space="preserve">на </w:t>
      </w:r>
      <w:r w:rsidRPr="001C501C">
        <w:rPr>
          <w:szCs w:val="28"/>
        </w:rPr>
        <w:t>иностранном языке</w:t>
      </w:r>
      <w:r>
        <w:rPr>
          <w:szCs w:val="28"/>
        </w:rPr>
        <w:t xml:space="preserve">, а </w:t>
      </w:r>
      <w:r w:rsidRPr="007C5C31">
        <w:rPr>
          <w:szCs w:val="28"/>
        </w:rPr>
        <w:t>также</w:t>
      </w:r>
      <w:r w:rsidRPr="001C501C">
        <w:rPr>
          <w:szCs w:val="28"/>
        </w:rPr>
        <w:t xml:space="preserve"> способность воспринимать межкультурное разнообразие общества в социально-историческом</w:t>
      </w:r>
      <w:r>
        <w:rPr>
          <w:szCs w:val="28"/>
        </w:rPr>
        <w:t xml:space="preserve"> контексте</w:t>
      </w:r>
      <w:r w:rsidRPr="007C5C31">
        <w:rPr>
          <w:szCs w:val="28"/>
        </w:rPr>
        <w:t xml:space="preserve">. </w:t>
      </w:r>
    </w:p>
    <w:p w:rsidR="00622DA6" w:rsidRPr="00812A96" w:rsidRDefault="00622DA6" w:rsidP="00622DA6">
      <w:pPr>
        <w:keepNext/>
        <w:ind w:firstLine="709"/>
        <w:rPr>
          <w:szCs w:val="28"/>
        </w:rPr>
      </w:pPr>
      <w:r w:rsidRPr="00812A96">
        <w:rPr>
          <w:szCs w:val="28"/>
        </w:rPr>
        <w:t>Особенностью заочного обучения является то, что объём самостоятельной работы студента по выработке речевых навыков и умений значительно превышает объём практических аудиторных занятий с преподавателем, поэтому для того, чтобы добиться успеха, необходимы систематические самостоятельные занятия.</w:t>
      </w:r>
    </w:p>
    <w:p w:rsidR="00622DA6" w:rsidRPr="007C6D52" w:rsidRDefault="00622DA6" w:rsidP="00622DA6">
      <w:pPr>
        <w:pStyle w:val="1"/>
        <w:spacing w:before="120" w:beforeAutospacing="0" w:after="120" w:afterAutospacing="0"/>
        <w:rPr>
          <w:sz w:val="48"/>
        </w:rPr>
      </w:pPr>
      <w:bookmarkStart w:id="1" w:name="_Toc137559290"/>
      <w:r w:rsidRPr="007B325E">
        <w:t>ВЫПОЛНЕНИЕ КОНТРОЛЬНЫХ ЗАДАНИЙ</w:t>
      </w:r>
      <w:r>
        <w:t xml:space="preserve">                                                    </w:t>
      </w:r>
      <w:r w:rsidRPr="007B325E">
        <w:t>И ОФОРМЛЕНИЕ КОНТРОЛЬНЫХ РАБОТ</w:t>
      </w:r>
      <w:bookmarkEnd w:id="1"/>
    </w:p>
    <w:p w:rsidR="00622DA6" w:rsidRPr="007B325E" w:rsidRDefault="00622DA6" w:rsidP="00622DA6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lang w:eastAsia="ru-RU"/>
        </w:rPr>
      </w:pPr>
      <w:r w:rsidRPr="007B325E">
        <w:rPr>
          <w:rFonts w:eastAsia="Times New Roman"/>
          <w:szCs w:val="28"/>
          <w:lang w:eastAsia="ru-RU"/>
        </w:rPr>
        <w:t>Студент, изучающий английский язык, должен выполнить в каждом семестре контрольную работу № 1, 2 или 3 в соответствии с номером семестра и учебным планом дисциплины.</w:t>
      </w:r>
    </w:p>
    <w:p w:rsidR="00622DA6" w:rsidRPr="0095474F" w:rsidRDefault="00622DA6" w:rsidP="00622DA6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</w:pPr>
      <w:r w:rsidRPr="0095474F">
        <w:t xml:space="preserve">Контрольные работы выполняются по вариантам 1, 2, 3, 4, 5 в соответствии с последней цифрой зачетной книжки (студенческого билета): вариант 1 – последняя цифра зачетной книжки 1-2, вариант 2 – 3-4, вариант 3 – 5-6, вариант 4 – 7-8, вариант 5 – 9-0.  В каждом упражнении номер задания соответствует номеру варианта (например, Контрольная работа №1, упражнение 2.1, студенты с последней цифрой зачетной книжки 1-2 выполняют задание 1). </w:t>
      </w:r>
    </w:p>
    <w:p w:rsidR="00622DA6" w:rsidRPr="00271E79" w:rsidRDefault="00622DA6" w:rsidP="00622DA6">
      <w:pPr>
        <w:shd w:val="clear" w:color="auto" w:fill="FFFFFF"/>
        <w:tabs>
          <w:tab w:val="left" w:pos="993"/>
        </w:tabs>
        <w:rPr>
          <w:rFonts w:eastAsia="Times New Roman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3. </w:t>
      </w:r>
      <w:r w:rsidRPr="00271E79">
        <w:rPr>
          <w:rFonts w:eastAsia="Times New Roman"/>
          <w:szCs w:val="28"/>
          <w:lang w:eastAsia="ru-RU"/>
        </w:rPr>
        <w:t>На первой странице</w:t>
      </w:r>
      <w:r w:rsidRPr="00271E79">
        <w:rPr>
          <w:rFonts w:eastAsia="Times New Roman"/>
          <w:color w:val="FF0000"/>
          <w:szCs w:val="28"/>
          <w:lang w:eastAsia="ru-RU"/>
        </w:rPr>
        <w:t xml:space="preserve"> </w:t>
      </w:r>
      <w:r w:rsidRPr="00271E79">
        <w:rPr>
          <w:rFonts w:eastAsia="Times New Roman"/>
          <w:szCs w:val="28"/>
          <w:lang w:eastAsia="ru-RU"/>
        </w:rPr>
        <w:t>должен быть оформлен титульный лист с указанием фамилии, инициалов, номера зачетной книжки (студенческого билета), полного названия группы (например, Б.СТ.ПГС.22.59), а также номер контрольной работы и вариант.</w:t>
      </w:r>
    </w:p>
    <w:p w:rsidR="00622DA6" w:rsidRPr="00627F63" w:rsidRDefault="00622DA6" w:rsidP="00622DA6">
      <w:pPr>
        <w:pStyle w:val="a4"/>
        <w:shd w:val="clear" w:color="auto" w:fill="FFFFFF"/>
        <w:tabs>
          <w:tab w:val="left" w:pos="993"/>
        </w:tabs>
        <w:ind w:left="0" w:firstLine="709"/>
      </w:pPr>
      <w:r>
        <w:rPr>
          <w:rFonts w:eastAsia="Times New Roman"/>
          <w:szCs w:val="28"/>
          <w:lang w:eastAsia="ru-RU"/>
        </w:rPr>
        <w:t xml:space="preserve">4. </w:t>
      </w:r>
      <w:r w:rsidRPr="00627F63">
        <w:t>Выполненные контрольные задания направляются в университет в установленные сроки для проверки и рецензирования</w:t>
      </w:r>
      <w:r>
        <w:t>.</w:t>
      </w:r>
    </w:p>
    <w:p w:rsidR="00622DA6" w:rsidRPr="007F1470" w:rsidRDefault="00622DA6" w:rsidP="00622DA6">
      <w:pPr>
        <w:pStyle w:val="a4"/>
        <w:tabs>
          <w:tab w:val="left" w:pos="993"/>
        </w:tabs>
        <w:ind w:left="0" w:firstLine="709"/>
        <w:rPr>
          <w:rFonts w:eastAsia="Times New Roman"/>
          <w:lang w:eastAsia="ru-RU"/>
        </w:rPr>
      </w:pPr>
      <w:r w:rsidRPr="00627F63">
        <w:rPr>
          <w:rFonts w:eastAsia="Times New Roman"/>
          <w:szCs w:val="28"/>
          <w:lang w:eastAsia="ru-RU"/>
        </w:rPr>
        <w:t xml:space="preserve">5. </w:t>
      </w:r>
      <w:r w:rsidRPr="00627F63">
        <w:rPr>
          <w:rFonts w:eastAsia="Times New Roman"/>
          <w:lang w:eastAsia="ru-RU"/>
        </w:rPr>
        <w:t xml:space="preserve">Во время практических занятий на сессии студенты выполняют устную защиту контрольной работы, т.е. устно сдают указанные преподавателем задания </w:t>
      </w:r>
      <w:r>
        <w:rPr>
          <w:rFonts w:eastAsia="Times New Roman"/>
          <w:lang w:eastAsia="ru-RU"/>
        </w:rPr>
        <w:t>«с листа»</w:t>
      </w:r>
      <w:r w:rsidRPr="00627F63">
        <w:rPr>
          <w:rFonts w:eastAsia="Times New Roman"/>
          <w:lang w:eastAsia="ru-RU"/>
        </w:rPr>
        <w:t xml:space="preserve">. Для подготовки к такой форме </w:t>
      </w:r>
      <w:r>
        <w:rPr>
          <w:rFonts w:eastAsia="Times New Roman"/>
          <w:lang w:eastAsia="ru-RU"/>
        </w:rPr>
        <w:t>защиты</w:t>
      </w:r>
      <w:r w:rsidRPr="00627F63">
        <w:rPr>
          <w:rFonts w:eastAsia="Times New Roman"/>
          <w:lang w:eastAsia="ru-RU"/>
        </w:rPr>
        <w:t xml:space="preserve"> следует составить словарь-глоссарий, куда нужно выписать незнакомые слова в соответствии с требованиями (два / три столбика, слова в начальной форме). Глоссарием, не соответствующим требованиям, студент не может пользоваться при устной защите.</w:t>
      </w:r>
    </w:p>
    <w:p w:rsidR="00CD676C" w:rsidRDefault="00CD676C">
      <w:bookmarkStart w:id="2" w:name="_GoBack"/>
      <w:bookmarkEnd w:id="2"/>
    </w:p>
    <w:sectPr w:rsidR="00CD6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D00595"/>
    <w:multiLevelType w:val="multilevel"/>
    <w:tmpl w:val="CA5A5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E85248"/>
    <w:multiLevelType w:val="hybridMultilevel"/>
    <w:tmpl w:val="17604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607AD"/>
    <w:multiLevelType w:val="hybridMultilevel"/>
    <w:tmpl w:val="6DE08D4A"/>
    <w:lvl w:ilvl="0" w:tplc="D5940E9C">
      <w:start w:val="1"/>
      <w:numFmt w:val="decimal"/>
      <w:lvlText w:val="%1."/>
      <w:lvlJc w:val="left"/>
      <w:pPr>
        <w:ind w:left="1290" w:hanging="93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5C0"/>
    <w:rsid w:val="00622DA6"/>
    <w:rsid w:val="00B625C0"/>
    <w:rsid w:val="00CD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B43EC"/>
  <w15:chartTrackingRefBased/>
  <w15:docId w15:val="{3809AC39-0E94-4ECF-AF3E-70DCF205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DA6"/>
    <w:pPr>
      <w:spacing w:after="0" w:line="240" w:lineRule="auto"/>
      <w:jc w:val="both"/>
    </w:pPr>
    <w:rPr>
      <w:rFonts w:ascii="Times New Roman" w:hAnsi="Times New Roman" w:cs="Times New Roman"/>
      <w:sz w:val="28"/>
      <w:szCs w:val="24"/>
    </w:rPr>
  </w:style>
  <w:style w:type="paragraph" w:styleId="1">
    <w:name w:val="heading 1"/>
    <w:basedOn w:val="a"/>
    <w:link w:val="10"/>
    <w:uiPriority w:val="9"/>
    <w:qFormat/>
    <w:rsid w:val="00622DA6"/>
    <w:pPr>
      <w:spacing w:beforeAutospacing="1" w:afterAutospacing="1"/>
      <w:jc w:val="center"/>
      <w:outlineLvl w:val="0"/>
    </w:pPr>
    <w:rPr>
      <w:rFonts w:eastAsia="Times New Roman"/>
      <w:b/>
      <w:bCs/>
      <w:kern w:val="36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25C0"/>
    <w:pPr>
      <w:spacing w:before="100" w:beforeAutospacing="1" w:after="100" w:afterAutospacing="1"/>
    </w:pPr>
    <w:rPr>
      <w:rFonts w:eastAsia="Times New Roman"/>
      <w:sz w:val="24"/>
      <w:lang w:eastAsia="ru-RU"/>
    </w:rPr>
  </w:style>
  <w:style w:type="paragraph" w:customStyle="1" w:styleId="activity">
    <w:name w:val="activity"/>
    <w:basedOn w:val="a"/>
    <w:rsid w:val="00B625C0"/>
    <w:pPr>
      <w:spacing w:before="100" w:beforeAutospacing="1" w:after="100" w:afterAutospacing="1"/>
    </w:pPr>
    <w:rPr>
      <w:rFonts w:eastAsia="Times New Roman"/>
      <w:sz w:val="24"/>
      <w:lang w:eastAsia="ru-RU"/>
    </w:rPr>
  </w:style>
  <w:style w:type="character" w:customStyle="1" w:styleId="instancename">
    <w:name w:val="instancename"/>
    <w:basedOn w:val="a0"/>
    <w:rsid w:val="00B625C0"/>
  </w:style>
  <w:style w:type="character" w:customStyle="1" w:styleId="accesshide">
    <w:name w:val="accesshide"/>
    <w:basedOn w:val="a0"/>
    <w:rsid w:val="00B625C0"/>
  </w:style>
  <w:style w:type="character" w:customStyle="1" w:styleId="10">
    <w:name w:val="Заголовок 1 Знак"/>
    <w:basedOn w:val="a0"/>
    <w:link w:val="1"/>
    <w:uiPriority w:val="9"/>
    <w:rsid w:val="00622DA6"/>
    <w:rPr>
      <w:rFonts w:ascii="Times New Roman" w:eastAsia="Times New Roman" w:hAnsi="Times New Roman" w:cs="Times New Roman"/>
      <w:b/>
      <w:bCs/>
      <w:kern w:val="36"/>
      <w:sz w:val="28"/>
      <w:szCs w:val="48"/>
      <w:lang w:eastAsia="ru-RU"/>
    </w:rPr>
  </w:style>
  <w:style w:type="paragraph" w:styleId="a4">
    <w:name w:val="List Paragraph"/>
    <w:basedOn w:val="a"/>
    <w:qFormat/>
    <w:rsid w:val="00622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9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7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0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25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8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3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8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7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84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4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6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79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7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6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Татьяна Иванова</cp:lastModifiedBy>
  <cp:revision>1</cp:revision>
  <dcterms:created xsi:type="dcterms:W3CDTF">2023-11-17T08:26:00Z</dcterms:created>
  <dcterms:modified xsi:type="dcterms:W3CDTF">2023-11-17T09:26:00Z</dcterms:modified>
</cp:coreProperties>
</file>