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19" w:rsidRDefault="00166019" w:rsidP="00166019">
      <w:pPr>
        <w:spacing w:line="360" w:lineRule="auto"/>
        <w:jc w:val="center"/>
        <w:rPr>
          <w:rFonts w:eastAsia="SimSun"/>
          <w:b/>
          <w:bCs/>
          <w:sz w:val="28"/>
          <w:szCs w:val="28"/>
        </w:rPr>
      </w:pPr>
      <w:r w:rsidRPr="00166019">
        <w:rPr>
          <w:rFonts w:eastAsia="SimSun"/>
          <w:b/>
          <w:bCs/>
          <w:sz w:val="28"/>
          <w:szCs w:val="28"/>
        </w:rPr>
        <w:t>СПИСОК ВОПРОСОВ ДЛЯ ЗАЧЕТА ПО ДИСЦИПЛИНЕ ПРСИ</w:t>
      </w:r>
    </w:p>
    <w:p w:rsidR="00166019" w:rsidRPr="00166019" w:rsidRDefault="00166019" w:rsidP="00166019">
      <w:pPr>
        <w:spacing w:line="360" w:lineRule="auto"/>
        <w:jc w:val="center"/>
        <w:rPr>
          <w:rFonts w:eastAsia="SimSun"/>
          <w:b/>
          <w:bCs/>
          <w:sz w:val="28"/>
          <w:szCs w:val="28"/>
        </w:rPr>
      </w:pPr>
    </w:p>
    <w:p w:rsidR="00166019" w:rsidRDefault="00166019" w:rsidP="00166019">
      <w:pPr>
        <w:numPr>
          <w:ilvl w:val="0"/>
          <w:numId w:val="1"/>
        </w:numPr>
        <w:spacing w:line="360" w:lineRule="auto"/>
        <w:jc w:val="both"/>
        <w:rPr>
          <w:rFonts w:eastAsia="SimSun"/>
          <w:bCs/>
          <w:sz w:val="28"/>
          <w:szCs w:val="28"/>
        </w:rPr>
      </w:pPr>
      <w:r w:rsidRPr="00C2703D">
        <w:rPr>
          <w:rFonts w:eastAsia="SimSun"/>
          <w:bCs/>
          <w:sz w:val="28"/>
          <w:szCs w:val="28"/>
        </w:rPr>
        <w:t xml:space="preserve">Формы представления результатов социологического исследования. </w:t>
      </w:r>
    </w:p>
    <w:p w:rsidR="00166019" w:rsidRDefault="00166019" w:rsidP="00166019">
      <w:pPr>
        <w:numPr>
          <w:ilvl w:val="0"/>
          <w:numId w:val="1"/>
        </w:numPr>
        <w:spacing w:line="360" w:lineRule="auto"/>
        <w:jc w:val="both"/>
        <w:rPr>
          <w:rFonts w:eastAsia="SimSun"/>
          <w:bCs/>
          <w:sz w:val="28"/>
          <w:szCs w:val="28"/>
        </w:rPr>
      </w:pPr>
      <w:r w:rsidRPr="00C2703D">
        <w:rPr>
          <w:rFonts w:eastAsia="SimSun"/>
          <w:bCs/>
          <w:sz w:val="28"/>
          <w:szCs w:val="28"/>
        </w:rPr>
        <w:t xml:space="preserve">Публикации по результатам исследования. </w:t>
      </w:r>
    </w:p>
    <w:p w:rsidR="00166019" w:rsidRDefault="00166019" w:rsidP="00166019">
      <w:pPr>
        <w:numPr>
          <w:ilvl w:val="0"/>
          <w:numId w:val="1"/>
        </w:numPr>
        <w:spacing w:line="360" w:lineRule="auto"/>
        <w:jc w:val="both"/>
        <w:rPr>
          <w:rFonts w:eastAsia="SimSun"/>
          <w:bCs/>
          <w:sz w:val="28"/>
          <w:szCs w:val="28"/>
        </w:rPr>
      </w:pPr>
      <w:r w:rsidRPr="00C2703D">
        <w:rPr>
          <w:rFonts w:eastAsia="SimSun"/>
          <w:bCs/>
          <w:sz w:val="28"/>
          <w:szCs w:val="28"/>
        </w:rPr>
        <w:t xml:space="preserve">Представление социологических данных в наглядной форме. </w:t>
      </w:r>
    </w:p>
    <w:p w:rsidR="00166019" w:rsidRDefault="00166019" w:rsidP="00166019">
      <w:pPr>
        <w:numPr>
          <w:ilvl w:val="0"/>
          <w:numId w:val="1"/>
        </w:numPr>
        <w:spacing w:line="360" w:lineRule="auto"/>
        <w:jc w:val="both"/>
        <w:rPr>
          <w:rFonts w:eastAsia="SimSun"/>
          <w:bCs/>
          <w:sz w:val="28"/>
          <w:szCs w:val="28"/>
        </w:rPr>
      </w:pPr>
      <w:r w:rsidRPr="00C2703D">
        <w:rPr>
          <w:rFonts w:eastAsia="SimSun"/>
          <w:bCs/>
          <w:sz w:val="28"/>
          <w:szCs w:val="28"/>
        </w:rPr>
        <w:t>Табличный способ из</w:t>
      </w:r>
      <w:bookmarkStart w:id="0" w:name="_GoBack"/>
      <w:bookmarkEnd w:id="0"/>
      <w:r w:rsidRPr="00C2703D">
        <w:rPr>
          <w:rFonts w:eastAsia="SimSun"/>
          <w:bCs/>
          <w:sz w:val="28"/>
          <w:szCs w:val="28"/>
        </w:rPr>
        <w:t xml:space="preserve">ображения данных. </w:t>
      </w:r>
    </w:p>
    <w:p w:rsidR="00166019" w:rsidRDefault="00166019" w:rsidP="00166019">
      <w:pPr>
        <w:numPr>
          <w:ilvl w:val="0"/>
          <w:numId w:val="1"/>
        </w:numPr>
        <w:spacing w:line="360" w:lineRule="auto"/>
        <w:jc w:val="both"/>
        <w:rPr>
          <w:rFonts w:eastAsia="SimSun"/>
          <w:bCs/>
          <w:sz w:val="28"/>
          <w:szCs w:val="28"/>
        </w:rPr>
      </w:pPr>
      <w:r w:rsidRPr="00C2703D">
        <w:rPr>
          <w:rFonts w:eastAsia="SimSun"/>
          <w:bCs/>
          <w:sz w:val="28"/>
          <w:szCs w:val="28"/>
        </w:rPr>
        <w:t xml:space="preserve">Матрица. </w:t>
      </w:r>
    </w:p>
    <w:p w:rsidR="00166019" w:rsidRDefault="00166019" w:rsidP="00166019">
      <w:pPr>
        <w:numPr>
          <w:ilvl w:val="0"/>
          <w:numId w:val="1"/>
        </w:numPr>
        <w:spacing w:line="360" w:lineRule="auto"/>
        <w:jc w:val="both"/>
        <w:rPr>
          <w:rFonts w:eastAsia="SimSun"/>
          <w:bCs/>
          <w:sz w:val="28"/>
          <w:szCs w:val="28"/>
        </w:rPr>
      </w:pPr>
      <w:r w:rsidRPr="00C2703D">
        <w:rPr>
          <w:rFonts w:eastAsia="SimSun"/>
          <w:bCs/>
          <w:sz w:val="28"/>
          <w:szCs w:val="28"/>
        </w:rPr>
        <w:t xml:space="preserve">Графики. </w:t>
      </w:r>
    </w:p>
    <w:p w:rsidR="00166019" w:rsidRDefault="00166019" w:rsidP="00166019">
      <w:pPr>
        <w:numPr>
          <w:ilvl w:val="0"/>
          <w:numId w:val="1"/>
        </w:numPr>
        <w:spacing w:line="360" w:lineRule="auto"/>
        <w:jc w:val="both"/>
        <w:rPr>
          <w:rFonts w:eastAsia="SimSun"/>
          <w:bCs/>
          <w:sz w:val="28"/>
          <w:szCs w:val="28"/>
        </w:rPr>
      </w:pPr>
      <w:r w:rsidRPr="00C2703D">
        <w:rPr>
          <w:rFonts w:eastAsia="SimSun"/>
          <w:bCs/>
          <w:sz w:val="28"/>
          <w:szCs w:val="28"/>
        </w:rPr>
        <w:t xml:space="preserve">Гистограмма. </w:t>
      </w:r>
    </w:p>
    <w:p w:rsidR="00166019" w:rsidRDefault="00166019" w:rsidP="00166019">
      <w:pPr>
        <w:numPr>
          <w:ilvl w:val="0"/>
          <w:numId w:val="1"/>
        </w:numPr>
        <w:spacing w:line="360" w:lineRule="auto"/>
        <w:jc w:val="both"/>
        <w:rPr>
          <w:rFonts w:eastAsia="SimSun"/>
          <w:bCs/>
          <w:sz w:val="28"/>
          <w:szCs w:val="28"/>
        </w:rPr>
      </w:pPr>
      <w:r w:rsidRPr="00C2703D">
        <w:rPr>
          <w:rFonts w:eastAsia="SimSun"/>
          <w:bCs/>
          <w:sz w:val="28"/>
          <w:szCs w:val="28"/>
        </w:rPr>
        <w:t xml:space="preserve">Кумулятивный график частоты. </w:t>
      </w:r>
    </w:p>
    <w:p w:rsidR="00166019" w:rsidRDefault="00166019" w:rsidP="00166019">
      <w:pPr>
        <w:numPr>
          <w:ilvl w:val="0"/>
          <w:numId w:val="1"/>
        </w:numPr>
        <w:spacing w:line="360" w:lineRule="auto"/>
        <w:jc w:val="both"/>
        <w:rPr>
          <w:rFonts w:eastAsia="SimSun"/>
          <w:bCs/>
          <w:sz w:val="28"/>
          <w:szCs w:val="28"/>
        </w:rPr>
      </w:pPr>
      <w:r w:rsidRPr="00C2703D">
        <w:rPr>
          <w:rFonts w:eastAsia="SimSun"/>
          <w:bCs/>
          <w:sz w:val="28"/>
          <w:szCs w:val="28"/>
        </w:rPr>
        <w:t xml:space="preserve">Диаграмма. </w:t>
      </w:r>
    </w:p>
    <w:p w:rsidR="00166019" w:rsidRDefault="00166019" w:rsidP="00166019">
      <w:pPr>
        <w:numPr>
          <w:ilvl w:val="0"/>
          <w:numId w:val="1"/>
        </w:numPr>
        <w:spacing w:line="360" w:lineRule="auto"/>
        <w:jc w:val="both"/>
        <w:rPr>
          <w:rFonts w:eastAsia="SimSun"/>
          <w:bCs/>
          <w:sz w:val="28"/>
          <w:szCs w:val="28"/>
        </w:rPr>
      </w:pPr>
      <w:r w:rsidRPr="00C2703D">
        <w:rPr>
          <w:rFonts w:eastAsia="SimSun"/>
          <w:bCs/>
          <w:sz w:val="28"/>
          <w:szCs w:val="28"/>
        </w:rPr>
        <w:t xml:space="preserve">Социальное картографирование. </w:t>
      </w:r>
    </w:p>
    <w:p w:rsidR="00166019" w:rsidRDefault="00166019" w:rsidP="00166019">
      <w:pPr>
        <w:numPr>
          <w:ilvl w:val="0"/>
          <w:numId w:val="1"/>
        </w:numPr>
        <w:spacing w:line="360" w:lineRule="auto"/>
        <w:jc w:val="both"/>
        <w:rPr>
          <w:rFonts w:eastAsia="SimSun"/>
          <w:bCs/>
          <w:sz w:val="28"/>
          <w:szCs w:val="28"/>
        </w:rPr>
      </w:pPr>
      <w:r w:rsidRPr="00C2703D">
        <w:rPr>
          <w:rFonts w:eastAsia="SimSun"/>
          <w:bCs/>
          <w:sz w:val="28"/>
          <w:szCs w:val="28"/>
        </w:rPr>
        <w:t xml:space="preserve">Социального </w:t>
      </w:r>
      <w:proofErr w:type="spellStart"/>
      <w:r w:rsidRPr="00C2703D">
        <w:rPr>
          <w:rFonts w:eastAsia="SimSun"/>
          <w:bCs/>
          <w:sz w:val="28"/>
          <w:szCs w:val="28"/>
        </w:rPr>
        <w:t>портретирование</w:t>
      </w:r>
      <w:proofErr w:type="spellEnd"/>
      <w:r w:rsidRPr="00C2703D">
        <w:rPr>
          <w:rFonts w:eastAsia="SimSun"/>
          <w:bCs/>
          <w:sz w:val="28"/>
          <w:szCs w:val="28"/>
        </w:rPr>
        <w:t xml:space="preserve">. </w:t>
      </w:r>
    </w:p>
    <w:p w:rsidR="00166019" w:rsidRDefault="00166019" w:rsidP="00166019">
      <w:pPr>
        <w:numPr>
          <w:ilvl w:val="0"/>
          <w:numId w:val="1"/>
        </w:numPr>
        <w:spacing w:line="360" w:lineRule="auto"/>
        <w:jc w:val="both"/>
        <w:rPr>
          <w:rFonts w:eastAsia="SimSun"/>
          <w:bCs/>
          <w:sz w:val="28"/>
          <w:szCs w:val="28"/>
        </w:rPr>
      </w:pPr>
      <w:proofErr w:type="spellStart"/>
      <w:r w:rsidRPr="00C2703D">
        <w:rPr>
          <w:rFonts w:eastAsia="SimSun"/>
          <w:bCs/>
          <w:sz w:val="28"/>
          <w:szCs w:val="28"/>
        </w:rPr>
        <w:t>Инфографика</w:t>
      </w:r>
      <w:proofErr w:type="spellEnd"/>
      <w:r>
        <w:rPr>
          <w:rFonts w:eastAsia="SimSun"/>
          <w:bCs/>
          <w:sz w:val="28"/>
          <w:szCs w:val="28"/>
        </w:rPr>
        <w:t>.</w:t>
      </w:r>
    </w:p>
    <w:p w:rsidR="00166019" w:rsidRDefault="00166019" w:rsidP="00166019">
      <w:pPr>
        <w:numPr>
          <w:ilvl w:val="0"/>
          <w:numId w:val="1"/>
        </w:numPr>
        <w:spacing w:line="360" w:lineRule="auto"/>
        <w:jc w:val="both"/>
        <w:rPr>
          <w:rFonts w:eastAsia="SimSun"/>
          <w:bCs/>
          <w:sz w:val="28"/>
          <w:szCs w:val="28"/>
        </w:rPr>
      </w:pPr>
      <w:r w:rsidRPr="00C2703D">
        <w:rPr>
          <w:rFonts w:eastAsia="SimSun"/>
          <w:bCs/>
          <w:sz w:val="28"/>
          <w:szCs w:val="28"/>
        </w:rPr>
        <w:t>Понятие и виды презентаций результатов социологических исследований.</w:t>
      </w:r>
    </w:p>
    <w:p w:rsidR="00166019" w:rsidRDefault="00166019" w:rsidP="00166019">
      <w:pPr>
        <w:numPr>
          <w:ilvl w:val="0"/>
          <w:numId w:val="1"/>
        </w:numPr>
        <w:spacing w:line="360" w:lineRule="auto"/>
        <w:jc w:val="both"/>
        <w:rPr>
          <w:rFonts w:eastAsia="SimSun"/>
          <w:bCs/>
          <w:sz w:val="28"/>
          <w:szCs w:val="28"/>
        </w:rPr>
      </w:pPr>
      <w:r w:rsidRPr="00C2703D">
        <w:rPr>
          <w:rFonts w:eastAsia="SimSun"/>
          <w:bCs/>
          <w:sz w:val="28"/>
          <w:szCs w:val="28"/>
        </w:rPr>
        <w:t xml:space="preserve">Электронная презентация. </w:t>
      </w:r>
    </w:p>
    <w:p w:rsidR="00166019" w:rsidRDefault="00166019" w:rsidP="00166019">
      <w:pPr>
        <w:numPr>
          <w:ilvl w:val="0"/>
          <w:numId w:val="1"/>
        </w:numPr>
        <w:spacing w:line="360" w:lineRule="auto"/>
        <w:jc w:val="both"/>
        <w:rPr>
          <w:rFonts w:eastAsia="SimSun"/>
          <w:bCs/>
          <w:sz w:val="28"/>
          <w:szCs w:val="28"/>
        </w:rPr>
      </w:pPr>
      <w:r w:rsidRPr="00C2703D">
        <w:rPr>
          <w:rFonts w:eastAsia="SimSun"/>
          <w:bCs/>
          <w:sz w:val="28"/>
          <w:szCs w:val="28"/>
        </w:rPr>
        <w:t xml:space="preserve">Стратегия и концепция разработки презентации. </w:t>
      </w:r>
    </w:p>
    <w:p w:rsidR="00166019" w:rsidRDefault="00166019" w:rsidP="00166019">
      <w:pPr>
        <w:numPr>
          <w:ilvl w:val="0"/>
          <w:numId w:val="1"/>
        </w:numPr>
        <w:spacing w:line="360" w:lineRule="auto"/>
        <w:jc w:val="both"/>
        <w:rPr>
          <w:rFonts w:eastAsia="SimSun"/>
          <w:bCs/>
          <w:sz w:val="28"/>
          <w:szCs w:val="28"/>
        </w:rPr>
      </w:pPr>
      <w:r w:rsidRPr="00C2703D">
        <w:rPr>
          <w:rFonts w:eastAsia="SimSun"/>
          <w:bCs/>
          <w:sz w:val="28"/>
          <w:szCs w:val="28"/>
        </w:rPr>
        <w:t xml:space="preserve">Составные части презентации. </w:t>
      </w:r>
    </w:p>
    <w:p w:rsidR="00166019" w:rsidRDefault="00166019" w:rsidP="00166019">
      <w:pPr>
        <w:numPr>
          <w:ilvl w:val="0"/>
          <w:numId w:val="1"/>
        </w:numPr>
        <w:spacing w:line="360" w:lineRule="auto"/>
        <w:jc w:val="both"/>
        <w:rPr>
          <w:rFonts w:eastAsia="SimSun"/>
          <w:bCs/>
          <w:sz w:val="28"/>
          <w:szCs w:val="28"/>
        </w:rPr>
      </w:pPr>
      <w:r w:rsidRPr="00C2703D">
        <w:rPr>
          <w:rFonts w:eastAsia="SimSun"/>
          <w:bCs/>
          <w:sz w:val="28"/>
          <w:szCs w:val="28"/>
        </w:rPr>
        <w:t xml:space="preserve">Элементы презентации. </w:t>
      </w:r>
    </w:p>
    <w:p w:rsidR="00166019" w:rsidRDefault="00166019" w:rsidP="00166019">
      <w:pPr>
        <w:numPr>
          <w:ilvl w:val="0"/>
          <w:numId w:val="1"/>
        </w:numPr>
        <w:spacing w:line="360" w:lineRule="auto"/>
        <w:jc w:val="both"/>
        <w:rPr>
          <w:rFonts w:eastAsia="SimSun"/>
          <w:bCs/>
          <w:sz w:val="28"/>
          <w:szCs w:val="28"/>
        </w:rPr>
      </w:pPr>
      <w:r w:rsidRPr="00C2703D">
        <w:rPr>
          <w:rFonts w:eastAsia="SimSun"/>
          <w:bCs/>
          <w:sz w:val="28"/>
          <w:szCs w:val="28"/>
        </w:rPr>
        <w:t xml:space="preserve">Использование информационных и коммуникационных технологий при создании презентации результатов социологического исследования. </w:t>
      </w:r>
    </w:p>
    <w:p w:rsidR="00166019" w:rsidRDefault="00166019" w:rsidP="00166019">
      <w:pPr>
        <w:numPr>
          <w:ilvl w:val="0"/>
          <w:numId w:val="1"/>
        </w:numPr>
        <w:spacing w:line="360" w:lineRule="auto"/>
        <w:jc w:val="both"/>
        <w:rPr>
          <w:rFonts w:eastAsia="SimSun"/>
          <w:bCs/>
          <w:sz w:val="28"/>
          <w:szCs w:val="28"/>
        </w:rPr>
      </w:pPr>
      <w:r w:rsidRPr="00C2703D">
        <w:rPr>
          <w:rFonts w:eastAsia="SimSun"/>
          <w:bCs/>
          <w:sz w:val="28"/>
          <w:szCs w:val="28"/>
        </w:rPr>
        <w:t xml:space="preserve">Основные пакеты создания и проведения презентаций. </w:t>
      </w:r>
    </w:p>
    <w:p w:rsidR="00166019" w:rsidRDefault="00166019" w:rsidP="00166019">
      <w:pPr>
        <w:numPr>
          <w:ilvl w:val="0"/>
          <w:numId w:val="1"/>
        </w:numPr>
        <w:spacing w:line="360" w:lineRule="auto"/>
        <w:jc w:val="both"/>
        <w:rPr>
          <w:rFonts w:eastAsia="SimSun"/>
          <w:bCs/>
          <w:sz w:val="28"/>
          <w:szCs w:val="28"/>
        </w:rPr>
      </w:pPr>
      <w:r w:rsidRPr="00C2703D">
        <w:rPr>
          <w:rFonts w:eastAsia="SimSun"/>
          <w:bCs/>
          <w:sz w:val="28"/>
          <w:szCs w:val="28"/>
        </w:rPr>
        <w:t xml:space="preserve">Проведение презентации результатов социологического исследования. </w:t>
      </w:r>
    </w:p>
    <w:p w:rsidR="00166019" w:rsidRDefault="00166019" w:rsidP="00166019">
      <w:pPr>
        <w:numPr>
          <w:ilvl w:val="0"/>
          <w:numId w:val="1"/>
        </w:numPr>
        <w:spacing w:line="360" w:lineRule="auto"/>
        <w:jc w:val="both"/>
        <w:rPr>
          <w:rFonts w:eastAsia="SimSun"/>
          <w:bCs/>
          <w:sz w:val="28"/>
          <w:szCs w:val="28"/>
        </w:rPr>
      </w:pPr>
      <w:r w:rsidRPr="00C2703D">
        <w:rPr>
          <w:rFonts w:eastAsia="SimSun"/>
          <w:bCs/>
          <w:sz w:val="28"/>
          <w:szCs w:val="28"/>
        </w:rPr>
        <w:t xml:space="preserve">Структура и основные условия проведения успешной презентации. </w:t>
      </w:r>
    </w:p>
    <w:p w:rsidR="00166019" w:rsidRPr="00C2703D" w:rsidRDefault="00166019" w:rsidP="00166019">
      <w:pPr>
        <w:numPr>
          <w:ilvl w:val="0"/>
          <w:numId w:val="1"/>
        </w:numPr>
        <w:spacing w:line="360" w:lineRule="auto"/>
        <w:jc w:val="both"/>
        <w:rPr>
          <w:rFonts w:eastAsia="SimSun"/>
          <w:bCs/>
          <w:sz w:val="28"/>
          <w:szCs w:val="28"/>
        </w:rPr>
      </w:pPr>
      <w:r w:rsidRPr="00C2703D">
        <w:rPr>
          <w:rFonts w:eastAsia="SimSun"/>
          <w:bCs/>
          <w:sz w:val="28"/>
          <w:szCs w:val="28"/>
        </w:rPr>
        <w:t>Основные приемы проведения презентации.</w:t>
      </w:r>
    </w:p>
    <w:p w:rsidR="00370915" w:rsidRDefault="00370915" w:rsidP="00166019">
      <w:pPr>
        <w:spacing w:line="360" w:lineRule="auto"/>
      </w:pPr>
    </w:p>
    <w:sectPr w:rsidR="00370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209C6"/>
    <w:multiLevelType w:val="hybridMultilevel"/>
    <w:tmpl w:val="1E482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19"/>
    <w:rsid w:val="00166019"/>
    <w:rsid w:val="0037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2021-12-17T09:44:00Z</dcterms:created>
  <dcterms:modified xsi:type="dcterms:W3CDTF">2021-12-17T09:45:00Z</dcterms:modified>
</cp:coreProperties>
</file>