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80" w:rsidRPr="008967F4" w:rsidRDefault="00377F80" w:rsidP="00377F80">
      <w:pPr>
        <w:jc w:val="center"/>
        <w:outlineLvl w:val="0"/>
        <w:rPr>
          <w:b/>
        </w:rPr>
      </w:pPr>
      <w:r w:rsidRPr="008967F4">
        <w:rPr>
          <w:b/>
        </w:rPr>
        <w:t xml:space="preserve">ПРИЛОЖЕНИЕ </w:t>
      </w:r>
      <w:proofErr w:type="gramStart"/>
      <w:r w:rsidRPr="008967F4">
        <w:rPr>
          <w:b/>
        </w:rPr>
        <w:t>В</w:t>
      </w:r>
      <w:proofErr w:type="gramEnd"/>
    </w:p>
    <w:p w:rsidR="00377F80" w:rsidRPr="008967F4" w:rsidRDefault="00377F80" w:rsidP="00377F80">
      <w:pPr>
        <w:jc w:val="center"/>
        <w:outlineLvl w:val="0"/>
        <w:rPr>
          <w:b/>
        </w:rPr>
      </w:pPr>
      <w:r w:rsidRPr="008967F4">
        <w:rPr>
          <w:b/>
        </w:rPr>
        <w:t>Двумерное распределение ответов на вопросы анкеты</w:t>
      </w:r>
    </w:p>
    <w:p w:rsidR="00377F80" w:rsidRPr="008967F4" w:rsidRDefault="00377F80" w:rsidP="00377F80"/>
    <w:p w:rsidR="00377F80" w:rsidRPr="008967F4" w:rsidRDefault="00377F80" w:rsidP="00377F80">
      <w:pPr>
        <w:outlineLvl w:val="0"/>
      </w:pPr>
      <w:r w:rsidRPr="008967F4">
        <w:t xml:space="preserve">Таблица В.1 </w:t>
      </w:r>
      <w:r w:rsidRPr="008967F4">
        <w:rPr>
          <w:sz w:val="28"/>
          <w:szCs w:val="28"/>
        </w:rPr>
        <w:t xml:space="preserve">– </w:t>
      </w:r>
      <w:r w:rsidRPr="008967F4">
        <w:t>Зависимость проявления студентов в учебной деятельности помимо основного обучения в вузе от пола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321"/>
        <w:gridCol w:w="766"/>
        <w:gridCol w:w="852"/>
        <w:gridCol w:w="773"/>
        <w:gridCol w:w="859"/>
      </w:tblGrid>
      <w:tr w:rsidR="00377F80" w:rsidRPr="008967F4" w:rsidTr="000E3FCA">
        <w:trPr>
          <w:trHeight w:val="352"/>
        </w:trPr>
        <w:tc>
          <w:tcPr>
            <w:tcW w:w="3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80" w:rsidRPr="008967F4" w:rsidRDefault="00377F80" w:rsidP="000E3FCA">
            <w:pPr>
              <w:jc w:val="both"/>
            </w:pPr>
            <w:r w:rsidRPr="008967F4">
              <w:t>Варианты ответов</w:t>
            </w:r>
          </w:p>
          <w:p w:rsidR="00377F80" w:rsidRPr="008967F4" w:rsidRDefault="00377F80" w:rsidP="000E3FCA">
            <w:pPr>
              <w:jc w:val="both"/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Мужчины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Женщины</w:t>
            </w:r>
          </w:p>
        </w:tc>
      </w:tr>
      <w:tr w:rsidR="00377F80" w:rsidRPr="008967F4" w:rsidTr="000E3FCA">
        <w:tc>
          <w:tcPr>
            <w:tcW w:w="3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80" w:rsidRPr="008967F4" w:rsidRDefault="00377F80" w:rsidP="000E3FCA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377F80" w:rsidRPr="008967F4" w:rsidTr="000E3FCA">
        <w:tc>
          <w:tcPr>
            <w:tcW w:w="3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активно проявляю себя                    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16,9</w:t>
            </w:r>
          </w:p>
        </w:tc>
      </w:tr>
      <w:tr w:rsidR="00377F80" w:rsidRPr="008967F4" w:rsidTr="000E3FCA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занимаюсь самообразованием               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17,7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25,4</w:t>
            </w:r>
          </w:p>
        </w:tc>
      </w:tr>
      <w:tr w:rsidR="00377F80" w:rsidRPr="008967F4" w:rsidTr="000E3FCA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посещаю дополнительные кружки, секции      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14,1</w:t>
            </w:r>
          </w:p>
        </w:tc>
      </w:tr>
      <w:tr w:rsidR="00377F80" w:rsidRPr="008967F4" w:rsidTr="000E3FCA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участвую в семинарах, конференциях       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t>6,5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2,8</w:t>
            </w:r>
          </w:p>
        </w:tc>
      </w:tr>
      <w:tr w:rsidR="00377F80" w:rsidRPr="008967F4" w:rsidTr="000E3FCA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участвую в научно-исследовательской работе 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t>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2,8</w:t>
            </w:r>
          </w:p>
        </w:tc>
      </w:tr>
      <w:tr w:rsidR="00377F80" w:rsidRPr="008967F4" w:rsidTr="000E3FCA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не делаю ничего </w:t>
            </w:r>
            <w:proofErr w:type="gramStart"/>
            <w:r w:rsidRPr="008967F4">
              <w:t>из</w:t>
            </w:r>
            <w:proofErr w:type="gramEnd"/>
            <w:r w:rsidRPr="008967F4">
              <w:t xml:space="preserve"> перечисленного        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t>16,1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26,8</w:t>
            </w:r>
          </w:p>
        </w:tc>
      </w:tr>
      <w:tr w:rsidR="00377F80" w:rsidRPr="008967F4" w:rsidTr="000E3FCA">
        <w:trPr>
          <w:trHeight w:val="80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иное                                      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t>8,1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8,5</w:t>
            </w:r>
          </w:p>
        </w:tc>
      </w:tr>
      <w:tr w:rsidR="00377F80" w:rsidRPr="008967F4" w:rsidTr="000E3FCA">
        <w:trPr>
          <w:trHeight w:val="80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затрудняюсь ответить                      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t>8,1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2,8</w:t>
            </w:r>
          </w:p>
        </w:tc>
      </w:tr>
      <w:tr w:rsidR="00377F80" w:rsidRPr="008967F4" w:rsidTr="000E3FCA">
        <w:trPr>
          <w:trHeight w:val="80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>всего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62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71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100</w:t>
            </w:r>
          </w:p>
        </w:tc>
      </w:tr>
    </w:tbl>
    <w:p w:rsidR="00377F80" w:rsidRPr="008967F4" w:rsidRDefault="00377F80" w:rsidP="00377F80"/>
    <w:p w:rsidR="00377F80" w:rsidRPr="008967F4" w:rsidRDefault="00377F80" w:rsidP="00377F80">
      <w:pPr>
        <w:outlineLvl w:val="0"/>
      </w:pPr>
      <w:r w:rsidRPr="008967F4">
        <w:t xml:space="preserve">Таблица В.2 </w:t>
      </w:r>
      <w:r w:rsidRPr="008967F4">
        <w:rPr>
          <w:sz w:val="28"/>
          <w:szCs w:val="28"/>
        </w:rPr>
        <w:t xml:space="preserve">– </w:t>
      </w:r>
      <w:r w:rsidRPr="008967F4">
        <w:t>Зависимость путей поиска работы студентами от пола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586"/>
        <w:gridCol w:w="938"/>
        <w:gridCol w:w="1043"/>
        <w:gridCol w:w="949"/>
        <w:gridCol w:w="1055"/>
      </w:tblGrid>
      <w:tr w:rsidR="00377F80" w:rsidRPr="008967F4" w:rsidTr="000E3FCA">
        <w:trPr>
          <w:trHeight w:val="352"/>
        </w:trPr>
        <w:tc>
          <w:tcPr>
            <w:tcW w:w="2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80" w:rsidRPr="008967F4" w:rsidRDefault="00377F80" w:rsidP="000E3FCA">
            <w:pPr>
              <w:jc w:val="both"/>
            </w:pPr>
            <w:r w:rsidRPr="008967F4">
              <w:t>Варианты ответов</w:t>
            </w:r>
          </w:p>
          <w:p w:rsidR="00377F80" w:rsidRPr="008967F4" w:rsidRDefault="00377F80" w:rsidP="000E3FCA">
            <w:pPr>
              <w:jc w:val="both"/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Мужчины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Женщины</w:t>
            </w:r>
          </w:p>
        </w:tc>
      </w:tr>
      <w:tr w:rsidR="00377F80" w:rsidRPr="008967F4" w:rsidTr="000E3FCA">
        <w:tc>
          <w:tcPr>
            <w:tcW w:w="2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80" w:rsidRPr="008967F4" w:rsidRDefault="00377F80" w:rsidP="000E3FCA"/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377F80" w:rsidRPr="008967F4" w:rsidTr="000E3FCA">
        <w:tc>
          <w:tcPr>
            <w:tcW w:w="2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через родителей                           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8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14,0 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9,0  </w:t>
            </w:r>
          </w:p>
        </w:tc>
      </w:tr>
      <w:tr w:rsidR="00377F80" w:rsidRPr="008967F4" w:rsidTr="000E3FCA"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через друзей, знакомых                  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16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28,1 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16,4  </w:t>
            </w:r>
          </w:p>
        </w:tc>
      </w:tr>
      <w:tr w:rsidR="00377F80" w:rsidRPr="008967F4" w:rsidTr="000E3FCA"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через биржу труда города Твери         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14,0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16,4  </w:t>
            </w:r>
          </w:p>
        </w:tc>
      </w:tr>
      <w:tr w:rsidR="00377F80" w:rsidRPr="008967F4" w:rsidTr="000E3FCA"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через биржу труда ТГТУ                 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8,8 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9,0  </w:t>
            </w:r>
          </w:p>
        </w:tc>
      </w:tr>
      <w:tr w:rsidR="00377F80" w:rsidRPr="008967F4" w:rsidTr="000E3FCA"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через СМИ                                 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8,8 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  <w:lang w:val="en-US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  <w:lang w:val="en-US"/>
              </w:rPr>
              <w:t xml:space="preserve">28,4  </w:t>
            </w:r>
          </w:p>
        </w:tc>
      </w:tr>
      <w:tr w:rsidR="00377F80" w:rsidRPr="008967F4" w:rsidTr="000E3FCA"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 xml:space="preserve">затрудняюсь ответить                      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15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26,3 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rPr>
                <w:color w:val="000000"/>
              </w:rPr>
              <w:t xml:space="preserve">20,9  </w:t>
            </w:r>
          </w:p>
        </w:tc>
      </w:tr>
      <w:tr w:rsidR="00377F80" w:rsidRPr="008967F4" w:rsidTr="000E3FCA"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80" w:rsidRPr="008967F4" w:rsidRDefault="00377F80" w:rsidP="000E3FCA">
            <w:r w:rsidRPr="008967F4"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t>57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80" w:rsidRPr="008967F4" w:rsidRDefault="00377F80" w:rsidP="000E3FCA">
            <w:pPr>
              <w:jc w:val="center"/>
            </w:pPr>
            <w:r w:rsidRPr="008967F4"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67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80" w:rsidRPr="008967F4" w:rsidRDefault="00377F80" w:rsidP="000E3FCA">
            <w:pPr>
              <w:jc w:val="center"/>
            </w:pPr>
            <w:r w:rsidRPr="008967F4">
              <w:t>100</w:t>
            </w:r>
          </w:p>
        </w:tc>
      </w:tr>
    </w:tbl>
    <w:p w:rsidR="00377F80" w:rsidRPr="008967F4" w:rsidRDefault="00377F80" w:rsidP="00377F80"/>
    <w:p w:rsidR="00377F80" w:rsidRPr="008967F4" w:rsidRDefault="00377F80" w:rsidP="00377F80">
      <w:r w:rsidRPr="008967F4">
        <w:t xml:space="preserve">Таблица В.3 </w:t>
      </w:r>
      <w:r w:rsidRPr="008967F4">
        <w:rPr>
          <w:sz w:val="28"/>
          <w:szCs w:val="28"/>
        </w:rPr>
        <w:t xml:space="preserve">– </w:t>
      </w:r>
      <w:r w:rsidRPr="008967F4">
        <w:t>Зависимость социальной значимости профессии, по мнению студентов, от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653"/>
        <w:gridCol w:w="657"/>
        <w:gridCol w:w="653"/>
        <w:gridCol w:w="657"/>
        <w:gridCol w:w="653"/>
        <w:gridCol w:w="725"/>
        <w:gridCol w:w="653"/>
        <w:gridCol w:w="725"/>
        <w:gridCol w:w="653"/>
        <w:gridCol w:w="725"/>
      </w:tblGrid>
      <w:tr w:rsidR="00377F80" w:rsidRPr="008967F4" w:rsidTr="000E3FCA">
        <w:tc>
          <w:tcPr>
            <w:tcW w:w="1472" w:type="pct"/>
            <w:vMerge w:val="restart"/>
          </w:tcPr>
          <w:p w:rsidR="00377F80" w:rsidRPr="008967F4" w:rsidRDefault="00377F80" w:rsidP="000E3FCA">
            <w:pPr>
              <w:jc w:val="both"/>
            </w:pPr>
            <w:r w:rsidRPr="008967F4">
              <w:t>Варианты ответов</w:t>
            </w:r>
          </w:p>
          <w:p w:rsidR="00377F80" w:rsidRPr="008967F4" w:rsidRDefault="00377F80" w:rsidP="000E3FCA">
            <w:pPr>
              <w:outlineLvl w:val="0"/>
            </w:pPr>
          </w:p>
        </w:tc>
        <w:tc>
          <w:tcPr>
            <w:tcW w:w="684" w:type="pct"/>
            <w:gridSpan w:val="2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</w:t>
            </w:r>
          </w:p>
        </w:tc>
        <w:tc>
          <w:tcPr>
            <w:tcW w:w="684" w:type="pct"/>
            <w:gridSpan w:val="2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</w:t>
            </w:r>
          </w:p>
        </w:tc>
        <w:tc>
          <w:tcPr>
            <w:tcW w:w="720" w:type="pct"/>
            <w:gridSpan w:val="2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3</w:t>
            </w:r>
          </w:p>
        </w:tc>
        <w:tc>
          <w:tcPr>
            <w:tcW w:w="720" w:type="pct"/>
            <w:gridSpan w:val="2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4</w:t>
            </w:r>
          </w:p>
        </w:tc>
        <w:tc>
          <w:tcPr>
            <w:tcW w:w="720" w:type="pct"/>
            <w:gridSpan w:val="2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5</w:t>
            </w:r>
          </w:p>
        </w:tc>
      </w:tr>
      <w:tr w:rsidR="00377F80" w:rsidRPr="008967F4" w:rsidTr="000E3FCA">
        <w:tc>
          <w:tcPr>
            <w:tcW w:w="1472" w:type="pct"/>
            <w:vMerge/>
          </w:tcPr>
          <w:p w:rsidR="00377F80" w:rsidRPr="008967F4" w:rsidRDefault="00377F80" w:rsidP="000E3FCA">
            <w:pPr>
              <w:outlineLvl w:val="0"/>
            </w:pPr>
          </w:p>
        </w:tc>
        <w:tc>
          <w:tcPr>
            <w:tcW w:w="341" w:type="pct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343" w:type="pct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343" w:type="pct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377F80" w:rsidRPr="008967F4" w:rsidTr="000E3FCA">
        <w:tc>
          <w:tcPr>
            <w:tcW w:w="1472" w:type="pct"/>
            <w:vAlign w:val="bottom"/>
          </w:tcPr>
          <w:p w:rsidR="00377F80" w:rsidRPr="008967F4" w:rsidRDefault="00377F80" w:rsidP="000E3FCA">
            <w:r w:rsidRPr="008967F4">
              <w:t>нужна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27</w:t>
            </w:r>
          </w:p>
        </w:tc>
        <w:tc>
          <w:tcPr>
            <w:tcW w:w="343" w:type="pct"/>
          </w:tcPr>
          <w:p w:rsidR="00377F80" w:rsidRPr="008967F4" w:rsidRDefault="00377F80" w:rsidP="000E3FCA">
            <w:pPr>
              <w:jc w:val="center"/>
            </w:pPr>
            <w:r w:rsidRPr="008967F4">
              <w:t>100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20</w:t>
            </w:r>
          </w:p>
        </w:tc>
        <w:tc>
          <w:tcPr>
            <w:tcW w:w="343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16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94,1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15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83,3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16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88,9</w:t>
            </w:r>
          </w:p>
        </w:tc>
      </w:tr>
      <w:tr w:rsidR="00377F80" w:rsidRPr="008967F4" w:rsidTr="000E3FCA">
        <w:tc>
          <w:tcPr>
            <w:tcW w:w="1472" w:type="pct"/>
            <w:vAlign w:val="bottom"/>
          </w:tcPr>
          <w:p w:rsidR="00377F80" w:rsidRPr="008967F4" w:rsidRDefault="00377F80" w:rsidP="000E3FCA">
            <w:r w:rsidRPr="008967F4">
              <w:t>не нужна нигде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343" w:type="pct"/>
          </w:tcPr>
          <w:p w:rsidR="00377F80" w:rsidRPr="008967F4" w:rsidRDefault="00377F80" w:rsidP="000E3FCA">
            <w:pPr>
              <w:jc w:val="center"/>
            </w:pPr>
            <w:r w:rsidRPr="008967F4">
              <w:t>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343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5,6</w:t>
            </w:r>
          </w:p>
        </w:tc>
      </w:tr>
      <w:tr w:rsidR="00377F80" w:rsidRPr="008967F4" w:rsidTr="000E3FCA">
        <w:tc>
          <w:tcPr>
            <w:tcW w:w="1472" w:type="pct"/>
            <w:vAlign w:val="bottom"/>
          </w:tcPr>
          <w:p w:rsidR="00377F80" w:rsidRPr="008967F4" w:rsidRDefault="00377F80" w:rsidP="000E3FCA">
            <w:r w:rsidRPr="008967F4">
              <w:t>затрудняюсь ответить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343" w:type="pct"/>
          </w:tcPr>
          <w:p w:rsidR="00377F80" w:rsidRPr="008967F4" w:rsidRDefault="00377F80" w:rsidP="000E3FCA">
            <w:pPr>
              <w:jc w:val="center"/>
            </w:pPr>
            <w:r w:rsidRPr="008967F4">
              <w:t>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343" w:type="pct"/>
          </w:tcPr>
          <w:p w:rsidR="00377F80" w:rsidRPr="008967F4" w:rsidRDefault="00377F80" w:rsidP="000E3FCA">
            <w:pPr>
              <w:jc w:val="center"/>
            </w:pPr>
            <w:r w:rsidRPr="008967F4">
              <w:t>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5,9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3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16,7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5,6</w:t>
            </w:r>
          </w:p>
        </w:tc>
      </w:tr>
      <w:tr w:rsidR="00377F80" w:rsidRPr="008967F4" w:rsidTr="000E3FCA">
        <w:tc>
          <w:tcPr>
            <w:tcW w:w="1472" w:type="pct"/>
            <w:vAlign w:val="bottom"/>
          </w:tcPr>
          <w:p w:rsidR="00377F80" w:rsidRPr="008967F4" w:rsidRDefault="00377F80" w:rsidP="000E3FCA">
            <w:r w:rsidRPr="008967F4">
              <w:t>всего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27</w:t>
            </w:r>
          </w:p>
        </w:tc>
        <w:tc>
          <w:tcPr>
            <w:tcW w:w="343" w:type="pct"/>
          </w:tcPr>
          <w:p w:rsidR="00377F80" w:rsidRPr="008967F4" w:rsidRDefault="00377F80" w:rsidP="000E3FCA">
            <w:pPr>
              <w:jc w:val="center"/>
            </w:pPr>
            <w:r w:rsidRPr="008967F4">
              <w:t>100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20</w:t>
            </w:r>
          </w:p>
        </w:tc>
        <w:tc>
          <w:tcPr>
            <w:tcW w:w="343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17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18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100</w:t>
            </w:r>
          </w:p>
        </w:tc>
        <w:tc>
          <w:tcPr>
            <w:tcW w:w="341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18</w:t>
            </w:r>
          </w:p>
        </w:tc>
        <w:tc>
          <w:tcPr>
            <w:tcW w:w="379" w:type="pct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100</w:t>
            </w:r>
          </w:p>
        </w:tc>
      </w:tr>
    </w:tbl>
    <w:p w:rsidR="00377F80" w:rsidRPr="008967F4" w:rsidRDefault="00377F80" w:rsidP="00377F80"/>
    <w:p w:rsidR="00377F80" w:rsidRPr="008967F4" w:rsidRDefault="00377F80" w:rsidP="00377F80">
      <w:pPr>
        <w:outlineLvl w:val="0"/>
      </w:pPr>
      <w:r w:rsidRPr="008967F4">
        <w:t xml:space="preserve">Таблица В.4 </w:t>
      </w:r>
      <w:r w:rsidRPr="008967F4">
        <w:rPr>
          <w:sz w:val="28"/>
          <w:szCs w:val="28"/>
        </w:rPr>
        <w:t xml:space="preserve">– </w:t>
      </w:r>
      <w:r w:rsidRPr="008967F4">
        <w:t>Зависимость перспективности выбранной профессии, по мнению студентов, от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572"/>
        <w:gridCol w:w="636"/>
        <w:gridCol w:w="572"/>
        <w:gridCol w:w="576"/>
        <w:gridCol w:w="572"/>
        <w:gridCol w:w="636"/>
        <w:gridCol w:w="572"/>
        <w:gridCol w:w="636"/>
        <w:gridCol w:w="572"/>
        <w:gridCol w:w="636"/>
      </w:tblGrid>
      <w:tr w:rsidR="00377F80" w:rsidRPr="008967F4" w:rsidTr="000E3FCA">
        <w:tc>
          <w:tcPr>
            <w:tcW w:w="0" w:type="auto"/>
            <w:vMerge w:val="restart"/>
          </w:tcPr>
          <w:p w:rsidR="00377F80" w:rsidRPr="008967F4" w:rsidRDefault="00377F80" w:rsidP="000E3FCA">
            <w:pPr>
              <w:jc w:val="both"/>
            </w:pPr>
            <w:r w:rsidRPr="008967F4">
              <w:t>Варианты ответов</w:t>
            </w:r>
          </w:p>
          <w:p w:rsidR="00377F80" w:rsidRPr="008967F4" w:rsidRDefault="00377F80" w:rsidP="000E3FCA">
            <w:pPr>
              <w:outlineLvl w:val="0"/>
            </w:pPr>
          </w:p>
        </w:tc>
        <w:tc>
          <w:tcPr>
            <w:tcW w:w="0" w:type="auto"/>
            <w:gridSpan w:val="2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</w:t>
            </w:r>
          </w:p>
        </w:tc>
        <w:tc>
          <w:tcPr>
            <w:tcW w:w="0" w:type="auto"/>
            <w:gridSpan w:val="2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</w:t>
            </w:r>
          </w:p>
        </w:tc>
        <w:tc>
          <w:tcPr>
            <w:tcW w:w="0" w:type="auto"/>
            <w:gridSpan w:val="2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3</w:t>
            </w:r>
          </w:p>
        </w:tc>
        <w:tc>
          <w:tcPr>
            <w:tcW w:w="0" w:type="auto"/>
            <w:gridSpan w:val="2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4</w:t>
            </w:r>
          </w:p>
        </w:tc>
        <w:tc>
          <w:tcPr>
            <w:tcW w:w="0" w:type="auto"/>
            <w:gridSpan w:val="2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5</w:t>
            </w:r>
          </w:p>
        </w:tc>
      </w:tr>
      <w:tr w:rsidR="00377F80" w:rsidRPr="008967F4" w:rsidTr="000E3FCA">
        <w:tc>
          <w:tcPr>
            <w:tcW w:w="0" w:type="auto"/>
            <w:vMerge/>
          </w:tcPr>
          <w:p w:rsidR="00377F80" w:rsidRPr="008967F4" w:rsidRDefault="00377F80" w:rsidP="000E3FCA">
            <w:pPr>
              <w:outlineLvl w:val="0"/>
            </w:pPr>
          </w:p>
        </w:tc>
        <w:tc>
          <w:tcPr>
            <w:tcW w:w="0" w:type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Аб.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377F80" w:rsidRPr="008967F4" w:rsidTr="000E3FCA">
        <w:tc>
          <w:tcPr>
            <w:tcW w:w="0" w:type="auto"/>
            <w:vAlign w:val="bottom"/>
          </w:tcPr>
          <w:p w:rsidR="00377F80" w:rsidRPr="008967F4" w:rsidRDefault="00377F80" w:rsidP="000E3FCA">
            <w:proofErr w:type="gramStart"/>
            <w:r w:rsidRPr="008967F4">
              <w:t>перспективна</w:t>
            </w:r>
            <w:proofErr w:type="gramEnd"/>
            <w:r w:rsidRPr="008967F4">
              <w:t xml:space="preserve"> как в Твери, так и в других регионах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25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92,6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14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70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13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76,5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13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72,2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55,6</w:t>
            </w:r>
          </w:p>
        </w:tc>
      </w:tr>
      <w:tr w:rsidR="00377F80" w:rsidRPr="008967F4" w:rsidTr="000E3FCA">
        <w:tc>
          <w:tcPr>
            <w:tcW w:w="0" w:type="auto"/>
            <w:vAlign w:val="bottom"/>
          </w:tcPr>
          <w:p w:rsidR="00377F80" w:rsidRPr="008967F4" w:rsidRDefault="00377F80" w:rsidP="000E3FCA">
            <w:proofErr w:type="gramStart"/>
            <w:r w:rsidRPr="008967F4">
              <w:t>перспективна</w:t>
            </w:r>
            <w:proofErr w:type="gramEnd"/>
            <w:r w:rsidRPr="008967F4">
              <w:t xml:space="preserve"> в других регионах, но не в Твери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7,4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5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25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11,8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3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16,7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6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33,3</w:t>
            </w:r>
          </w:p>
        </w:tc>
      </w:tr>
      <w:tr w:rsidR="00377F80" w:rsidRPr="008967F4" w:rsidTr="000E3FCA">
        <w:tc>
          <w:tcPr>
            <w:tcW w:w="0" w:type="auto"/>
            <w:vAlign w:val="bottom"/>
          </w:tcPr>
          <w:p w:rsidR="00377F80" w:rsidRPr="008967F4" w:rsidRDefault="00377F80" w:rsidP="000E3FCA">
            <w:r w:rsidRPr="008967F4">
              <w:t>не перспективна нигде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5,6</w:t>
            </w:r>
          </w:p>
        </w:tc>
      </w:tr>
      <w:tr w:rsidR="00377F80" w:rsidRPr="008967F4" w:rsidTr="000E3FCA">
        <w:tc>
          <w:tcPr>
            <w:tcW w:w="0" w:type="auto"/>
            <w:vAlign w:val="bottom"/>
          </w:tcPr>
          <w:p w:rsidR="00377F80" w:rsidRPr="008967F4" w:rsidRDefault="00377F80" w:rsidP="000E3FCA">
            <w:r w:rsidRPr="008967F4">
              <w:t>затрудняюсь ответить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5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11,8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11,1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5,6</w:t>
            </w:r>
          </w:p>
        </w:tc>
      </w:tr>
      <w:tr w:rsidR="00377F80" w:rsidRPr="008967F4" w:rsidTr="000E3FCA">
        <w:tc>
          <w:tcPr>
            <w:tcW w:w="0" w:type="auto"/>
            <w:vAlign w:val="bottom"/>
          </w:tcPr>
          <w:p w:rsidR="00377F80" w:rsidRPr="008967F4" w:rsidRDefault="00377F80" w:rsidP="000E3FCA">
            <w:r w:rsidRPr="008967F4">
              <w:t>всего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27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20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17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18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100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18</w:t>
            </w:r>
          </w:p>
        </w:tc>
        <w:tc>
          <w:tcPr>
            <w:tcW w:w="0" w:type="auto"/>
          </w:tcPr>
          <w:p w:rsidR="00377F80" w:rsidRPr="008967F4" w:rsidRDefault="00377F80" w:rsidP="000E3FCA">
            <w:pPr>
              <w:jc w:val="center"/>
              <w:outlineLvl w:val="0"/>
            </w:pPr>
            <w:r w:rsidRPr="008967F4">
              <w:t>100</w:t>
            </w:r>
          </w:p>
        </w:tc>
      </w:tr>
    </w:tbl>
    <w:p w:rsidR="00377F80" w:rsidRPr="008967F4" w:rsidRDefault="00377F80" w:rsidP="00377F80"/>
    <w:p w:rsidR="008D5EAC" w:rsidRDefault="00377F80">
      <w:r>
        <w:t>…………….</w:t>
      </w:r>
      <w:bookmarkStart w:id="0" w:name="_GoBack"/>
      <w:bookmarkEnd w:id="0"/>
    </w:p>
    <w:sectPr w:rsidR="008D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80"/>
    <w:rsid w:val="00377F80"/>
    <w:rsid w:val="008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77F80"/>
    <w:rPr>
      <w:rFonts w:ascii="Verdana" w:hAnsi="Verdana" w:cs="Verdana"/>
      <w:sz w:val="20"/>
      <w:szCs w:val="20"/>
      <w:lang w:val="en-US" w:eastAsia="en-US"/>
    </w:rPr>
  </w:style>
  <w:style w:type="paragraph" w:styleId="a4">
    <w:name w:val="footer"/>
    <w:basedOn w:val="a"/>
    <w:link w:val="a5"/>
    <w:rsid w:val="00377F8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77F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77F80"/>
    <w:rPr>
      <w:rFonts w:ascii="Verdana" w:hAnsi="Verdana" w:cs="Verdana"/>
      <w:sz w:val="20"/>
      <w:szCs w:val="20"/>
      <w:lang w:val="en-US" w:eastAsia="en-US"/>
    </w:rPr>
  </w:style>
  <w:style w:type="paragraph" w:styleId="a4">
    <w:name w:val="footer"/>
    <w:basedOn w:val="a"/>
    <w:link w:val="a5"/>
    <w:rsid w:val="00377F8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77F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Кося</cp:lastModifiedBy>
  <cp:revision>1</cp:revision>
  <dcterms:created xsi:type="dcterms:W3CDTF">2015-10-12T20:26:00Z</dcterms:created>
  <dcterms:modified xsi:type="dcterms:W3CDTF">2015-10-12T20:27:00Z</dcterms:modified>
</cp:coreProperties>
</file>