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1B" w:rsidRPr="00CC78D1" w:rsidRDefault="00675F1B" w:rsidP="00675F1B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/>
          <w:color w:val="auto"/>
          <w:sz w:val="32"/>
          <w:szCs w:val="32"/>
        </w:rPr>
      </w:pPr>
      <w:r w:rsidRPr="00CC78D1">
        <w:rPr>
          <w:rFonts w:ascii="Times New Roman" w:hAnsi="Times New Roman"/>
          <w:color w:val="auto"/>
          <w:sz w:val="32"/>
          <w:szCs w:val="32"/>
        </w:rPr>
        <w:t xml:space="preserve">Трудности при подготовке </w:t>
      </w:r>
      <w:proofErr w:type="gramStart"/>
      <w:r w:rsidRPr="00CC78D1">
        <w:rPr>
          <w:rFonts w:ascii="Times New Roman" w:hAnsi="Times New Roman"/>
          <w:color w:val="auto"/>
          <w:sz w:val="32"/>
          <w:szCs w:val="32"/>
        </w:rPr>
        <w:t>прикладного</w:t>
      </w:r>
      <w:proofErr w:type="gramEnd"/>
      <w:r w:rsidRPr="00CC78D1">
        <w:rPr>
          <w:rFonts w:ascii="Times New Roman" w:hAnsi="Times New Roman"/>
          <w:color w:val="auto"/>
          <w:sz w:val="32"/>
          <w:szCs w:val="32"/>
        </w:rPr>
        <w:t xml:space="preserve"> </w:t>
      </w:r>
    </w:p>
    <w:p w:rsidR="00675F1B" w:rsidRPr="00CC78D1" w:rsidRDefault="00675F1B" w:rsidP="00675F1B">
      <w:pPr>
        <w:pStyle w:val="1"/>
        <w:keepNext w:val="0"/>
        <w:keepLines w:val="0"/>
        <w:suppressAutoHyphens/>
        <w:spacing w:before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C78D1">
        <w:rPr>
          <w:rFonts w:ascii="Times New Roman" w:hAnsi="Times New Roman"/>
          <w:color w:val="auto"/>
          <w:sz w:val="32"/>
          <w:szCs w:val="32"/>
        </w:rPr>
        <w:t>социологического исследования</w:t>
      </w:r>
    </w:p>
    <w:p w:rsidR="00675F1B" w:rsidRPr="00DA4A55" w:rsidRDefault="00675F1B" w:rsidP="00675F1B">
      <w:pPr>
        <w:suppressAutoHyphens/>
        <w:ind w:firstLine="709"/>
        <w:contextualSpacing/>
        <w:jc w:val="both"/>
        <w:rPr>
          <w:sz w:val="16"/>
          <w:szCs w:val="16"/>
        </w:rPr>
      </w:pPr>
    </w:p>
    <w:p w:rsidR="00675F1B" w:rsidRPr="005D1F07" w:rsidRDefault="00675F1B" w:rsidP="00675F1B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При организации и подготовке любого прикладного исследования возникает целый ряд трудностей</w:t>
      </w:r>
      <w:r>
        <w:rPr>
          <w:sz w:val="28"/>
          <w:szCs w:val="28"/>
        </w:rPr>
        <w:t>,</w:t>
      </w:r>
      <w:r w:rsidRPr="005D1F07">
        <w:rPr>
          <w:sz w:val="28"/>
          <w:szCs w:val="28"/>
        </w:rPr>
        <w:t xml:space="preserve"> обусловленных экономическими, политическими, временными, социальными и личностными факторами. Рассмотрим некоторые из них.</w:t>
      </w:r>
    </w:p>
    <w:p w:rsidR="00675F1B" w:rsidRPr="00CD0138" w:rsidRDefault="00675F1B" w:rsidP="00675F1B">
      <w:pPr>
        <w:suppressAutoHyphens/>
        <w:ind w:firstLine="709"/>
        <w:contextualSpacing/>
        <w:jc w:val="both"/>
        <w:rPr>
          <w:sz w:val="28"/>
          <w:szCs w:val="28"/>
        </w:rPr>
      </w:pPr>
      <w:r w:rsidRPr="00316C04">
        <w:rPr>
          <w:sz w:val="28"/>
          <w:szCs w:val="28"/>
        </w:rPr>
        <w:t>Переговоры с заказчиком. Главным здесь является вопрос о стоимости исследования. То, как, в какой форме он задается заказчиком, сразу же позволяет определить уровень социологической грамотности заказчика. Если звучит вопрос типа «сколько примерно стоит у Вас провести анкетирование?», то становится понятным, что разговаривать с заказчиком, оперируя терминами «выборка»,</w:t>
      </w:r>
      <w:r>
        <w:rPr>
          <w:sz w:val="28"/>
          <w:szCs w:val="28"/>
        </w:rPr>
        <w:t xml:space="preserve"> «поле» и другими</w:t>
      </w:r>
      <w:r w:rsidRPr="00316C04">
        <w:rPr>
          <w:sz w:val="28"/>
          <w:szCs w:val="28"/>
        </w:rPr>
        <w:t xml:space="preserve">, не представляется возможным.  Опытные заказчики же достаточно конкретно заявляют о сроках, выборочной совокупности, методе исследования, но хотят потратить на это как можно меньше денег. Решение вопроса о стоимости является ключевым моментом, первым ключевым моментом, за которым последует продолжение переговоров или их окончание. Поэтому очень важно понимать, какие </w:t>
      </w:r>
      <w:r w:rsidRPr="00CD0138">
        <w:rPr>
          <w:b/>
          <w:sz w:val="28"/>
          <w:szCs w:val="28"/>
        </w:rPr>
        <w:t>пути снижения стоимости исследования существуют.</w:t>
      </w:r>
    </w:p>
    <w:p w:rsidR="00675F1B" w:rsidRPr="00316C04" w:rsidRDefault="00675F1B" w:rsidP="00675F1B">
      <w:pPr>
        <w:suppressAutoHyphens/>
        <w:ind w:firstLine="709"/>
        <w:contextualSpacing/>
        <w:jc w:val="both"/>
        <w:rPr>
          <w:sz w:val="28"/>
          <w:szCs w:val="28"/>
        </w:rPr>
      </w:pPr>
      <w:r w:rsidRPr="00873B59">
        <w:rPr>
          <w:sz w:val="28"/>
          <w:szCs w:val="28"/>
        </w:rPr>
        <w:t xml:space="preserve">Во-первых, это </w:t>
      </w:r>
      <w:proofErr w:type="spellStart"/>
      <w:r w:rsidRPr="00873B59">
        <w:rPr>
          <w:sz w:val="28"/>
          <w:szCs w:val="28"/>
        </w:rPr>
        <w:t>изменениеобъема</w:t>
      </w:r>
      <w:proofErr w:type="spellEnd"/>
      <w:r w:rsidRPr="00873B59">
        <w:rPr>
          <w:sz w:val="28"/>
          <w:szCs w:val="28"/>
        </w:rPr>
        <w:t xml:space="preserve"> и географии выборочной </w:t>
      </w:r>
      <w:r w:rsidRPr="00316C04">
        <w:rPr>
          <w:sz w:val="28"/>
          <w:szCs w:val="28"/>
        </w:rPr>
        <w:t>совокупности. Особенно это актуально в больших областя</w:t>
      </w:r>
      <w:proofErr w:type="gramStart"/>
      <w:r w:rsidRPr="00316C04">
        <w:rPr>
          <w:sz w:val="28"/>
          <w:szCs w:val="28"/>
        </w:rPr>
        <w:t>х(</w:t>
      </w:r>
      <w:proofErr w:type="gramEnd"/>
      <w:r w:rsidRPr="00316C04">
        <w:rPr>
          <w:sz w:val="28"/>
          <w:szCs w:val="28"/>
        </w:rPr>
        <w:t>типа Тверской области), в которых до точки опроса можно добираться в течение шести часов и больше или перемещаться между точками несколько часов (а в осеннее и зимнее время дорога «</w:t>
      </w:r>
      <w:proofErr w:type="spellStart"/>
      <w:r w:rsidRPr="00316C04">
        <w:rPr>
          <w:sz w:val="28"/>
          <w:szCs w:val="28"/>
        </w:rPr>
        <w:t>сжирает</w:t>
      </w:r>
      <w:proofErr w:type="spellEnd"/>
      <w:r w:rsidRPr="00316C04">
        <w:rPr>
          <w:sz w:val="28"/>
          <w:szCs w:val="28"/>
        </w:rPr>
        <w:t>» практически все время у опроса).</w:t>
      </w:r>
    </w:p>
    <w:p w:rsidR="00675F1B" w:rsidRDefault="00675F1B" w:rsidP="00675F1B">
      <w:pPr>
        <w:suppressAutoHyphens/>
        <w:ind w:firstLine="709"/>
        <w:contextualSpacing/>
        <w:jc w:val="both"/>
        <w:rPr>
          <w:sz w:val="28"/>
          <w:szCs w:val="28"/>
        </w:rPr>
      </w:pPr>
      <w:r w:rsidRPr="00873B59">
        <w:rPr>
          <w:sz w:val="28"/>
          <w:szCs w:val="28"/>
        </w:rPr>
        <w:t>Во-вторых, использование ресурсов заказчика. Достаточно часто заказчик</w:t>
      </w:r>
      <w:r>
        <w:rPr>
          <w:sz w:val="28"/>
          <w:szCs w:val="28"/>
        </w:rPr>
        <w:t>, сам того не замечая, может помочь</w:t>
      </w:r>
      <w:r w:rsidRPr="00873B59">
        <w:rPr>
          <w:sz w:val="28"/>
          <w:szCs w:val="28"/>
        </w:rPr>
        <w:t xml:space="preserve"> исследователю сэкономить. Например, распечатать анкеты, предоставить интервьюеров из числа работников, выделить транспорт, обеспечить помещение для </w:t>
      </w:r>
      <w:proofErr w:type="spellStart"/>
      <w:proofErr w:type="gramStart"/>
      <w:r w:rsidRPr="00873B59">
        <w:rPr>
          <w:sz w:val="28"/>
          <w:szCs w:val="28"/>
        </w:rPr>
        <w:t>фокус-группы</w:t>
      </w:r>
      <w:proofErr w:type="spellEnd"/>
      <w:proofErr w:type="gramEnd"/>
      <w:r w:rsidRPr="00873B59">
        <w:rPr>
          <w:sz w:val="28"/>
          <w:szCs w:val="28"/>
        </w:rPr>
        <w:t xml:space="preserve"> или необходимую технику (камеры, планшеты, диктофоны, ноутбуки и </w:t>
      </w:r>
      <w:r>
        <w:rPr>
          <w:sz w:val="28"/>
          <w:szCs w:val="28"/>
        </w:rPr>
        <w:t>т. д.</w:t>
      </w:r>
      <w:r w:rsidRPr="00873B59">
        <w:rPr>
          <w:sz w:val="28"/>
          <w:szCs w:val="28"/>
        </w:rPr>
        <w:t xml:space="preserve">). </w:t>
      </w:r>
    </w:p>
    <w:p w:rsidR="00675F1B" w:rsidRDefault="00675F1B" w:rsidP="00675F1B">
      <w:pPr>
        <w:suppressAutoHyphens/>
        <w:ind w:firstLine="709"/>
        <w:contextualSpacing/>
        <w:jc w:val="both"/>
        <w:rPr>
          <w:sz w:val="28"/>
          <w:szCs w:val="28"/>
        </w:rPr>
      </w:pPr>
      <w:r w:rsidRPr="006C329F">
        <w:rPr>
          <w:sz w:val="28"/>
          <w:szCs w:val="28"/>
        </w:rPr>
        <w:t xml:space="preserve">В-третьих, выбор другой методики исследования. Например, проведение анкетирования в </w:t>
      </w:r>
      <w:proofErr w:type="spellStart"/>
      <w:r w:rsidRPr="006C329F">
        <w:rPr>
          <w:sz w:val="28"/>
          <w:szCs w:val="28"/>
        </w:rPr>
        <w:t>он</w:t>
      </w:r>
      <w:r>
        <w:rPr>
          <w:sz w:val="28"/>
          <w:szCs w:val="28"/>
        </w:rPr>
        <w:t>лайн-</w:t>
      </w:r>
      <w:r w:rsidRPr="006C329F">
        <w:rPr>
          <w:sz w:val="28"/>
          <w:szCs w:val="28"/>
        </w:rPr>
        <w:t>режиме</w:t>
      </w:r>
      <w:proofErr w:type="spellEnd"/>
      <w:r w:rsidRPr="006C329F">
        <w:rPr>
          <w:sz w:val="28"/>
          <w:szCs w:val="28"/>
        </w:rPr>
        <w:t xml:space="preserve"> или при помощи планшетов. </w:t>
      </w:r>
    </w:p>
    <w:p w:rsidR="00675F1B" w:rsidRPr="006C329F" w:rsidRDefault="00675F1B" w:rsidP="00675F1B">
      <w:pPr>
        <w:suppressAutoHyphens/>
        <w:ind w:firstLine="709"/>
        <w:contextualSpacing/>
        <w:jc w:val="both"/>
        <w:rPr>
          <w:sz w:val="28"/>
          <w:szCs w:val="28"/>
        </w:rPr>
      </w:pPr>
      <w:r w:rsidRPr="006C329F">
        <w:rPr>
          <w:sz w:val="28"/>
          <w:szCs w:val="28"/>
        </w:rPr>
        <w:t xml:space="preserve">В-четвертых, сэкономить можно на отчете по результатам </w:t>
      </w:r>
      <w:proofErr w:type="spellStart"/>
      <w:proofErr w:type="gramStart"/>
      <w:r w:rsidRPr="006C329F">
        <w:rPr>
          <w:sz w:val="28"/>
          <w:szCs w:val="28"/>
        </w:rPr>
        <w:t>исследо</w:t>
      </w:r>
      <w:r>
        <w:rPr>
          <w:sz w:val="28"/>
          <w:szCs w:val="28"/>
        </w:rPr>
        <w:t>-</w:t>
      </w:r>
      <w:r w:rsidRPr="006C329F">
        <w:rPr>
          <w:sz w:val="28"/>
          <w:szCs w:val="28"/>
        </w:rPr>
        <w:t>вания</w:t>
      </w:r>
      <w:proofErr w:type="spellEnd"/>
      <w:proofErr w:type="gramEnd"/>
      <w:r w:rsidRPr="006C329F">
        <w:rPr>
          <w:sz w:val="28"/>
          <w:szCs w:val="28"/>
        </w:rPr>
        <w:t>. Для этого необходимо четко оговорить с заказчиком</w:t>
      </w:r>
      <w:r>
        <w:rPr>
          <w:sz w:val="28"/>
          <w:szCs w:val="28"/>
        </w:rPr>
        <w:t>,</w:t>
      </w:r>
      <w:r w:rsidRPr="006C329F">
        <w:rPr>
          <w:sz w:val="28"/>
          <w:szCs w:val="28"/>
        </w:rPr>
        <w:t xml:space="preserve"> какую именно информацию он хочет и может </w:t>
      </w:r>
      <w:r>
        <w:rPr>
          <w:sz w:val="28"/>
          <w:szCs w:val="28"/>
        </w:rPr>
        <w:t xml:space="preserve">ли он ее </w:t>
      </w:r>
      <w:r w:rsidRPr="006C329F">
        <w:rPr>
          <w:sz w:val="28"/>
          <w:szCs w:val="28"/>
        </w:rPr>
        <w:t xml:space="preserve">получить за такие деньги. Многим маркетинговым заказчикам </w:t>
      </w:r>
      <w:proofErr w:type="gramStart"/>
      <w:r w:rsidRPr="006C329F">
        <w:rPr>
          <w:sz w:val="28"/>
          <w:szCs w:val="28"/>
        </w:rPr>
        <w:t>достаточно электронной</w:t>
      </w:r>
      <w:proofErr w:type="gramEnd"/>
      <w:r w:rsidRPr="006C329F">
        <w:rPr>
          <w:sz w:val="28"/>
          <w:szCs w:val="28"/>
        </w:rPr>
        <w:t xml:space="preserve"> версии таблиц с диаграммами и небольшой презентации для какого-то корпоративного мероприятия. Социологические же заказчики, особенно бюджетные, предпочитают внушительные бумажные версии отчетов [17, </w:t>
      </w:r>
      <w:r w:rsidRPr="006C329F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8516–</w:t>
      </w:r>
      <w:r w:rsidRPr="006C329F">
        <w:rPr>
          <w:sz w:val="28"/>
          <w:szCs w:val="28"/>
        </w:rPr>
        <w:t xml:space="preserve">8520]. </w:t>
      </w:r>
    </w:p>
    <w:p w:rsidR="00675F1B" w:rsidRPr="00E77692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</w:t>
      </w:r>
      <w:r w:rsidRPr="005D1F07">
        <w:rPr>
          <w:sz w:val="28"/>
          <w:szCs w:val="28"/>
        </w:rPr>
        <w:t xml:space="preserve">ри работе с заказчиком </w:t>
      </w:r>
      <w:r>
        <w:rPr>
          <w:sz w:val="28"/>
          <w:szCs w:val="28"/>
        </w:rPr>
        <w:t xml:space="preserve">также </w:t>
      </w:r>
      <w:r w:rsidRPr="005D1F07">
        <w:rPr>
          <w:sz w:val="28"/>
          <w:szCs w:val="28"/>
        </w:rPr>
        <w:t xml:space="preserve">может много времени затрачиваться на переговоры, оформление договора, утверждение документации и инструментария. От оперативности заказчика, желания сотрудничать с </w:t>
      </w:r>
      <w:r w:rsidRPr="00316C04">
        <w:rPr>
          <w:sz w:val="28"/>
          <w:szCs w:val="28"/>
        </w:rPr>
        <w:t>исследователем и его неравнодушия</w:t>
      </w:r>
      <w:r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во многом зависит успех исследования. </w:t>
      </w:r>
      <w:r w:rsidRPr="00316C04">
        <w:rPr>
          <w:sz w:val="28"/>
          <w:szCs w:val="28"/>
        </w:rPr>
        <w:t>Наиболее заинтересованы</w:t>
      </w:r>
      <w:r w:rsidRPr="005D1F07">
        <w:rPr>
          <w:sz w:val="28"/>
          <w:szCs w:val="28"/>
        </w:rPr>
        <w:t xml:space="preserve"> и оперативны заказчики, затрачивающие собственные финансовые средства на исследования. </w:t>
      </w:r>
      <w:r w:rsidRPr="00316C04">
        <w:rPr>
          <w:sz w:val="28"/>
          <w:szCs w:val="28"/>
        </w:rPr>
        <w:t>Бюджетные же заказы, стоящие в плане, как правило, выполняются медленно, со срывом сроков.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16C04">
        <w:rPr>
          <w:sz w:val="28"/>
          <w:szCs w:val="28"/>
        </w:rPr>
        <w:lastRenderedPageBreak/>
        <w:t>Столичные заказчики, как правило, требуют выполнения исследования в максимально сжатые сроки,</w:t>
      </w:r>
      <w:r>
        <w:rPr>
          <w:sz w:val="28"/>
          <w:szCs w:val="28"/>
        </w:rPr>
        <w:t xml:space="preserve"> </w:t>
      </w:r>
      <w:r w:rsidRPr="00316C04">
        <w:rPr>
          <w:sz w:val="28"/>
          <w:szCs w:val="28"/>
        </w:rPr>
        <w:t>ставят крайне сложные задачи и стремятся оплатить работу в минимальном размере. Среди</w:t>
      </w:r>
      <w:r>
        <w:rPr>
          <w:sz w:val="28"/>
          <w:szCs w:val="28"/>
        </w:rPr>
        <w:t xml:space="preserve"> 189 </w:t>
      </w:r>
      <w:r w:rsidRPr="005D1F07">
        <w:rPr>
          <w:sz w:val="28"/>
          <w:szCs w:val="28"/>
        </w:rPr>
        <w:t>исследовательских компаний России [47],</w:t>
      </w:r>
      <w:r>
        <w:rPr>
          <w:sz w:val="28"/>
          <w:szCs w:val="28"/>
        </w:rPr>
        <w:t>с</w:t>
      </w:r>
      <w:r w:rsidRPr="005D1F07">
        <w:rPr>
          <w:sz w:val="28"/>
          <w:szCs w:val="28"/>
        </w:rPr>
        <w:t>огласно результатам исследований, пр</w:t>
      </w:r>
      <w:r>
        <w:rPr>
          <w:sz w:val="28"/>
          <w:szCs w:val="28"/>
        </w:rPr>
        <w:t>оведенных компаниями «</w:t>
      </w:r>
      <w:proofErr w:type="spellStart"/>
      <w:r>
        <w:rPr>
          <w:sz w:val="28"/>
          <w:szCs w:val="28"/>
        </w:rPr>
        <w:t>Полстеры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» и «7/89» в 2018 г.</w:t>
      </w:r>
      <w:r w:rsidRPr="005D1F07">
        <w:rPr>
          <w:sz w:val="28"/>
          <w:szCs w:val="28"/>
        </w:rPr>
        <w:t>,55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опрошенных компаний отмечают снижение числа крупных проектов от столичных исследовательских компаний, уменьшение среднего бюджета исследования; 42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– снижение цен на полевые работы по заказам столичных исследовательских компаний; 41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– ужесточение штрафных санкций и требований к отбраковке анкет со стороны заказчиков; 40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– сокращение общего числа запросов/заказов на исследования со стороны столичных исследовательских компаний; 39</w:t>
      </w:r>
      <w:r>
        <w:rPr>
          <w:sz w:val="28"/>
          <w:szCs w:val="28"/>
        </w:rPr>
        <w:t> % </w:t>
      </w:r>
      <w:r w:rsidRPr="005D1F07">
        <w:rPr>
          <w:sz w:val="28"/>
          <w:szCs w:val="28"/>
        </w:rPr>
        <w:t xml:space="preserve">–рост дебиторской задолженности, увеличение срока платежей за работы, выполненные по заказам столичных центров. 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16C04">
        <w:rPr>
          <w:sz w:val="28"/>
          <w:szCs w:val="28"/>
        </w:rPr>
        <w:t xml:space="preserve">Проблема времени для исследователя всегда крайне актуальна [18, </w:t>
      </w:r>
      <w:r w:rsidRPr="00316C04">
        <w:rPr>
          <w:sz w:val="28"/>
          <w:szCs w:val="28"/>
          <w:lang w:val="en-US"/>
        </w:rPr>
        <w:t>c</w:t>
      </w:r>
      <w:r w:rsidRPr="00316C04">
        <w:rPr>
          <w:sz w:val="28"/>
          <w:szCs w:val="28"/>
        </w:rPr>
        <w:t>. 72–76].Любое несоблюдение сроков проведения исследования грозит исследователю разрывом отношений с заказчиком, судебными разбирательствами и неполучением оплаты в силу того, что эти сроки должны четко прописываться в договоре и плане-графике. Соблюдение сроков становится очень серьезной проблемой (особенно, если работает небольшая команда), так как при проведении исследования всегда присутствуют форс-мажорные обстоятельства (сломалась машина, заболел интервьюер, анкеты интервьюера не проходят контроль, произошел «недобор поля» и т. д.).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rFonts w:asciiTheme="majorHAnsi" w:hAnsiTheme="majorHAnsi"/>
          <w:i/>
          <w:sz w:val="28"/>
          <w:szCs w:val="28"/>
        </w:rPr>
      </w:pPr>
      <w:r w:rsidRPr="00316C04">
        <w:rPr>
          <w:rFonts w:asciiTheme="majorHAnsi" w:hAnsiTheme="majorHAnsi"/>
          <w:b/>
          <w:i/>
          <w:sz w:val="28"/>
          <w:szCs w:val="28"/>
        </w:rPr>
        <w:t>Примеры.</w:t>
      </w:r>
      <w:r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316C04">
        <w:rPr>
          <w:rFonts w:asciiTheme="majorHAnsi" w:hAnsiTheme="majorHAnsi"/>
          <w:i/>
          <w:sz w:val="28"/>
          <w:szCs w:val="28"/>
        </w:rPr>
        <w:t>В практике автора были случаи, когда заказчик, следуя плану-графику, ездил следом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316C04">
        <w:rPr>
          <w:rFonts w:asciiTheme="majorHAnsi" w:hAnsiTheme="majorHAnsi"/>
          <w:i/>
          <w:sz w:val="28"/>
          <w:szCs w:val="28"/>
        </w:rPr>
        <w:t>за машиной с интервьюерами по сельской местности Тверской</w:t>
      </w:r>
      <w:r>
        <w:rPr>
          <w:rFonts w:asciiTheme="majorHAnsi" w:hAnsiTheme="majorHAnsi"/>
          <w:i/>
          <w:sz w:val="28"/>
          <w:szCs w:val="28"/>
        </w:rPr>
        <w:t xml:space="preserve"> области с целью контроля их работы</w:t>
      </w:r>
      <w:r w:rsidRPr="005D1F07">
        <w:rPr>
          <w:rFonts w:asciiTheme="majorHAnsi" w:hAnsiTheme="majorHAnsi"/>
          <w:i/>
          <w:sz w:val="28"/>
          <w:szCs w:val="28"/>
        </w:rPr>
        <w:t xml:space="preserve">, </w:t>
      </w:r>
      <w:r>
        <w:rPr>
          <w:rFonts w:asciiTheme="majorHAnsi" w:hAnsiTheme="majorHAnsi"/>
          <w:i/>
          <w:sz w:val="28"/>
          <w:szCs w:val="28"/>
        </w:rPr>
        <w:t xml:space="preserve">пока его авто (в одном из случаев – </w:t>
      </w:r>
      <w:proofErr w:type="spellStart"/>
      <w:r>
        <w:rPr>
          <w:rFonts w:asciiTheme="majorHAnsi" w:hAnsiTheme="majorHAnsi"/>
          <w:i/>
          <w:sz w:val="28"/>
          <w:szCs w:val="28"/>
        </w:rPr>
        <w:t>мерседес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) не застревал из-за </w:t>
      </w:r>
      <w:r w:rsidRPr="005D1F07">
        <w:rPr>
          <w:rFonts w:asciiTheme="majorHAnsi" w:hAnsiTheme="majorHAnsi"/>
          <w:i/>
          <w:sz w:val="28"/>
          <w:szCs w:val="28"/>
        </w:rPr>
        <w:t>бездорожь</w:t>
      </w:r>
      <w:r>
        <w:rPr>
          <w:rFonts w:asciiTheme="majorHAnsi" w:hAnsiTheme="majorHAnsi"/>
          <w:i/>
          <w:sz w:val="28"/>
          <w:szCs w:val="28"/>
        </w:rPr>
        <w:t>я в одной из деревень. О</w:t>
      </w:r>
      <w:r w:rsidRPr="005D1F07">
        <w:rPr>
          <w:rFonts w:asciiTheme="majorHAnsi" w:hAnsiTheme="majorHAnsi"/>
          <w:i/>
          <w:sz w:val="28"/>
          <w:szCs w:val="28"/>
        </w:rPr>
        <w:t xml:space="preserve">днажды на одного из интервьюеров напал респондент-мужчина и гнался до </w:t>
      </w:r>
      <w:r>
        <w:rPr>
          <w:rFonts w:asciiTheme="majorHAnsi" w:hAnsiTheme="majorHAnsi"/>
          <w:i/>
          <w:sz w:val="28"/>
          <w:szCs w:val="28"/>
        </w:rPr>
        <w:t xml:space="preserve">машины с топором (мужчине </w:t>
      </w:r>
      <w:r w:rsidRPr="005D1F07">
        <w:rPr>
          <w:rFonts w:asciiTheme="majorHAnsi" w:hAnsiTheme="majorHAnsi"/>
          <w:i/>
          <w:sz w:val="28"/>
          <w:szCs w:val="28"/>
        </w:rPr>
        <w:t>не понравилась тема исследования</w:t>
      </w:r>
      <w:r>
        <w:rPr>
          <w:rFonts w:asciiTheme="majorHAnsi" w:hAnsiTheme="majorHAnsi"/>
          <w:i/>
          <w:sz w:val="28"/>
          <w:szCs w:val="28"/>
        </w:rPr>
        <w:t>)</w:t>
      </w:r>
      <w:r w:rsidRPr="005D1F07">
        <w:rPr>
          <w:rFonts w:asciiTheme="majorHAnsi" w:hAnsiTheme="majorHAnsi"/>
          <w:i/>
          <w:sz w:val="28"/>
          <w:szCs w:val="28"/>
        </w:rPr>
        <w:t>. Укусы интервьюеров собаками в сельской местности, истерики интервьюеров и просто выбрасывание на этой почве оставшихся анкет, домогательства при к</w:t>
      </w:r>
      <w:r>
        <w:rPr>
          <w:rFonts w:asciiTheme="majorHAnsi" w:hAnsiTheme="majorHAnsi"/>
          <w:i/>
          <w:sz w:val="28"/>
          <w:szCs w:val="28"/>
        </w:rPr>
        <w:t xml:space="preserve">вартирных опросах респондентами – </w:t>
      </w:r>
      <w:r w:rsidRPr="005D1F07">
        <w:rPr>
          <w:rFonts w:asciiTheme="majorHAnsi" w:hAnsiTheme="majorHAnsi"/>
          <w:i/>
          <w:sz w:val="28"/>
          <w:szCs w:val="28"/>
        </w:rPr>
        <w:t>это лишь некоторые</w:t>
      </w:r>
      <w:r>
        <w:rPr>
          <w:rFonts w:asciiTheme="majorHAnsi" w:hAnsiTheme="majorHAnsi"/>
          <w:i/>
          <w:sz w:val="28"/>
          <w:szCs w:val="28"/>
        </w:rPr>
        <w:t xml:space="preserve"> из возникающих в «поле</w:t>
      </w:r>
      <w:r w:rsidRPr="00316C04">
        <w:rPr>
          <w:rFonts w:asciiTheme="majorHAnsi" w:hAnsiTheme="majorHAnsi"/>
          <w:i/>
          <w:sz w:val="28"/>
          <w:szCs w:val="28"/>
        </w:rPr>
        <w:t>» проблемных ситуаций. Но</w:t>
      </w:r>
      <w:r w:rsidRPr="005D1F07">
        <w:rPr>
          <w:rFonts w:asciiTheme="majorHAnsi" w:hAnsiTheme="majorHAnsi"/>
          <w:i/>
          <w:sz w:val="28"/>
          <w:szCs w:val="28"/>
        </w:rPr>
        <w:t xml:space="preserve"> для заказчика важно только получение «чистой» инфо</w:t>
      </w:r>
      <w:r>
        <w:rPr>
          <w:rFonts w:asciiTheme="majorHAnsi" w:hAnsiTheme="majorHAnsi"/>
          <w:i/>
          <w:sz w:val="28"/>
          <w:szCs w:val="28"/>
        </w:rPr>
        <w:t>рмации в срок, а все форс-мажорные обстоятельства</w:t>
      </w:r>
      <w:r w:rsidRPr="005D1F07">
        <w:rPr>
          <w:rFonts w:asciiTheme="majorHAnsi" w:hAnsiTheme="majorHAnsi"/>
          <w:i/>
          <w:sz w:val="28"/>
          <w:szCs w:val="28"/>
        </w:rPr>
        <w:t xml:space="preserve"> остаются за кадром и ложатся на плечи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супервайзера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или бригадира. 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1F07">
        <w:rPr>
          <w:sz w:val="28"/>
          <w:szCs w:val="28"/>
        </w:rPr>
        <w:t xml:space="preserve">одбор команды для исследования в настоящее время представляет </w:t>
      </w:r>
      <w:r>
        <w:rPr>
          <w:sz w:val="28"/>
          <w:szCs w:val="28"/>
        </w:rPr>
        <w:t xml:space="preserve">собой </w:t>
      </w:r>
      <w:r w:rsidRPr="005D1F07">
        <w:rPr>
          <w:sz w:val="28"/>
          <w:szCs w:val="28"/>
        </w:rPr>
        <w:t xml:space="preserve">огромную проблему. Работа интервьюера </w:t>
      </w:r>
      <w:proofErr w:type="spellStart"/>
      <w:r w:rsidRPr="005D1F07">
        <w:rPr>
          <w:sz w:val="28"/>
          <w:szCs w:val="28"/>
        </w:rPr>
        <w:t>малопрестижна</w:t>
      </w:r>
      <w:proofErr w:type="spellEnd"/>
      <w:r w:rsidRPr="005D1F07">
        <w:rPr>
          <w:sz w:val="28"/>
          <w:szCs w:val="28"/>
        </w:rPr>
        <w:t xml:space="preserve">, большинство студентов-социологов достаточно обеспечены и не хотят выходить в «поле», очень сложно подобрать действительно ответственных людей, способных ориентироваться на местности, строить эффективную коммуникацию с любыми респондентами, принимать ответственные решения. 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lastRenderedPageBreak/>
        <w:t xml:space="preserve">Конечно же, не меньшей проблемой для исследователя сегодня становится </w:t>
      </w:r>
      <w:proofErr w:type="gramStart"/>
      <w:r w:rsidRPr="005D1F07">
        <w:rPr>
          <w:sz w:val="28"/>
          <w:szCs w:val="28"/>
        </w:rPr>
        <w:t>шир</w:t>
      </w:r>
      <w:r>
        <w:rPr>
          <w:sz w:val="28"/>
          <w:szCs w:val="28"/>
        </w:rPr>
        <w:t>окий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спектртем</w:t>
      </w:r>
      <w:proofErr w:type="spellEnd"/>
      <w:r>
        <w:rPr>
          <w:sz w:val="28"/>
          <w:szCs w:val="28"/>
        </w:rPr>
        <w:t>, которые</w:t>
      </w:r>
      <w:r w:rsidRPr="005D1F07">
        <w:rPr>
          <w:sz w:val="28"/>
          <w:szCs w:val="28"/>
        </w:rPr>
        <w:t xml:space="preserve"> приходится </w:t>
      </w:r>
      <w:r>
        <w:rPr>
          <w:sz w:val="28"/>
          <w:szCs w:val="28"/>
        </w:rPr>
        <w:t>прорабатывать</w:t>
      </w:r>
      <w:r w:rsidRPr="005D1F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Из-за </w:t>
      </w:r>
      <w:r w:rsidRPr="005D1F07">
        <w:rPr>
          <w:sz w:val="28"/>
          <w:szCs w:val="28"/>
        </w:rPr>
        <w:t xml:space="preserve">этого наблюдается слабая </w:t>
      </w:r>
      <w:r w:rsidRPr="00316C04">
        <w:rPr>
          <w:sz w:val="28"/>
          <w:szCs w:val="28"/>
        </w:rPr>
        <w:t>погруженность в отдельную тему.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Выбор метода исследования представляет определенную трудность, решать которую необходимо</w:t>
      </w:r>
      <w:r>
        <w:rPr>
          <w:sz w:val="28"/>
          <w:szCs w:val="28"/>
        </w:rPr>
        <w:t>,</w:t>
      </w:r>
      <w:r w:rsidRPr="005D1F07">
        <w:rPr>
          <w:sz w:val="28"/>
          <w:szCs w:val="28"/>
        </w:rPr>
        <w:t xml:space="preserve"> исходя из тематики исследования, финансовых и временных затрат, требований заказчика к характеру необходимой информации, задействованной в исследовании целевой аудитории. 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316C04">
        <w:rPr>
          <w:sz w:val="28"/>
          <w:szCs w:val="28"/>
        </w:rPr>
        <w:t xml:space="preserve">Объективность исследователя </w:t>
      </w:r>
      <w:proofErr w:type="gramStart"/>
      <w:r w:rsidRPr="00316C04">
        <w:rPr>
          <w:sz w:val="28"/>
          <w:szCs w:val="28"/>
        </w:rPr>
        <w:t>–т</w:t>
      </w:r>
      <w:proofErr w:type="gramEnd"/>
      <w:r w:rsidRPr="00316C04">
        <w:rPr>
          <w:sz w:val="28"/>
          <w:szCs w:val="28"/>
        </w:rPr>
        <w:t>ребование, до сих пор вызывающее дискуссии в научном сообществе. Возможно</w:t>
      </w:r>
      <w:r w:rsidRPr="005D1F07">
        <w:rPr>
          <w:sz w:val="28"/>
          <w:szCs w:val="28"/>
        </w:rPr>
        <w:t xml:space="preserve"> ли проведение объективного исследования? По мнению автора – нет. Снижение доли субъективизма возможно только путем привлечения к исследованию полного цикла целого ряда «узких» специалистов на каждом этапе исследования или комбинированием методов. </w:t>
      </w:r>
    </w:p>
    <w:p w:rsidR="00675F1B" w:rsidRPr="005D1F07" w:rsidRDefault="00675F1B" w:rsidP="00675F1B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Достаточно значимой для современных заказчиков является проблема конфиденциальности и</w:t>
      </w:r>
      <w:r>
        <w:rPr>
          <w:sz w:val="28"/>
          <w:szCs w:val="28"/>
        </w:rPr>
        <w:t>нформации</w:t>
      </w:r>
      <w:r w:rsidRPr="00316C04">
        <w:rPr>
          <w:sz w:val="28"/>
          <w:szCs w:val="28"/>
        </w:rPr>
        <w:t>. Принцип «коммерческая тайна» при проведении маркетинговых и политических</w:t>
      </w:r>
      <w:r w:rsidRPr="005D1F07">
        <w:rPr>
          <w:sz w:val="28"/>
          <w:szCs w:val="28"/>
        </w:rPr>
        <w:t xml:space="preserve"> исследований является основополагающим. Как правило, это прописывается в договоре на исследование. </w:t>
      </w:r>
    </w:p>
    <w:p w:rsidR="00B57867" w:rsidRDefault="00B57867"/>
    <w:sectPr w:rsidR="00B57867" w:rsidSect="00B5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F1B"/>
    <w:rsid w:val="00675F1B"/>
    <w:rsid w:val="00B5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5F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75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2020-06-10T20:54:00Z</dcterms:created>
  <dcterms:modified xsi:type="dcterms:W3CDTF">2020-06-10T20:56:00Z</dcterms:modified>
</cp:coreProperties>
</file>