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04" w:rsidRDefault="00F26DF4">
      <w:pPr>
        <w:pStyle w:val="a3"/>
        <w:ind w:left="688"/>
        <w:rPr>
          <w:sz w:val="20"/>
        </w:rPr>
      </w:pPr>
      <w:r>
        <w:rPr>
          <w:noProof/>
          <w:sz w:val="20"/>
          <w:lang w:bidi="ar-SA"/>
        </w:rPr>
        <w:drawing>
          <wp:inline distT="0" distB="0" distL="0" distR="0">
            <wp:extent cx="5769122" cy="7962138"/>
            <wp:effectExtent l="0" t="0" r="0" b="0"/>
            <wp:docPr id="1" name="image1.jpeg" descr="C:\Users\pc\Desktop\Строительств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69122" cy="7962138"/>
                    </a:xfrm>
                    <a:prstGeom prst="rect">
                      <a:avLst/>
                    </a:prstGeom>
                  </pic:spPr>
                </pic:pic>
              </a:graphicData>
            </a:graphic>
          </wp:inline>
        </w:drawing>
      </w:r>
    </w:p>
    <w:p w:rsidR="00C42504" w:rsidRDefault="00C42504">
      <w:pPr>
        <w:rPr>
          <w:sz w:val="20"/>
        </w:rPr>
        <w:sectPr w:rsidR="00C42504">
          <w:type w:val="continuous"/>
          <w:pgSz w:w="11910" w:h="16840"/>
          <w:pgMar w:top="1460" w:right="340" w:bottom="280" w:left="920" w:header="720" w:footer="720" w:gutter="0"/>
          <w:cols w:space="720"/>
        </w:sectPr>
      </w:pPr>
    </w:p>
    <w:p w:rsidR="00C42504" w:rsidRDefault="00F26DF4">
      <w:pPr>
        <w:pStyle w:val="a3"/>
        <w:spacing w:before="67"/>
        <w:ind w:left="420" w:right="11"/>
        <w:jc w:val="center"/>
      </w:pPr>
      <w:r>
        <w:lastRenderedPageBreak/>
        <w:t>ОГЛАВЛЕНИЕ</w:t>
      </w:r>
    </w:p>
    <w:sdt>
      <w:sdtPr>
        <w:id w:val="175278917"/>
        <w:docPartObj>
          <w:docPartGallery w:val="Table of Contents"/>
          <w:docPartUnique/>
        </w:docPartObj>
      </w:sdtPr>
      <w:sdtContent>
        <w:p w:rsidR="00C42504" w:rsidRDefault="00F26DF4">
          <w:pPr>
            <w:pStyle w:val="TOC1"/>
            <w:tabs>
              <w:tab w:val="right" w:leader="dot" w:pos="10373"/>
            </w:tabs>
            <w:spacing w:before="646"/>
            <w:ind w:left="212" w:firstLine="0"/>
          </w:pPr>
          <w:r>
            <w:t>Лист</w:t>
          </w:r>
          <w:r>
            <w:rPr>
              <w:spacing w:val="-1"/>
            </w:rPr>
            <w:t xml:space="preserve"> </w:t>
          </w:r>
          <w:r>
            <w:t>согласования</w:t>
          </w:r>
          <w:r>
            <w:tab/>
            <w:t>3</w:t>
          </w:r>
        </w:p>
        <w:p w:rsidR="00C42504" w:rsidRDefault="00C42504">
          <w:pPr>
            <w:pStyle w:val="TOC1"/>
            <w:numPr>
              <w:ilvl w:val="0"/>
              <w:numId w:val="18"/>
            </w:numPr>
            <w:tabs>
              <w:tab w:val="left" w:pos="494"/>
              <w:tab w:val="right" w:leader="dot" w:pos="10411"/>
            </w:tabs>
            <w:ind w:hanging="282"/>
          </w:pPr>
          <w:hyperlink w:anchor="_bookmark0" w:history="1">
            <w:r w:rsidR="00F26DF4">
              <w:t>Цели и</w:t>
            </w:r>
            <w:r w:rsidR="00F26DF4">
              <w:rPr>
                <w:spacing w:val="-1"/>
              </w:rPr>
              <w:t xml:space="preserve"> </w:t>
            </w:r>
            <w:r w:rsidR="00F26DF4">
              <w:t>задачи дисциплины</w:t>
            </w:r>
            <w:r w:rsidR="00F26DF4">
              <w:tab/>
              <w:t>4</w:t>
            </w:r>
          </w:hyperlink>
        </w:p>
        <w:p w:rsidR="00C42504" w:rsidRDefault="00C42504">
          <w:pPr>
            <w:pStyle w:val="TOC1"/>
            <w:numPr>
              <w:ilvl w:val="0"/>
              <w:numId w:val="18"/>
            </w:numPr>
            <w:tabs>
              <w:tab w:val="left" w:pos="494"/>
              <w:tab w:val="right" w:leader="dot" w:pos="10411"/>
            </w:tabs>
            <w:ind w:hanging="282"/>
          </w:pPr>
          <w:hyperlink w:anchor="_bookmark1" w:history="1">
            <w:r w:rsidR="00F26DF4">
              <w:t>Место дисциплины в</w:t>
            </w:r>
            <w:r w:rsidR="00F26DF4">
              <w:rPr>
                <w:spacing w:val="-1"/>
              </w:rPr>
              <w:t xml:space="preserve"> </w:t>
            </w:r>
            <w:r w:rsidR="00F26DF4">
              <w:t>структуре ОП</w:t>
            </w:r>
            <w:r w:rsidR="00F26DF4">
              <w:tab/>
              <w:t>6</w:t>
            </w:r>
          </w:hyperlink>
        </w:p>
        <w:p w:rsidR="00C42504" w:rsidRDefault="00C42504">
          <w:pPr>
            <w:pStyle w:val="TOC1"/>
            <w:numPr>
              <w:ilvl w:val="0"/>
              <w:numId w:val="18"/>
            </w:numPr>
            <w:tabs>
              <w:tab w:val="left" w:pos="494"/>
              <w:tab w:val="right" w:leader="dot" w:pos="10411"/>
            </w:tabs>
            <w:spacing w:line="240" w:lineRule="auto"/>
            <w:ind w:hanging="282"/>
          </w:pPr>
          <w:hyperlink w:anchor="_bookmark2" w:history="1">
            <w:r w:rsidR="00F26DF4">
              <w:t>Планируемые результаты обучения</w:t>
            </w:r>
            <w:r w:rsidR="00F26DF4">
              <w:rPr>
                <w:spacing w:val="-1"/>
              </w:rPr>
              <w:t xml:space="preserve"> </w:t>
            </w:r>
            <w:r w:rsidR="00F26DF4">
              <w:t>по дисциплине</w:t>
            </w:r>
            <w:r w:rsidR="00F26DF4">
              <w:tab/>
              <w:t>6</w:t>
            </w:r>
          </w:hyperlink>
        </w:p>
        <w:p w:rsidR="00C42504" w:rsidRDefault="00C42504">
          <w:pPr>
            <w:pStyle w:val="TOC2"/>
            <w:numPr>
              <w:ilvl w:val="1"/>
              <w:numId w:val="18"/>
            </w:numPr>
            <w:tabs>
              <w:tab w:val="left" w:pos="905"/>
              <w:tab w:val="right" w:leader="dot" w:pos="10411"/>
            </w:tabs>
            <w:spacing w:before="2"/>
          </w:pPr>
          <w:hyperlink w:anchor="_bookmark3" w:history="1">
            <w:r w:rsidR="00F26DF4">
              <w:t>Перечень компетенций, закреплённых за дисциплиной</w:t>
            </w:r>
            <w:r w:rsidR="00F26DF4">
              <w:rPr>
                <w:spacing w:val="-10"/>
              </w:rPr>
              <w:t xml:space="preserve"> </w:t>
            </w:r>
            <w:r w:rsidR="00F26DF4">
              <w:t>в</w:t>
            </w:r>
            <w:r w:rsidR="00F26DF4">
              <w:rPr>
                <w:spacing w:val="-3"/>
              </w:rPr>
              <w:t xml:space="preserve"> </w:t>
            </w:r>
            <w:r w:rsidR="00F26DF4">
              <w:t>ОХОП</w:t>
            </w:r>
            <w:r w:rsidR="00F26DF4">
              <w:tab/>
              <w:t>6</w:t>
            </w:r>
          </w:hyperlink>
        </w:p>
        <w:p w:rsidR="00C42504" w:rsidRDefault="00C42504">
          <w:pPr>
            <w:pStyle w:val="TOC2"/>
            <w:numPr>
              <w:ilvl w:val="1"/>
              <w:numId w:val="18"/>
            </w:numPr>
            <w:tabs>
              <w:tab w:val="left" w:pos="905"/>
              <w:tab w:val="right" w:leader="dot" w:pos="10411"/>
            </w:tabs>
          </w:pPr>
          <w:hyperlink w:anchor="_bookmark4" w:history="1">
            <w:r w:rsidR="00F26DF4">
              <w:t>Планируемые результаты обучения</w:t>
            </w:r>
            <w:r w:rsidR="00F26DF4">
              <w:rPr>
                <w:spacing w:val="-7"/>
              </w:rPr>
              <w:t xml:space="preserve"> </w:t>
            </w:r>
            <w:r w:rsidR="00F26DF4">
              <w:t>по</w:t>
            </w:r>
            <w:r w:rsidR="00F26DF4">
              <w:rPr>
                <w:spacing w:val="-3"/>
              </w:rPr>
              <w:t xml:space="preserve"> </w:t>
            </w:r>
            <w:r w:rsidR="00F26DF4">
              <w:t>дисциплине</w:t>
            </w:r>
            <w:r w:rsidR="00F26DF4">
              <w:tab/>
              <w:t>6</w:t>
            </w:r>
          </w:hyperlink>
        </w:p>
        <w:p w:rsidR="00C42504" w:rsidRDefault="00C42504">
          <w:pPr>
            <w:pStyle w:val="TOC1"/>
            <w:numPr>
              <w:ilvl w:val="0"/>
              <w:numId w:val="18"/>
            </w:numPr>
            <w:tabs>
              <w:tab w:val="left" w:pos="494"/>
              <w:tab w:val="right" w:leader="dot" w:pos="10411"/>
            </w:tabs>
            <w:ind w:hanging="282"/>
          </w:pPr>
          <w:hyperlink w:anchor="_bookmark5" w:history="1">
            <w:r w:rsidR="00F26DF4">
              <w:t>Трудоемкость дисциплины и виды</w:t>
            </w:r>
            <w:r w:rsidR="00F26DF4">
              <w:rPr>
                <w:spacing w:val="-9"/>
              </w:rPr>
              <w:t xml:space="preserve"> </w:t>
            </w:r>
            <w:r w:rsidR="00F26DF4">
              <w:t>учебной</w:t>
            </w:r>
            <w:r w:rsidR="00F26DF4">
              <w:rPr>
                <w:spacing w:val="-3"/>
              </w:rPr>
              <w:t xml:space="preserve"> </w:t>
            </w:r>
            <w:r w:rsidR="00F26DF4">
              <w:t>работы</w:t>
            </w:r>
            <w:r w:rsidR="00F26DF4">
              <w:tab/>
              <w:t>8</w:t>
            </w:r>
          </w:hyperlink>
        </w:p>
        <w:p w:rsidR="00C42504" w:rsidRDefault="00C42504">
          <w:pPr>
            <w:pStyle w:val="TOC1"/>
            <w:numPr>
              <w:ilvl w:val="0"/>
              <w:numId w:val="18"/>
            </w:numPr>
            <w:tabs>
              <w:tab w:val="left" w:pos="494"/>
              <w:tab w:val="right" w:leader="dot" w:pos="10411"/>
            </w:tabs>
            <w:ind w:hanging="282"/>
          </w:pPr>
          <w:hyperlink w:anchor="_bookmark6" w:history="1">
            <w:r w:rsidR="00F26DF4">
              <w:t>Структура и</w:t>
            </w:r>
            <w:r w:rsidR="00F26DF4">
              <w:rPr>
                <w:spacing w:val="-1"/>
              </w:rPr>
              <w:t xml:space="preserve"> </w:t>
            </w:r>
            <w:r w:rsidR="00F26DF4">
              <w:t>содержание дисциплины</w:t>
            </w:r>
            <w:r w:rsidR="00F26DF4">
              <w:tab/>
              <w:t>8</w:t>
            </w:r>
          </w:hyperlink>
        </w:p>
        <w:p w:rsidR="00C42504" w:rsidRDefault="00C42504">
          <w:pPr>
            <w:pStyle w:val="TOC2"/>
            <w:numPr>
              <w:ilvl w:val="1"/>
              <w:numId w:val="18"/>
            </w:numPr>
            <w:tabs>
              <w:tab w:val="left" w:pos="905"/>
              <w:tab w:val="right" w:leader="dot" w:pos="10411"/>
            </w:tabs>
          </w:pPr>
          <w:hyperlink w:anchor="_bookmark7" w:history="1">
            <w:r w:rsidR="00F26DF4">
              <w:t>Структура</w:t>
            </w:r>
            <w:r w:rsidR="00F26DF4">
              <w:rPr>
                <w:spacing w:val="-1"/>
              </w:rPr>
              <w:t xml:space="preserve"> </w:t>
            </w:r>
            <w:r w:rsidR="00F26DF4">
              <w:t>дисциплины</w:t>
            </w:r>
            <w:r w:rsidR="00F26DF4">
              <w:tab/>
              <w:t>8</w:t>
            </w:r>
          </w:hyperlink>
        </w:p>
        <w:p w:rsidR="00C42504" w:rsidRDefault="00C42504">
          <w:pPr>
            <w:pStyle w:val="TOC2"/>
            <w:numPr>
              <w:ilvl w:val="1"/>
              <w:numId w:val="18"/>
            </w:numPr>
            <w:tabs>
              <w:tab w:val="left" w:pos="905"/>
              <w:tab w:val="right" w:leader="dot" w:pos="10411"/>
            </w:tabs>
            <w:spacing w:line="240" w:lineRule="auto"/>
          </w:pPr>
          <w:hyperlink w:anchor="_bookmark8" w:history="1">
            <w:r w:rsidR="00F26DF4">
              <w:t>Содержание</w:t>
            </w:r>
            <w:r w:rsidR="00F26DF4">
              <w:rPr>
                <w:spacing w:val="-4"/>
              </w:rPr>
              <w:t xml:space="preserve"> </w:t>
            </w:r>
            <w:r w:rsidR="00F26DF4">
              <w:t>дисциплины</w:t>
            </w:r>
            <w:r w:rsidR="00F26DF4">
              <w:tab/>
              <w:t>9</w:t>
            </w:r>
          </w:hyperlink>
        </w:p>
        <w:p w:rsidR="00C42504" w:rsidRDefault="00C42504">
          <w:pPr>
            <w:pStyle w:val="TOC2"/>
            <w:numPr>
              <w:ilvl w:val="1"/>
              <w:numId w:val="18"/>
            </w:numPr>
            <w:tabs>
              <w:tab w:val="left" w:pos="905"/>
              <w:tab w:val="right" w:leader="dot" w:pos="10412"/>
            </w:tabs>
            <w:spacing w:before="1" w:line="240" w:lineRule="auto"/>
          </w:pPr>
          <w:hyperlink w:anchor="_bookmark9" w:history="1">
            <w:r w:rsidR="00F26DF4">
              <w:t>Лекции</w:t>
            </w:r>
            <w:r w:rsidR="00F26DF4">
              <w:tab/>
              <w:t>15</w:t>
            </w:r>
          </w:hyperlink>
        </w:p>
        <w:p w:rsidR="00C42504" w:rsidRDefault="00C42504">
          <w:pPr>
            <w:pStyle w:val="TOC2"/>
            <w:numPr>
              <w:ilvl w:val="1"/>
              <w:numId w:val="18"/>
            </w:numPr>
            <w:tabs>
              <w:tab w:val="left" w:pos="905"/>
              <w:tab w:val="right" w:leader="dot" w:pos="10412"/>
            </w:tabs>
            <w:spacing w:before="1"/>
          </w:pPr>
          <w:hyperlink w:anchor="_bookmark10" w:history="1">
            <w:r w:rsidR="00F26DF4">
              <w:t>Лабораторный</w:t>
            </w:r>
            <w:r w:rsidR="00F26DF4">
              <w:rPr>
                <w:spacing w:val="-4"/>
              </w:rPr>
              <w:t xml:space="preserve"> </w:t>
            </w:r>
            <w:r w:rsidR="00F26DF4">
              <w:t>практикум</w:t>
            </w:r>
            <w:r w:rsidR="00F26DF4">
              <w:tab/>
              <w:t>15</w:t>
            </w:r>
          </w:hyperlink>
        </w:p>
        <w:p w:rsidR="00C42504" w:rsidRDefault="00C42504">
          <w:pPr>
            <w:pStyle w:val="TOC2"/>
            <w:numPr>
              <w:ilvl w:val="1"/>
              <w:numId w:val="18"/>
            </w:numPr>
            <w:tabs>
              <w:tab w:val="left" w:pos="905"/>
              <w:tab w:val="right" w:leader="dot" w:pos="10412"/>
            </w:tabs>
          </w:pPr>
          <w:hyperlink w:anchor="_bookmark11" w:history="1">
            <w:r w:rsidR="00F26DF4">
              <w:t>Практикумы, тренинги, деловые и</w:t>
            </w:r>
            <w:r w:rsidR="00F26DF4">
              <w:rPr>
                <w:spacing w:val="-5"/>
              </w:rPr>
              <w:t xml:space="preserve"> </w:t>
            </w:r>
            <w:r w:rsidR="00F26DF4">
              <w:t>ролевые</w:t>
            </w:r>
            <w:r w:rsidR="00F26DF4">
              <w:rPr>
                <w:spacing w:val="-2"/>
              </w:rPr>
              <w:t xml:space="preserve"> </w:t>
            </w:r>
            <w:r w:rsidR="00F26DF4">
              <w:t>игры</w:t>
            </w:r>
            <w:r w:rsidR="00F26DF4">
              <w:tab/>
              <w:t>15</w:t>
            </w:r>
          </w:hyperlink>
        </w:p>
        <w:p w:rsidR="00C42504" w:rsidRDefault="00C42504">
          <w:pPr>
            <w:pStyle w:val="TOC1"/>
            <w:numPr>
              <w:ilvl w:val="0"/>
              <w:numId w:val="18"/>
            </w:numPr>
            <w:tabs>
              <w:tab w:val="left" w:pos="494"/>
              <w:tab w:val="right" w:leader="dot" w:pos="10412"/>
            </w:tabs>
            <w:ind w:hanging="282"/>
          </w:pPr>
          <w:hyperlink w:anchor="_bookmark12" w:history="1">
            <w:r w:rsidR="00F26DF4">
              <w:t>Самостоятельная работа обучающихся и текущий</w:t>
            </w:r>
            <w:r w:rsidR="00F26DF4">
              <w:rPr>
                <w:spacing w:val="-7"/>
              </w:rPr>
              <w:t xml:space="preserve"> </w:t>
            </w:r>
            <w:r w:rsidR="00F26DF4">
              <w:t>контроль</w:t>
            </w:r>
            <w:r w:rsidR="00F26DF4">
              <w:rPr>
                <w:spacing w:val="-1"/>
              </w:rPr>
              <w:t xml:space="preserve"> </w:t>
            </w:r>
            <w:r w:rsidR="00F26DF4">
              <w:t>успеваемости</w:t>
            </w:r>
            <w:r w:rsidR="00F26DF4">
              <w:tab/>
              <w:t>15</w:t>
            </w:r>
          </w:hyperlink>
        </w:p>
        <w:p w:rsidR="00C42504" w:rsidRDefault="00C42504">
          <w:pPr>
            <w:pStyle w:val="TOC2"/>
            <w:numPr>
              <w:ilvl w:val="1"/>
              <w:numId w:val="18"/>
            </w:numPr>
            <w:tabs>
              <w:tab w:val="left" w:pos="905"/>
              <w:tab w:val="right" w:leader="dot" w:pos="10412"/>
            </w:tabs>
          </w:pPr>
          <w:hyperlink w:anchor="_bookmark13" w:history="1">
            <w:r w:rsidR="00F26DF4">
              <w:t>Цели</w:t>
            </w:r>
            <w:r w:rsidR="00F26DF4">
              <w:rPr>
                <w:spacing w:val="-1"/>
              </w:rPr>
              <w:t xml:space="preserve"> </w:t>
            </w:r>
            <w:r w:rsidR="00F26DF4">
              <w:t>самостоятельной работы</w:t>
            </w:r>
            <w:r w:rsidR="00F26DF4">
              <w:tab/>
              <w:t>15</w:t>
            </w:r>
          </w:hyperlink>
        </w:p>
        <w:p w:rsidR="00C42504" w:rsidRDefault="00C42504">
          <w:pPr>
            <w:pStyle w:val="TOC2"/>
            <w:numPr>
              <w:ilvl w:val="1"/>
              <w:numId w:val="18"/>
            </w:numPr>
            <w:tabs>
              <w:tab w:val="left" w:pos="905"/>
              <w:tab w:val="right" w:leader="dot" w:pos="10412"/>
            </w:tabs>
          </w:pPr>
          <w:hyperlink w:anchor="_bookmark14" w:history="1">
            <w:r w:rsidR="00F26DF4">
              <w:t>Организация и содержание</w:t>
            </w:r>
            <w:r w:rsidR="00F26DF4">
              <w:rPr>
                <w:spacing w:val="-4"/>
              </w:rPr>
              <w:t xml:space="preserve"> </w:t>
            </w:r>
            <w:r w:rsidR="00F26DF4">
              <w:t>самостоятельной</w:t>
            </w:r>
            <w:r w:rsidR="00F26DF4">
              <w:rPr>
                <w:spacing w:val="-1"/>
              </w:rPr>
              <w:t xml:space="preserve"> </w:t>
            </w:r>
            <w:r w:rsidR="00F26DF4">
              <w:t>работы</w:t>
            </w:r>
            <w:r w:rsidR="00F26DF4">
              <w:tab/>
              <w:t>16</w:t>
            </w:r>
          </w:hyperlink>
        </w:p>
        <w:p w:rsidR="00C42504" w:rsidRDefault="00C42504">
          <w:pPr>
            <w:pStyle w:val="TOC1"/>
            <w:numPr>
              <w:ilvl w:val="0"/>
              <w:numId w:val="18"/>
            </w:numPr>
            <w:tabs>
              <w:tab w:val="left" w:pos="494"/>
              <w:tab w:val="right" w:leader="dot" w:pos="10412"/>
            </w:tabs>
            <w:spacing w:line="240" w:lineRule="auto"/>
            <w:ind w:hanging="282"/>
          </w:pPr>
          <w:hyperlink w:anchor="_bookmark15" w:history="1">
            <w:r w:rsidR="00F26DF4">
              <w:t>Учебно-методическое и информационное</w:t>
            </w:r>
            <w:r w:rsidR="00F26DF4">
              <w:rPr>
                <w:spacing w:val="-5"/>
              </w:rPr>
              <w:t xml:space="preserve"> </w:t>
            </w:r>
            <w:r w:rsidR="00F26DF4">
              <w:t>обеспечение</w:t>
            </w:r>
            <w:r w:rsidR="00F26DF4">
              <w:rPr>
                <w:spacing w:val="-4"/>
              </w:rPr>
              <w:t xml:space="preserve"> </w:t>
            </w:r>
            <w:r w:rsidR="00F26DF4">
              <w:t>дисциплины</w:t>
            </w:r>
            <w:r w:rsidR="00F26DF4">
              <w:tab/>
              <w:t>17</w:t>
            </w:r>
          </w:hyperlink>
        </w:p>
        <w:p w:rsidR="00C42504" w:rsidRDefault="00C42504">
          <w:pPr>
            <w:pStyle w:val="TOC2"/>
            <w:numPr>
              <w:ilvl w:val="1"/>
              <w:numId w:val="18"/>
            </w:numPr>
            <w:tabs>
              <w:tab w:val="left" w:pos="905"/>
              <w:tab w:val="right" w:leader="dot" w:pos="10412"/>
            </w:tabs>
            <w:spacing w:before="1"/>
          </w:pPr>
          <w:hyperlink w:anchor="_bookmark16" w:history="1">
            <w:r w:rsidR="00F26DF4">
              <w:t>Основная</w:t>
            </w:r>
            <w:r w:rsidR="00F26DF4">
              <w:rPr>
                <w:spacing w:val="-1"/>
              </w:rPr>
              <w:t xml:space="preserve"> </w:t>
            </w:r>
            <w:r w:rsidR="00F26DF4">
              <w:t>литература</w:t>
            </w:r>
            <w:r w:rsidR="00F26DF4">
              <w:tab/>
              <w:t>17</w:t>
            </w:r>
          </w:hyperlink>
        </w:p>
        <w:p w:rsidR="00C42504" w:rsidRDefault="00C42504">
          <w:pPr>
            <w:pStyle w:val="TOC2"/>
            <w:numPr>
              <w:ilvl w:val="1"/>
              <w:numId w:val="18"/>
            </w:numPr>
            <w:tabs>
              <w:tab w:val="left" w:pos="905"/>
              <w:tab w:val="right" w:leader="dot" w:pos="10412"/>
            </w:tabs>
          </w:pPr>
          <w:hyperlink w:anchor="_bookmark17" w:history="1">
            <w:r w:rsidR="00F26DF4">
              <w:t>Программное и</w:t>
            </w:r>
            <w:r w:rsidR="00F26DF4">
              <w:rPr>
                <w:spacing w:val="-4"/>
              </w:rPr>
              <w:t xml:space="preserve"> </w:t>
            </w:r>
            <w:r w:rsidR="00F26DF4">
              <w:t>коммуникаци</w:t>
            </w:r>
            <w:r w:rsidR="00F26DF4">
              <w:t>онное</w:t>
            </w:r>
            <w:r w:rsidR="00F26DF4">
              <w:rPr>
                <w:spacing w:val="-3"/>
              </w:rPr>
              <w:t xml:space="preserve"> </w:t>
            </w:r>
            <w:r w:rsidR="00F26DF4">
              <w:t>обеспечение</w:t>
            </w:r>
            <w:r w:rsidR="00F26DF4">
              <w:tab/>
              <w:t>17</w:t>
            </w:r>
          </w:hyperlink>
        </w:p>
        <w:p w:rsidR="00C42504" w:rsidRDefault="00C42504">
          <w:pPr>
            <w:pStyle w:val="TOC1"/>
            <w:numPr>
              <w:ilvl w:val="0"/>
              <w:numId w:val="18"/>
            </w:numPr>
            <w:tabs>
              <w:tab w:val="left" w:pos="494"/>
              <w:tab w:val="right" w:leader="dot" w:pos="10412"/>
            </w:tabs>
            <w:ind w:hanging="282"/>
          </w:pPr>
          <w:hyperlink w:anchor="_bookmark18" w:history="1">
            <w:r w:rsidR="00F26DF4">
              <w:t>Материально-техническое</w:t>
            </w:r>
            <w:r w:rsidR="00F26DF4">
              <w:rPr>
                <w:spacing w:val="-4"/>
              </w:rPr>
              <w:t xml:space="preserve"> </w:t>
            </w:r>
            <w:r w:rsidR="00F26DF4">
              <w:t>обеспечение</w:t>
            </w:r>
            <w:r w:rsidR="00F26DF4">
              <w:tab/>
              <w:t>18</w:t>
            </w:r>
          </w:hyperlink>
        </w:p>
        <w:p w:rsidR="00C42504" w:rsidRDefault="00C42504">
          <w:pPr>
            <w:pStyle w:val="TOC1"/>
            <w:numPr>
              <w:ilvl w:val="0"/>
              <w:numId w:val="18"/>
            </w:numPr>
            <w:tabs>
              <w:tab w:val="left" w:pos="494"/>
              <w:tab w:val="right" w:leader="dot" w:pos="10412"/>
            </w:tabs>
            <w:ind w:hanging="282"/>
          </w:pPr>
          <w:hyperlink w:anchor="_bookmark19" w:history="1">
            <w:r w:rsidR="00F26DF4">
              <w:t>Фонд оценочных средств</w:t>
            </w:r>
            <w:r w:rsidR="00F26DF4">
              <w:rPr>
                <w:spacing w:val="-1"/>
              </w:rPr>
              <w:t xml:space="preserve"> </w:t>
            </w:r>
            <w:r w:rsidR="00F26DF4">
              <w:t>промежуточной</w:t>
            </w:r>
            <w:r w:rsidR="00F26DF4">
              <w:rPr>
                <w:spacing w:val="-1"/>
              </w:rPr>
              <w:t xml:space="preserve"> </w:t>
            </w:r>
            <w:r w:rsidR="00F26DF4">
              <w:t>аттестации</w:t>
            </w:r>
            <w:r w:rsidR="00F26DF4">
              <w:tab/>
              <w:t>18</w:t>
            </w:r>
          </w:hyperlink>
        </w:p>
        <w:p w:rsidR="00C42504" w:rsidRDefault="00C42504">
          <w:pPr>
            <w:pStyle w:val="TOC2"/>
            <w:numPr>
              <w:ilvl w:val="1"/>
              <w:numId w:val="18"/>
            </w:numPr>
            <w:tabs>
              <w:tab w:val="left" w:pos="905"/>
              <w:tab w:val="right" w:leader="dot" w:pos="10412"/>
            </w:tabs>
          </w:pPr>
          <w:hyperlink w:anchor="_bookmark20" w:history="1">
            <w:r w:rsidR="00F26DF4">
              <w:t>Фонд оценочных средств промежуточной аттестации в</w:t>
            </w:r>
            <w:r w:rsidR="00F26DF4">
              <w:rPr>
                <w:spacing w:val="-16"/>
              </w:rPr>
              <w:t xml:space="preserve"> </w:t>
            </w:r>
            <w:r w:rsidR="00F26DF4">
              <w:t>форме</w:t>
            </w:r>
            <w:r w:rsidR="00F26DF4">
              <w:rPr>
                <w:spacing w:val="-1"/>
              </w:rPr>
              <w:t xml:space="preserve"> </w:t>
            </w:r>
            <w:r w:rsidR="00F26DF4">
              <w:t>экзамена</w:t>
            </w:r>
            <w:r w:rsidR="00F26DF4">
              <w:tab/>
              <w:t>18</w:t>
            </w:r>
          </w:hyperlink>
        </w:p>
        <w:p w:rsidR="00C42504" w:rsidRDefault="00C42504">
          <w:pPr>
            <w:pStyle w:val="TOC2"/>
            <w:numPr>
              <w:ilvl w:val="1"/>
              <w:numId w:val="18"/>
            </w:numPr>
            <w:tabs>
              <w:tab w:val="left" w:pos="905"/>
              <w:tab w:val="right" w:leader="dot" w:pos="10412"/>
            </w:tabs>
            <w:spacing w:line="240" w:lineRule="auto"/>
          </w:pPr>
          <w:hyperlink w:anchor="_bookmark21" w:history="1">
            <w:r w:rsidR="00F26DF4">
              <w:t>Фонд оценочных средств промежуточной аттестации в</w:t>
            </w:r>
            <w:r w:rsidR="00F26DF4">
              <w:rPr>
                <w:spacing w:val="-14"/>
              </w:rPr>
              <w:t xml:space="preserve"> </w:t>
            </w:r>
            <w:r w:rsidR="00F26DF4">
              <w:t>форме зачета</w:t>
            </w:r>
            <w:r w:rsidR="00F26DF4">
              <w:tab/>
              <w:t>20</w:t>
            </w:r>
          </w:hyperlink>
        </w:p>
        <w:p w:rsidR="00C42504" w:rsidRDefault="00C42504">
          <w:pPr>
            <w:pStyle w:val="TOC2"/>
            <w:numPr>
              <w:ilvl w:val="1"/>
              <w:numId w:val="18"/>
            </w:numPr>
            <w:tabs>
              <w:tab w:val="left" w:pos="905"/>
            </w:tabs>
            <w:spacing w:before="3"/>
          </w:pPr>
          <w:hyperlink w:anchor="_bookmark22" w:history="1">
            <w:r w:rsidR="00F26DF4">
              <w:t>Фонд оценочных средств промежуточной аттестации в форме</w:t>
            </w:r>
            <w:r w:rsidR="00F26DF4">
              <w:rPr>
                <w:spacing w:val="-19"/>
              </w:rPr>
              <w:t xml:space="preserve"> </w:t>
            </w:r>
            <w:r w:rsidR="00F26DF4">
              <w:t>курсового</w:t>
            </w:r>
          </w:hyperlink>
        </w:p>
        <w:p w:rsidR="00C42504" w:rsidRDefault="00C42504">
          <w:pPr>
            <w:pStyle w:val="TOC2"/>
            <w:tabs>
              <w:tab w:val="right" w:leader="dot" w:pos="10412"/>
            </w:tabs>
            <w:ind w:left="412" w:firstLine="0"/>
          </w:pPr>
          <w:hyperlink w:anchor="_bookmark22" w:history="1">
            <w:r w:rsidR="00F26DF4">
              <w:t>проекта или</w:t>
            </w:r>
            <w:r w:rsidR="00F26DF4">
              <w:rPr>
                <w:spacing w:val="-4"/>
              </w:rPr>
              <w:t xml:space="preserve"> </w:t>
            </w:r>
            <w:r w:rsidR="00F26DF4">
              <w:t>курсовой</w:t>
            </w:r>
            <w:r w:rsidR="00F26DF4">
              <w:rPr>
                <w:spacing w:val="-3"/>
              </w:rPr>
              <w:t xml:space="preserve"> </w:t>
            </w:r>
            <w:r w:rsidR="00F26DF4">
              <w:t>рабо</w:t>
            </w:r>
            <w:r w:rsidR="00F26DF4">
              <w:t>ты</w:t>
            </w:r>
            <w:r w:rsidR="00F26DF4">
              <w:tab/>
              <w:t>20</w:t>
            </w:r>
          </w:hyperlink>
        </w:p>
        <w:p w:rsidR="00C42504" w:rsidRDefault="00C42504">
          <w:pPr>
            <w:pStyle w:val="TOC1"/>
            <w:numPr>
              <w:ilvl w:val="0"/>
              <w:numId w:val="18"/>
            </w:numPr>
            <w:tabs>
              <w:tab w:val="left" w:pos="635"/>
              <w:tab w:val="right" w:leader="dot" w:pos="10412"/>
            </w:tabs>
            <w:ind w:left="634" w:hanging="423"/>
          </w:pPr>
          <w:hyperlink w:anchor="_bookmark23" w:history="1">
            <w:r w:rsidR="00F26DF4">
              <w:t>Методические рекомендации по организации</w:t>
            </w:r>
            <w:r w:rsidR="00F26DF4">
              <w:rPr>
                <w:spacing w:val="-7"/>
              </w:rPr>
              <w:t xml:space="preserve"> </w:t>
            </w:r>
            <w:r w:rsidR="00F26DF4">
              <w:t>изучения</w:t>
            </w:r>
            <w:r w:rsidR="00F26DF4">
              <w:rPr>
                <w:spacing w:val="-4"/>
              </w:rPr>
              <w:t xml:space="preserve"> </w:t>
            </w:r>
            <w:r w:rsidR="00F26DF4">
              <w:t>дисциплины</w:t>
            </w:r>
            <w:r w:rsidR="00F26DF4">
              <w:tab/>
              <w:t>20</w:t>
            </w:r>
          </w:hyperlink>
        </w:p>
        <w:p w:rsidR="00C42504" w:rsidRDefault="00C42504">
          <w:pPr>
            <w:pStyle w:val="TOC1"/>
            <w:numPr>
              <w:ilvl w:val="0"/>
              <w:numId w:val="18"/>
            </w:numPr>
            <w:tabs>
              <w:tab w:val="left" w:pos="635"/>
              <w:tab w:val="right" w:leader="dot" w:pos="10412"/>
            </w:tabs>
            <w:ind w:left="634" w:hanging="423"/>
          </w:pPr>
          <w:hyperlink w:anchor="_bookmark24" w:history="1">
            <w:r w:rsidR="00F26DF4">
              <w:t>Внесение изменений и дополнений в рабочую</w:t>
            </w:r>
            <w:r w:rsidR="00F26DF4">
              <w:rPr>
                <w:spacing w:val="-15"/>
              </w:rPr>
              <w:t xml:space="preserve"> </w:t>
            </w:r>
            <w:r w:rsidR="00F26DF4">
              <w:t>программу</w:t>
            </w:r>
            <w:r w:rsidR="00F26DF4">
              <w:rPr>
                <w:spacing w:val="-4"/>
              </w:rPr>
              <w:t xml:space="preserve"> </w:t>
            </w:r>
            <w:r w:rsidR="00F26DF4">
              <w:t>дисциплины</w:t>
            </w:r>
            <w:r w:rsidR="00F26DF4">
              <w:tab/>
              <w:t>23</w:t>
            </w:r>
          </w:hyperlink>
        </w:p>
        <w:p w:rsidR="00C42504" w:rsidRDefault="00C42504">
          <w:pPr>
            <w:pStyle w:val="TOC1"/>
            <w:tabs>
              <w:tab w:val="right" w:leader="dot" w:pos="10412"/>
            </w:tabs>
            <w:ind w:left="212" w:firstLine="0"/>
          </w:pPr>
          <w:hyperlink w:anchor="_bookmark25" w:history="1">
            <w:r w:rsidR="00F26DF4">
              <w:t>Приложение</w:t>
            </w:r>
            <w:r w:rsidR="00F26DF4">
              <w:rPr>
                <w:spacing w:val="-3"/>
              </w:rPr>
              <w:t xml:space="preserve"> </w:t>
            </w:r>
            <w:r w:rsidR="00F26DF4">
              <w:t>1</w:t>
            </w:r>
            <w:r w:rsidR="00F26DF4">
              <w:tab/>
              <w:t>24</w:t>
            </w:r>
          </w:hyperlink>
        </w:p>
        <w:p w:rsidR="00C42504" w:rsidRDefault="00C42504">
          <w:pPr>
            <w:pStyle w:val="TOC1"/>
            <w:tabs>
              <w:tab w:val="right" w:leader="dot" w:pos="10412"/>
            </w:tabs>
            <w:spacing w:line="240" w:lineRule="auto"/>
            <w:ind w:left="212" w:firstLine="0"/>
          </w:pPr>
          <w:hyperlink w:anchor="_bookmark26" w:history="1">
            <w:r w:rsidR="00F26DF4">
              <w:t>Приложение</w:t>
            </w:r>
            <w:r w:rsidR="00F26DF4">
              <w:rPr>
                <w:spacing w:val="-3"/>
              </w:rPr>
              <w:t xml:space="preserve"> </w:t>
            </w:r>
            <w:r w:rsidR="00F26DF4">
              <w:t>2</w:t>
            </w:r>
            <w:r w:rsidR="00F26DF4">
              <w:tab/>
              <w:t>25</w:t>
            </w:r>
          </w:hyperlink>
        </w:p>
      </w:sdtContent>
    </w:sdt>
    <w:p w:rsidR="00C42504" w:rsidRDefault="00C42504">
      <w:pPr>
        <w:sectPr w:rsidR="00C42504">
          <w:footerReference w:type="default" r:id="rId8"/>
          <w:pgSz w:w="11910" w:h="16840"/>
          <w:pgMar w:top="1040" w:right="340" w:bottom="1180" w:left="920" w:header="0" w:footer="986" w:gutter="0"/>
          <w:pgNumType w:start="2"/>
          <w:cols w:space="720"/>
        </w:sectPr>
      </w:pPr>
    </w:p>
    <w:p w:rsidR="00C42504" w:rsidRDefault="00F26DF4">
      <w:pPr>
        <w:pStyle w:val="a3"/>
        <w:ind w:left="1026"/>
        <w:rPr>
          <w:sz w:val="20"/>
        </w:rPr>
      </w:pPr>
      <w:r>
        <w:rPr>
          <w:noProof/>
          <w:sz w:val="20"/>
          <w:lang w:bidi="ar-SA"/>
        </w:rPr>
        <w:lastRenderedPageBreak/>
        <w:drawing>
          <wp:inline distT="0" distB="0" distL="0" distR="0">
            <wp:extent cx="5736343" cy="7929372"/>
            <wp:effectExtent l="0" t="0" r="0" b="0"/>
            <wp:docPr id="3" name="image2.jpeg" descr="C:\Users\pc\Desktop\строительство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736343" cy="7929372"/>
                    </a:xfrm>
                    <a:prstGeom prst="rect">
                      <a:avLst/>
                    </a:prstGeom>
                  </pic:spPr>
                </pic:pic>
              </a:graphicData>
            </a:graphic>
          </wp:inline>
        </w:drawing>
      </w:r>
    </w:p>
    <w:p w:rsidR="00C42504" w:rsidRDefault="00C42504">
      <w:pPr>
        <w:rPr>
          <w:sz w:val="20"/>
        </w:rPr>
        <w:sectPr w:rsidR="00C42504">
          <w:pgSz w:w="11910" w:h="16840"/>
          <w:pgMar w:top="1220" w:right="340" w:bottom="1180" w:left="920" w:header="0" w:footer="986" w:gutter="0"/>
          <w:cols w:space="720"/>
        </w:sectPr>
      </w:pPr>
    </w:p>
    <w:p w:rsidR="00C42504" w:rsidRDefault="00F26DF4">
      <w:pPr>
        <w:pStyle w:val="Heading1"/>
        <w:numPr>
          <w:ilvl w:val="0"/>
          <w:numId w:val="17"/>
        </w:numPr>
        <w:tabs>
          <w:tab w:val="left" w:pos="3708"/>
        </w:tabs>
        <w:spacing w:before="72"/>
        <w:jc w:val="left"/>
      </w:pPr>
      <w:bookmarkStart w:id="0" w:name="_bookmark0"/>
      <w:bookmarkEnd w:id="0"/>
      <w:r>
        <w:lastRenderedPageBreak/>
        <w:t>Цели и задачи</w:t>
      </w:r>
      <w:r>
        <w:rPr>
          <w:spacing w:val="-5"/>
        </w:rPr>
        <w:t xml:space="preserve"> </w:t>
      </w:r>
      <w:r>
        <w:t>дисциплины</w:t>
      </w:r>
    </w:p>
    <w:p w:rsidR="00C42504" w:rsidRDefault="00C42504">
      <w:pPr>
        <w:pStyle w:val="a3"/>
        <w:spacing w:before="8"/>
        <w:ind w:left="0"/>
        <w:rPr>
          <w:b/>
          <w:sz w:val="27"/>
        </w:rPr>
      </w:pPr>
    </w:p>
    <w:p w:rsidR="00C42504" w:rsidRDefault="00F26DF4">
      <w:pPr>
        <w:pStyle w:val="a3"/>
        <w:spacing w:before="1"/>
        <w:ind w:right="221" w:firstLine="708"/>
        <w:jc w:val="both"/>
      </w:pPr>
      <w:r>
        <w:rPr>
          <w:b/>
        </w:rPr>
        <w:t xml:space="preserve">Предметная область </w:t>
      </w:r>
      <w:r>
        <w:t>дисциплины включает формирование иноязычных коммуникативных компетенций бакалавра для решения учебно-образовательных и коммуникативных задач в повседневной и профессиональной сферах деятельности, в т. ч. в различных областях бытовой и культурной жизни, а т</w:t>
      </w:r>
      <w:r>
        <w:t>акже для дальнейшего самообразования.</w:t>
      </w:r>
    </w:p>
    <w:p w:rsidR="00C42504" w:rsidRDefault="00F26DF4">
      <w:pPr>
        <w:pStyle w:val="a3"/>
        <w:ind w:right="225" w:firstLine="708"/>
        <w:jc w:val="both"/>
      </w:pPr>
      <w:r>
        <w:rPr>
          <w:b/>
        </w:rPr>
        <w:t xml:space="preserve">Объектами </w:t>
      </w:r>
      <w:r>
        <w:t>изучения дисциплины являются современный английский, немецкий и французский язык в его общеупотребительной нормативной форме, характерной для образованных носителей языка в различных ситуациях общения.</w:t>
      </w:r>
    </w:p>
    <w:p w:rsidR="00C42504" w:rsidRDefault="00F26DF4">
      <w:pPr>
        <w:pStyle w:val="a3"/>
        <w:ind w:right="222" w:firstLine="708"/>
        <w:jc w:val="both"/>
      </w:pPr>
      <w:r>
        <w:rPr>
          <w:b/>
        </w:rPr>
        <w:t xml:space="preserve">Основной целью </w:t>
      </w:r>
      <w:r>
        <w:t xml:space="preserve">изучения дисциплины «Иностранный язык» является повышение исходного уровня владения иностранным языком, достигнутого на предыдущей ступени образования, и овладение студентами необходимым и достаточным уровнем коммуникативной компетенции для </w:t>
      </w:r>
      <w:r>
        <w:t>решения социально- коммуникативных задач в различных областях бытовой, культурной, и профессиональной деятельности при общении с зарубежными партнерами, а также для дальнейшего самообразования. Изучение иностранного языка также призвано обеспечить:</w:t>
      </w:r>
    </w:p>
    <w:p w:rsidR="00C42504" w:rsidRDefault="00F26DF4">
      <w:pPr>
        <w:pStyle w:val="a4"/>
        <w:numPr>
          <w:ilvl w:val="0"/>
          <w:numId w:val="16"/>
        </w:numPr>
        <w:tabs>
          <w:tab w:val="left" w:pos="1207"/>
        </w:tabs>
        <w:spacing w:line="322" w:lineRule="exact"/>
        <w:ind w:left="1206"/>
        <w:rPr>
          <w:sz w:val="28"/>
        </w:rPr>
      </w:pPr>
      <w:r>
        <w:rPr>
          <w:sz w:val="28"/>
        </w:rPr>
        <w:t>повышен</w:t>
      </w:r>
      <w:r>
        <w:rPr>
          <w:sz w:val="28"/>
        </w:rPr>
        <w:t>ие уровня учебной автономии, способности к</w:t>
      </w:r>
      <w:r>
        <w:rPr>
          <w:spacing w:val="-18"/>
          <w:sz w:val="28"/>
        </w:rPr>
        <w:t xml:space="preserve"> </w:t>
      </w:r>
      <w:r>
        <w:rPr>
          <w:sz w:val="28"/>
        </w:rPr>
        <w:t>самообразованию;</w:t>
      </w:r>
    </w:p>
    <w:p w:rsidR="00C42504" w:rsidRDefault="00F26DF4">
      <w:pPr>
        <w:pStyle w:val="a4"/>
        <w:numPr>
          <w:ilvl w:val="0"/>
          <w:numId w:val="16"/>
        </w:numPr>
        <w:tabs>
          <w:tab w:val="left" w:pos="1207"/>
        </w:tabs>
        <w:ind w:left="1206"/>
        <w:rPr>
          <w:sz w:val="28"/>
        </w:rPr>
      </w:pPr>
      <w:r>
        <w:rPr>
          <w:sz w:val="28"/>
        </w:rPr>
        <w:t>развитие когнитивных и исследовательских умений;</w:t>
      </w:r>
    </w:p>
    <w:p w:rsidR="00C42504" w:rsidRDefault="00F26DF4">
      <w:pPr>
        <w:pStyle w:val="a4"/>
        <w:numPr>
          <w:ilvl w:val="0"/>
          <w:numId w:val="16"/>
        </w:numPr>
        <w:tabs>
          <w:tab w:val="left" w:pos="1207"/>
        </w:tabs>
        <w:spacing w:before="1" w:line="322" w:lineRule="exact"/>
        <w:ind w:left="1206"/>
        <w:rPr>
          <w:sz w:val="28"/>
        </w:rPr>
      </w:pPr>
      <w:r>
        <w:rPr>
          <w:sz w:val="28"/>
        </w:rPr>
        <w:t>развитие информационной</w:t>
      </w:r>
      <w:r>
        <w:rPr>
          <w:spacing w:val="-1"/>
          <w:sz w:val="28"/>
        </w:rPr>
        <w:t xml:space="preserve"> </w:t>
      </w:r>
      <w:r>
        <w:rPr>
          <w:sz w:val="28"/>
        </w:rPr>
        <w:t>культуры;</w:t>
      </w:r>
    </w:p>
    <w:p w:rsidR="00C42504" w:rsidRDefault="00F26DF4">
      <w:pPr>
        <w:pStyle w:val="a4"/>
        <w:numPr>
          <w:ilvl w:val="0"/>
          <w:numId w:val="16"/>
        </w:numPr>
        <w:tabs>
          <w:tab w:val="left" w:pos="1207"/>
        </w:tabs>
        <w:spacing w:line="322" w:lineRule="exact"/>
        <w:ind w:left="1206"/>
        <w:rPr>
          <w:sz w:val="28"/>
        </w:rPr>
      </w:pPr>
      <w:r>
        <w:rPr>
          <w:sz w:val="28"/>
        </w:rPr>
        <w:t>расширение кругозора и повышение общей культуры</w:t>
      </w:r>
      <w:r>
        <w:rPr>
          <w:spacing w:val="-8"/>
          <w:sz w:val="28"/>
        </w:rPr>
        <w:t xml:space="preserve"> </w:t>
      </w:r>
      <w:r>
        <w:rPr>
          <w:sz w:val="28"/>
        </w:rPr>
        <w:t>студентов;</w:t>
      </w:r>
    </w:p>
    <w:p w:rsidR="00C42504" w:rsidRDefault="00F26DF4">
      <w:pPr>
        <w:pStyle w:val="a4"/>
        <w:numPr>
          <w:ilvl w:val="0"/>
          <w:numId w:val="16"/>
        </w:numPr>
        <w:tabs>
          <w:tab w:val="left" w:pos="1207"/>
        </w:tabs>
        <w:ind w:right="233" w:firstLine="708"/>
        <w:jc w:val="both"/>
        <w:rPr>
          <w:sz w:val="28"/>
        </w:rPr>
      </w:pPr>
      <w:r>
        <w:rPr>
          <w:sz w:val="28"/>
        </w:rPr>
        <w:t>воспитание толерантности и уважения к духовным ценност</w:t>
      </w:r>
      <w:r>
        <w:rPr>
          <w:sz w:val="28"/>
        </w:rPr>
        <w:t>ям разных стран и</w:t>
      </w:r>
      <w:r>
        <w:rPr>
          <w:spacing w:val="-1"/>
          <w:sz w:val="28"/>
        </w:rPr>
        <w:t xml:space="preserve"> </w:t>
      </w:r>
      <w:r>
        <w:rPr>
          <w:sz w:val="28"/>
        </w:rPr>
        <w:t>народов.</w:t>
      </w:r>
    </w:p>
    <w:p w:rsidR="00C42504" w:rsidRDefault="00F26DF4">
      <w:pPr>
        <w:pStyle w:val="a3"/>
        <w:spacing w:line="321" w:lineRule="exact"/>
        <w:ind w:left="921"/>
        <w:jc w:val="both"/>
      </w:pPr>
      <w:r>
        <w:t>В учебном процессе общая цель конкретизируется в следующих параметрах:</w:t>
      </w:r>
    </w:p>
    <w:p w:rsidR="00C42504" w:rsidRDefault="00F26DF4">
      <w:pPr>
        <w:pStyle w:val="a4"/>
        <w:numPr>
          <w:ilvl w:val="0"/>
          <w:numId w:val="16"/>
        </w:numPr>
        <w:tabs>
          <w:tab w:val="left" w:pos="1207"/>
        </w:tabs>
        <w:ind w:right="229" w:firstLine="708"/>
        <w:jc w:val="both"/>
        <w:rPr>
          <w:sz w:val="28"/>
        </w:rPr>
      </w:pPr>
      <w:r>
        <w:rPr>
          <w:sz w:val="28"/>
        </w:rPr>
        <w:t>образовательный аспект предполагает расширение общекультурных знаний об англоязычных странах, а также обогащение собственной картины мира на основе реалий анг</w:t>
      </w:r>
      <w:r>
        <w:rPr>
          <w:sz w:val="28"/>
        </w:rPr>
        <w:t>лоязычной</w:t>
      </w:r>
      <w:r>
        <w:rPr>
          <w:spacing w:val="-1"/>
          <w:sz w:val="28"/>
        </w:rPr>
        <w:t xml:space="preserve"> </w:t>
      </w:r>
      <w:r>
        <w:rPr>
          <w:sz w:val="28"/>
        </w:rPr>
        <w:t>культуры;</w:t>
      </w:r>
    </w:p>
    <w:p w:rsidR="00C42504" w:rsidRDefault="00F26DF4">
      <w:pPr>
        <w:pStyle w:val="a4"/>
        <w:numPr>
          <w:ilvl w:val="0"/>
          <w:numId w:val="16"/>
        </w:numPr>
        <w:tabs>
          <w:tab w:val="left" w:pos="1207"/>
        </w:tabs>
        <w:spacing w:before="1"/>
        <w:ind w:right="227" w:firstLine="708"/>
        <w:jc w:val="both"/>
        <w:rPr>
          <w:sz w:val="28"/>
        </w:rPr>
      </w:pPr>
      <w:r>
        <w:rPr>
          <w:sz w:val="28"/>
        </w:rPr>
        <w:t>воспитательный аспект реализуется в процессе развития вторичной языковой личности и осознания и признания ценностей других народов и культур в соотнесении со своей культурой;</w:t>
      </w:r>
    </w:p>
    <w:p w:rsidR="00C42504" w:rsidRDefault="00F26DF4">
      <w:pPr>
        <w:pStyle w:val="a4"/>
        <w:numPr>
          <w:ilvl w:val="0"/>
          <w:numId w:val="16"/>
        </w:numPr>
        <w:tabs>
          <w:tab w:val="left" w:pos="1207"/>
        </w:tabs>
        <w:ind w:right="227" w:firstLine="708"/>
        <w:jc w:val="both"/>
        <w:rPr>
          <w:sz w:val="28"/>
        </w:rPr>
      </w:pPr>
      <w:r>
        <w:rPr>
          <w:sz w:val="28"/>
        </w:rPr>
        <w:t>развивающий аспект проявляется в процессе роста интеллектуаль</w:t>
      </w:r>
      <w:r>
        <w:rPr>
          <w:sz w:val="28"/>
        </w:rPr>
        <w:t>ного потенциала</w:t>
      </w:r>
      <w:r>
        <w:rPr>
          <w:spacing w:val="-3"/>
          <w:sz w:val="28"/>
        </w:rPr>
        <w:t xml:space="preserve"> </w:t>
      </w:r>
      <w:r>
        <w:rPr>
          <w:sz w:val="28"/>
        </w:rPr>
        <w:t>студентов.</w:t>
      </w:r>
    </w:p>
    <w:p w:rsidR="00C42504" w:rsidRDefault="00F26DF4">
      <w:pPr>
        <w:pStyle w:val="a3"/>
        <w:spacing w:before="1"/>
        <w:ind w:right="227" w:firstLine="708"/>
        <w:jc w:val="both"/>
      </w:pPr>
      <w:r>
        <w:t>Конечная цель курса заключается в формировании межкультурной коммуникативной профессионально-ориентированной компетенции, которая представлена перечнем взаимосвязанных и взаимозависимых компетенций, представленных в формате умений.</w:t>
      </w:r>
    </w:p>
    <w:p w:rsidR="00C42504" w:rsidRDefault="00F26DF4">
      <w:pPr>
        <w:pStyle w:val="a3"/>
        <w:ind w:right="225" w:firstLine="708"/>
        <w:jc w:val="both"/>
      </w:pPr>
      <w:r>
        <w:t>В зависимости от исходно</w:t>
      </w:r>
      <w:r>
        <w:t>го уровня иноязычной коммуникативной компетенции данная программа позволяет обеспечить возможность реализации обучения дисциплине «Иностранный язык» по одной из двух траекторий с выходом, соответственно, на один из следующих уровней владения иностранными я</w:t>
      </w:r>
      <w:r>
        <w:t>зыками (согласно монографии «Общеевропейские компетенции владения иностранным языком: Изучение, преподавание, оценка», русский перевод издан Московским</w:t>
      </w:r>
    </w:p>
    <w:p w:rsidR="00C42504" w:rsidRDefault="00C42504">
      <w:pPr>
        <w:jc w:val="both"/>
        <w:sectPr w:rsidR="00C42504">
          <w:pgSz w:w="11910" w:h="16840"/>
          <w:pgMar w:top="1040" w:right="340" w:bottom="1260" w:left="920" w:header="0" w:footer="986" w:gutter="0"/>
          <w:cols w:space="720"/>
        </w:sectPr>
      </w:pPr>
    </w:p>
    <w:p w:rsidR="00C42504" w:rsidRDefault="00F26DF4">
      <w:pPr>
        <w:pStyle w:val="a3"/>
        <w:spacing w:before="67" w:line="242" w:lineRule="auto"/>
        <w:ind w:right="231"/>
      </w:pPr>
      <w:r>
        <w:lastRenderedPageBreak/>
        <w:t xml:space="preserve">государственным лингвистическим университетом </w:t>
      </w:r>
      <w:hyperlink r:id="rId10">
        <w:r>
          <w:t>http://www.linguanet.ru/</w:t>
        </w:r>
      </w:hyperlink>
      <w:r>
        <w:t xml:space="preserve"> в  2003 г.):</w:t>
      </w:r>
    </w:p>
    <w:p w:rsidR="00C42504" w:rsidRDefault="00F26DF4">
      <w:pPr>
        <w:pStyle w:val="a4"/>
        <w:numPr>
          <w:ilvl w:val="0"/>
          <w:numId w:val="15"/>
        </w:numPr>
        <w:tabs>
          <w:tab w:val="left" w:pos="1404"/>
        </w:tabs>
        <w:ind w:right="224" w:firstLine="708"/>
        <w:jc w:val="both"/>
        <w:rPr>
          <w:sz w:val="28"/>
        </w:rPr>
      </w:pPr>
      <w:r>
        <w:rPr>
          <w:sz w:val="28"/>
        </w:rPr>
        <w:t>Основной уровень: в диапазоне А1 (уровень выживания) – А2+ (допороговый</w:t>
      </w:r>
      <w:r>
        <w:rPr>
          <w:spacing w:val="-1"/>
          <w:sz w:val="28"/>
        </w:rPr>
        <w:t xml:space="preserve"> </w:t>
      </w:r>
      <w:r>
        <w:rPr>
          <w:sz w:val="28"/>
        </w:rPr>
        <w:t>уровень);</w:t>
      </w:r>
    </w:p>
    <w:p w:rsidR="00C42504" w:rsidRDefault="00F26DF4">
      <w:pPr>
        <w:pStyle w:val="a4"/>
        <w:numPr>
          <w:ilvl w:val="0"/>
          <w:numId w:val="15"/>
        </w:numPr>
        <w:tabs>
          <w:tab w:val="left" w:pos="1305"/>
        </w:tabs>
        <w:ind w:right="223" w:firstLine="708"/>
        <w:jc w:val="both"/>
        <w:rPr>
          <w:sz w:val="28"/>
        </w:rPr>
      </w:pPr>
      <w:r>
        <w:rPr>
          <w:sz w:val="28"/>
        </w:rPr>
        <w:t>Повышенный уровень: в диапазоне А2+ (допороговый уровень) – В1.1 (пороговый</w:t>
      </w:r>
      <w:r>
        <w:rPr>
          <w:spacing w:val="-1"/>
          <w:sz w:val="28"/>
        </w:rPr>
        <w:t xml:space="preserve"> </w:t>
      </w:r>
      <w:r>
        <w:rPr>
          <w:sz w:val="28"/>
        </w:rPr>
        <w:t>уровень).</w:t>
      </w:r>
    </w:p>
    <w:p w:rsidR="00C42504" w:rsidRDefault="00F26DF4">
      <w:pPr>
        <w:pStyle w:val="a3"/>
        <w:ind w:right="222" w:firstLine="708"/>
        <w:jc w:val="both"/>
      </w:pPr>
      <w:r>
        <w:t>Минимальные требования к уровню иноязычной коммуникативной компетенции студентов по завершению курса обучения не выходят за рамки Основного уровня. Использование регионального / вузовского компонента ФГОС ВО обеспечивает возможность повышать уровень выпуск</w:t>
      </w:r>
      <w:r>
        <w:t>ных требований по дисциплине «Иностранный язык» (с учетом специфики вуза / кафедры, потребностей студентов и особенностей</w:t>
      </w:r>
      <w:r>
        <w:rPr>
          <w:spacing w:val="-6"/>
        </w:rPr>
        <w:t xml:space="preserve"> </w:t>
      </w:r>
      <w:r>
        <w:t>региона).</w:t>
      </w:r>
    </w:p>
    <w:p w:rsidR="00C42504" w:rsidRDefault="00F26DF4">
      <w:pPr>
        <w:pStyle w:val="a3"/>
        <w:tabs>
          <w:tab w:val="left" w:pos="2944"/>
        </w:tabs>
        <w:spacing w:line="242" w:lineRule="auto"/>
        <w:ind w:right="230" w:firstLine="708"/>
        <w:jc w:val="both"/>
      </w:pPr>
      <w:r>
        <w:rPr>
          <w:b/>
        </w:rPr>
        <w:t>Задачами</w:t>
      </w:r>
      <w:r>
        <w:rPr>
          <w:b/>
        </w:rPr>
        <w:tab/>
      </w:r>
      <w:r>
        <w:t>дисциплины являются компетенции, последовательно овладеваемые студентами, основными из которых</w:t>
      </w:r>
      <w:r>
        <w:rPr>
          <w:spacing w:val="-2"/>
        </w:rPr>
        <w:t xml:space="preserve"> </w:t>
      </w:r>
      <w:r>
        <w:t>являются:</w:t>
      </w:r>
    </w:p>
    <w:p w:rsidR="00C42504" w:rsidRDefault="00F26DF4">
      <w:pPr>
        <w:pStyle w:val="a4"/>
        <w:numPr>
          <w:ilvl w:val="0"/>
          <w:numId w:val="14"/>
        </w:numPr>
        <w:tabs>
          <w:tab w:val="left" w:pos="1207"/>
        </w:tabs>
        <w:spacing w:line="318" w:lineRule="exact"/>
        <w:jc w:val="both"/>
        <w:rPr>
          <w:sz w:val="28"/>
        </w:rPr>
      </w:pPr>
      <w:r>
        <w:rPr>
          <w:sz w:val="28"/>
        </w:rPr>
        <w:t>коммуникат</w:t>
      </w:r>
      <w:r>
        <w:rPr>
          <w:sz w:val="28"/>
        </w:rPr>
        <w:t>ивная компетенция,</w:t>
      </w:r>
      <w:r>
        <w:rPr>
          <w:spacing w:val="-1"/>
          <w:sz w:val="28"/>
        </w:rPr>
        <w:t xml:space="preserve"> </w:t>
      </w:r>
      <w:r>
        <w:rPr>
          <w:sz w:val="28"/>
        </w:rPr>
        <w:t>включающая</w:t>
      </w:r>
    </w:p>
    <w:p w:rsidR="00C42504" w:rsidRDefault="00F26DF4">
      <w:pPr>
        <w:pStyle w:val="a4"/>
        <w:numPr>
          <w:ilvl w:val="1"/>
          <w:numId w:val="14"/>
        </w:numPr>
        <w:tabs>
          <w:tab w:val="left" w:pos="1632"/>
        </w:tabs>
        <w:ind w:right="226" w:firstLine="1068"/>
        <w:jc w:val="both"/>
        <w:rPr>
          <w:sz w:val="28"/>
        </w:rPr>
      </w:pPr>
      <w:r>
        <w:rPr>
          <w:sz w:val="28"/>
        </w:rPr>
        <w:t>лингвистическую компетенцию, т.е. способность адекватно воспринимать и корректно использовать единицы речи на основе знаний о фонологических, грамматических, лексических, стилистических особенностях английского / немецкого / ф</w:t>
      </w:r>
      <w:r>
        <w:rPr>
          <w:sz w:val="28"/>
        </w:rPr>
        <w:t>ранцузского языка (в сравнении с родным</w:t>
      </w:r>
      <w:r>
        <w:rPr>
          <w:spacing w:val="-13"/>
          <w:sz w:val="28"/>
        </w:rPr>
        <w:t xml:space="preserve"> </w:t>
      </w:r>
      <w:r>
        <w:rPr>
          <w:sz w:val="28"/>
        </w:rPr>
        <w:t>языком);</w:t>
      </w:r>
    </w:p>
    <w:p w:rsidR="00C42504" w:rsidRDefault="00F26DF4">
      <w:pPr>
        <w:pStyle w:val="a4"/>
        <w:numPr>
          <w:ilvl w:val="1"/>
          <w:numId w:val="14"/>
        </w:numPr>
        <w:tabs>
          <w:tab w:val="left" w:pos="1632"/>
        </w:tabs>
        <w:spacing w:line="242" w:lineRule="auto"/>
        <w:ind w:right="229" w:firstLine="1068"/>
        <w:jc w:val="both"/>
        <w:rPr>
          <w:sz w:val="28"/>
        </w:rPr>
      </w:pPr>
      <w:r>
        <w:rPr>
          <w:sz w:val="28"/>
        </w:rPr>
        <w:t>социолингвистическую компетенцию, т.е. способность адекватно использовать реалии, фоновые знания, ситуативно обусловленные формы</w:t>
      </w:r>
      <w:r>
        <w:rPr>
          <w:spacing w:val="-25"/>
          <w:sz w:val="28"/>
        </w:rPr>
        <w:t xml:space="preserve"> </w:t>
      </w:r>
      <w:r>
        <w:rPr>
          <w:sz w:val="28"/>
        </w:rPr>
        <w:t>общения;</w:t>
      </w:r>
    </w:p>
    <w:p w:rsidR="00C42504" w:rsidRDefault="00F26DF4">
      <w:pPr>
        <w:pStyle w:val="a4"/>
        <w:numPr>
          <w:ilvl w:val="1"/>
          <w:numId w:val="14"/>
        </w:numPr>
        <w:tabs>
          <w:tab w:val="left" w:pos="1632"/>
        </w:tabs>
        <w:ind w:right="227" w:firstLine="1068"/>
        <w:jc w:val="both"/>
        <w:rPr>
          <w:sz w:val="28"/>
        </w:rPr>
      </w:pPr>
      <w:r>
        <w:rPr>
          <w:sz w:val="28"/>
        </w:rPr>
        <w:t>социокультурную компетенцию, т.е. способность учитывать в общении речевые и поведенческие модели, принятые в соответствующей</w:t>
      </w:r>
      <w:r>
        <w:rPr>
          <w:spacing w:val="-12"/>
          <w:sz w:val="28"/>
        </w:rPr>
        <w:t xml:space="preserve"> </w:t>
      </w:r>
      <w:r>
        <w:rPr>
          <w:sz w:val="28"/>
        </w:rPr>
        <w:t>культуре;</w:t>
      </w:r>
    </w:p>
    <w:p w:rsidR="00C42504" w:rsidRDefault="00F26DF4">
      <w:pPr>
        <w:pStyle w:val="a4"/>
        <w:numPr>
          <w:ilvl w:val="1"/>
          <w:numId w:val="14"/>
        </w:numPr>
        <w:tabs>
          <w:tab w:val="left" w:pos="1632"/>
        </w:tabs>
        <w:ind w:right="228" w:firstLine="1068"/>
        <w:jc w:val="both"/>
        <w:rPr>
          <w:sz w:val="28"/>
        </w:rPr>
      </w:pPr>
      <w:r>
        <w:rPr>
          <w:sz w:val="28"/>
        </w:rPr>
        <w:t>социальную компетенцию, т.е. способность взаимодействовать с партнерами по общению, вступать в контакт и поддерживать его</w:t>
      </w:r>
      <w:r>
        <w:rPr>
          <w:sz w:val="28"/>
        </w:rPr>
        <w:t>, владея необходимыми</w:t>
      </w:r>
      <w:r>
        <w:rPr>
          <w:spacing w:val="-1"/>
          <w:sz w:val="28"/>
        </w:rPr>
        <w:t xml:space="preserve"> </w:t>
      </w:r>
      <w:r>
        <w:rPr>
          <w:sz w:val="28"/>
        </w:rPr>
        <w:t>стратегиями;</w:t>
      </w:r>
    </w:p>
    <w:p w:rsidR="00C42504" w:rsidRDefault="00F26DF4">
      <w:pPr>
        <w:pStyle w:val="a4"/>
        <w:numPr>
          <w:ilvl w:val="1"/>
          <w:numId w:val="14"/>
        </w:numPr>
        <w:tabs>
          <w:tab w:val="left" w:pos="1632"/>
        </w:tabs>
        <w:ind w:right="226" w:firstLine="1068"/>
        <w:jc w:val="both"/>
        <w:rPr>
          <w:sz w:val="28"/>
        </w:rPr>
      </w:pPr>
      <w:r>
        <w:rPr>
          <w:sz w:val="28"/>
        </w:rPr>
        <w:t>дискурсивную компетенцию, т.е. способность осуществлять коммуникацию с учетом инокультурного</w:t>
      </w:r>
      <w:r>
        <w:rPr>
          <w:spacing w:val="-3"/>
          <w:sz w:val="28"/>
        </w:rPr>
        <w:t xml:space="preserve"> </w:t>
      </w:r>
      <w:r>
        <w:rPr>
          <w:sz w:val="28"/>
        </w:rPr>
        <w:t>контекста;</w:t>
      </w:r>
    </w:p>
    <w:p w:rsidR="00C42504" w:rsidRDefault="00F26DF4">
      <w:pPr>
        <w:pStyle w:val="a4"/>
        <w:numPr>
          <w:ilvl w:val="1"/>
          <w:numId w:val="14"/>
        </w:numPr>
        <w:tabs>
          <w:tab w:val="left" w:pos="1632"/>
        </w:tabs>
        <w:ind w:right="223" w:firstLine="1068"/>
        <w:jc w:val="both"/>
        <w:rPr>
          <w:sz w:val="28"/>
        </w:rPr>
      </w:pPr>
      <w:r>
        <w:rPr>
          <w:sz w:val="28"/>
        </w:rPr>
        <w:t>стратегическую компетенцию, т.е. способность применять разные стратегии – как для понимания устных / письменных текст</w:t>
      </w:r>
      <w:r>
        <w:rPr>
          <w:sz w:val="28"/>
        </w:rPr>
        <w:t>ов, так и для поддержания успешного взаимодействия при устном / письменном</w:t>
      </w:r>
      <w:r>
        <w:rPr>
          <w:spacing w:val="1"/>
          <w:sz w:val="28"/>
        </w:rPr>
        <w:t xml:space="preserve"> </w:t>
      </w:r>
      <w:r>
        <w:rPr>
          <w:sz w:val="28"/>
        </w:rPr>
        <w:t>общении;</w:t>
      </w:r>
    </w:p>
    <w:p w:rsidR="00C42504" w:rsidRDefault="00F26DF4">
      <w:pPr>
        <w:pStyle w:val="a4"/>
        <w:numPr>
          <w:ilvl w:val="1"/>
          <w:numId w:val="14"/>
        </w:numPr>
        <w:tabs>
          <w:tab w:val="left" w:pos="1632"/>
        </w:tabs>
        <w:ind w:right="229" w:firstLine="1068"/>
        <w:jc w:val="both"/>
        <w:rPr>
          <w:sz w:val="28"/>
        </w:rPr>
      </w:pPr>
      <w:r>
        <w:rPr>
          <w:sz w:val="28"/>
        </w:rPr>
        <w:t>прагматическую компетенцию, т.е. способность понимать и порождать иноязычный дискурс с учетом культурно обусловленных</w:t>
      </w:r>
      <w:r>
        <w:rPr>
          <w:spacing w:val="-7"/>
          <w:sz w:val="28"/>
        </w:rPr>
        <w:t xml:space="preserve"> </w:t>
      </w:r>
      <w:r>
        <w:rPr>
          <w:sz w:val="28"/>
        </w:rPr>
        <w:t>различий;</w:t>
      </w:r>
    </w:p>
    <w:p w:rsidR="00C42504" w:rsidRDefault="00F26DF4">
      <w:pPr>
        <w:pStyle w:val="a4"/>
        <w:numPr>
          <w:ilvl w:val="1"/>
          <w:numId w:val="14"/>
        </w:numPr>
        <w:tabs>
          <w:tab w:val="left" w:pos="1632"/>
        </w:tabs>
        <w:ind w:right="223" w:firstLine="1068"/>
        <w:jc w:val="both"/>
        <w:rPr>
          <w:sz w:val="28"/>
        </w:rPr>
      </w:pPr>
      <w:r>
        <w:rPr>
          <w:sz w:val="28"/>
        </w:rPr>
        <w:t>общую компетенцию, включающую наряду со знан</w:t>
      </w:r>
      <w:r>
        <w:rPr>
          <w:sz w:val="28"/>
        </w:rPr>
        <w:t>иями о стране и мире, об особенностях языковой системы также и способность расширять и совершенствовать собственную картину мира, ориентироваться в медийных источниках информации;</w:t>
      </w:r>
    </w:p>
    <w:p w:rsidR="00C42504" w:rsidRDefault="00F26DF4">
      <w:pPr>
        <w:pStyle w:val="a4"/>
        <w:numPr>
          <w:ilvl w:val="0"/>
          <w:numId w:val="14"/>
        </w:numPr>
        <w:tabs>
          <w:tab w:val="left" w:pos="1277"/>
        </w:tabs>
        <w:ind w:left="212" w:right="230" w:firstLine="708"/>
        <w:jc w:val="both"/>
        <w:rPr>
          <w:sz w:val="28"/>
        </w:rPr>
      </w:pPr>
      <w:r>
        <w:rPr>
          <w:sz w:val="28"/>
        </w:rPr>
        <w:t>когнитивная компетенция, т.е. способность планировать цель, ход и результаты</w:t>
      </w:r>
      <w:r>
        <w:rPr>
          <w:sz w:val="28"/>
        </w:rPr>
        <w:t xml:space="preserve"> образовательной и исследовательской деятельности, использовать опыт изучения родного и других языков, самостоятельно раскрывать закономерности их функционирования;</w:t>
      </w:r>
    </w:p>
    <w:p w:rsidR="00C42504" w:rsidRDefault="00F26DF4">
      <w:pPr>
        <w:pStyle w:val="a4"/>
        <w:numPr>
          <w:ilvl w:val="0"/>
          <w:numId w:val="14"/>
        </w:numPr>
        <w:tabs>
          <w:tab w:val="left" w:pos="1207"/>
        </w:tabs>
        <w:ind w:left="212" w:right="229" w:firstLine="708"/>
        <w:jc w:val="both"/>
        <w:rPr>
          <w:sz w:val="28"/>
        </w:rPr>
      </w:pPr>
      <w:r>
        <w:rPr>
          <w:sz w:val="28"/>
        </w:rPr>
        <w:t>межкультурная компетенция, т.е. способность достичь взаимопонимания в межкультурных</w:t>
      </w:r>
      <w:r>
        <w:rPr>
          <w:spacing w:val="-4"/>
          <w:sz w:val="28"/>
        </w:rPr>
        <w:t xml:space="preserve"> </w:t>
      </w:r>
      <w:r>
        <w:rPr>
          <w:sz w:val="28"/>
        </w:rPr>
        <w:t>контакт</w:t>
      </w:r>
      <w:r>
        <w:rPr>
          <w:sz w:val="28"/>
        </w:rPr>
        <w:t>ах;</w:t>
      </w:r>
    </w:p>
    <w:p w:rsidR="00C42504" w:rsidRDefault="00C42504">
      <w:pPr>
        <w:jc w:val="both"/>
        <w:rPr>
          <w:sz w:val="28"/>
        </w:rPr>
        <w:sectPr w:rsidR="00C42504">
          <w:pgSz w:w="11910" w:h="16840"/>
          <w:pgMar w:top="1040" w:right="340" w:bottom="1260" w:left="920" w:header="0" w:footer="986" w:gutter="0"/>
          <w:cols w:space="720"/>
        </w:sectPr>
      </w:pPr>
    </w:p>
    <w:p w:rsidR="00C42504" w:rsidRDefault="00F26DF4">
      <w:pPr>
        <w:pStyle w:val="a4"/>
        <w:numPr>
          <w:ilvl w:val="0"/>
          <w:numId w:val="14"/>
        </w:numPr>
        <w:tabs>
          <w:tab w:val="left" w:pos="1207"/>
        </w:tabs>
        <w:spacing w:before="67"/>
        <w:ind w:left="212" w:right="229" w:firstLine="708"/>
        <w:jc w:val="both"/>
        <w:rPr>
          <w:sz w:val="28"/>
        </w:rPr>
      </w:pPr>
      <w:r>
        <w:rPr>
          <w:sz w:val="28"/>
        </w:rPr>
        <w:lastRenderedPageBreak/>
        <w:t>компенсаторная компетенция, т.е. способность избежать недопонимания, преодолеть языковой барьер за счет использования известных речевых и метаязыковых средств;</w:t>
      </w:r>
    </w:p>
    <w:p w:rsidR="00C42504" w:rsidRDefault="00F26DF4">
      <w:pPr>
        <w:pStyle w:val="a4"/>
        <w:numPr>
          <w:ilvl w:val="0"/>
          <w:numId w:val="14"/>
        </w:numPr>
        <w:tabs>
          <w:tab w:val="left" w:pos="1207"/>
        </w:tabs>
        <w:spacing w:before="2"/>
        <w:ind w:left="212" w:right="230" w:firstLine="708"/>
        <w:jc w:val="both"/>
        <w:rPr>
          <w:sz w:val="28"/>
        </w:rPr>
      </w:pPr>
      <w:r>
        <w:rPr>
          <w:sz w:val="28"/>
        </w:rPr>
        <w:t>профессиональная компетенция, т.е. способность осуществлять деловое и официальное общение в профессиональной среде в России и за</w:t>
      </w:r>
      <w:r>
        <w:rPr>
          <w:spacing w:val="-11"/>
          <w:sz w:val="28"/>
        </w:rPr>
        <w:t xml:space="preserve"> </w:t>
      </w:r>
      <w:r>
        <w:rPr>
          <w:sz w:val="28"/>
        </w:rPr>
        <w:t>рубежом.</w:t>
      </w:r>
    </w:p>
    <w:p w:rsidR="00C42504" w:rsidRDefault="00C42504">
      <w:pPr>
        <w:pStyle w:val="a3"/>
        <w:ind w:left="0"/>
        <w:rPr>
          <w:sz w:val="30"/>
        </w:rPr>
      </w:pPr>
    </w:p>
    <w:p w:rsidR="00C42504" w:rsidRDefault="00C42504">
      <w:pPr>
        <w:pStyle w:val="a3"/>
        <w:spacing w:before="5"/>
        <w:ind w:left="0"/>
        <w:rPr>
          <w:sz w:val="26"/>
        </w:rPr>
      </w:pPr>
    </w:p>
    <w:p w:rsidR="00C42504" w:rsidRDefault="00F26DF4">
      <w:pPr>
        <w:pStyle w:val="Heading1"/>
        <w:numPr>
          <w:ilvl w:val="0"/>
          <w:numId w:val="17"/>
        </w:numPr>
        <w:tabs>
          <w:tab w:val="left" w:pos="3185"/>
        </w:tabs>
        <w:ind w:left="3184"/>
        <w:jc w:val="left"/>
      </w:pPr>
      <w:bookmarkStart w:id="1" w:name="_bookmark1"/>
      <w:bookmarkEnd w:id="1"/>
      <w:r>
        <w:t>Место дисциплины в структуре</w:t>
      </w:r>
      <w:r>
        <w:rPr>
          <w:spacing w:val="-7"/>
        </w:rPr>
        <w:t xml:space="preserve"> </w:t>
      </w:r>
      <w:r>
        <w:t>ОП</w:t>
      </w:r>
    </w:p>
    <w:p w:rsidR="00C42504" w:rsidRDefault="00C42504">
      <w:pPr>
        <w:pStyle w:val="a3"/>
        <w:spacing w:before="6"/>
        <w:ind w:left="0"/>
        <w:rPr>
          <w:b/>
          <w:sz w:val="27"/>
        </w:rPr>
      </w:pPr>
    </w:p>
    <w:p w:rsidR="00C42504" w:rsidRDefault="00F26DF4">
      <w:pPr>
        <w:pStyle w:val="a3"/>
        <w:ind w:right="223" w:firstLine="708"/>
        <w:jc w:val="both"/>
      </w:pPr>
      <w:r>
        <w:t>Дисциплина относится к базовой (обязательной) части БЛОКА 1 ОП академического бакал</w:t>
      </w:r>
      <w:r>
        <w:t>авриата. Для изучения этого курса и углубления знаний по основным ее аспектам бакалавру необходимо иметь базовые знания по иностранному языку основного уровня А1, которые он получил в рамках программы среднего общего образования.</w:t>
      </w:r>
    </w:p>
    <w:p w:rsidR="00C42504" w:rsidRDefault="00F26DF4">
      <w:pPr>
        <w:pStyle w:val="a3"/>
        <w:spacing w:before="2"/>
        <w:ind w:right="224" w:firstLine="708"/>
        <w:jc w:val="both"/>
      </w:pPr>
      <w:r>
        <w:t>Данный курс имеет общекультурную и общепрофессиональную ориентацию, что позволяет отнести его к интегративной модели, предполагающей использование средств иностранного языка для овладения профессионально значимыми элементами предметного содержания, свойств</w:t>
      </w:r>
      <w:r>
        <w:t>енного другим дисциплинам. Данный курс позволит продолжить дальнейшее изучение иностранного</w:t>
      </w:r>
      <w:r>
        <w:rPr>
          <w:spacing w:val="-11"/>
        </w:rPr>
        <w:t xml:space="preserve"> </w:t>
      </w:r>
      <w:r>
        <w:t>языка.</w:t>
      </w:r>
    </w:p>
    <w:p w:rsidR="00C42504" w:rsidRDefault="00C42504">
      <w:pPr>
        <w:pStyle w:val="a3"/>
        <w:ind w:left="0"/>
        <w:rPr>
          <w:sz w:val="30"/>
        </w:rPr>
      </w:pPr>
    </w:p>
    <w:p w:rsidR="00C42504" w:rsidRDefault="00C42504">
      <w:pPr>
        <w:pStyle w:val="a3"/>
        <w:spacing w:before="4"/>
        <w:ind w:left="0"/>
        <w:rPr>
          <w:sz w:val="26"/>
        </w:rPr>
      </w:pPr>
    </w:p>
    <w:p w:rsidR="00C42504" w:rsidRDefault="00F26DF4">
      <w:pPr>
        <w:pStyle w:val="Heading1"/>
        <w:numPr>
          <w:ilvl w:val="0"/>
          <w:numId w:val="17"/>
        </w:numPr>
        <w:tabs>
          <w:tab w:val="left" w:pos="2189"/>
        </w:tabs>
        <w:ind w:left="2188" w:hanging="282"/>
        <w:jc w:val="left"/>
      </w:pPr>
      <w:bookmarkStart w:id="2" w:name="_bookmark2"/>
      <w:bookmarkEnd w:id="2"/>
      <w:r>
        <w:t>Планируемые результаты обучения по</w:t>
      </w:r>
      <w:r>
        <w:rPr>
          <w:spacing w:val="-4"/>
        </w:rPr>
        <w:t xml:space="preserve"> </w:t>
      </w:r>
      <w:r>
        <w:t>дисциплине</w:t>
      </w:r>
    </w:p>
    <w:p w:rsidR="00C42504" w:rsidRDefault="00F26DF4">
      <w:pPr>
        <w:pStyle w:val="Heading1"/>
        <w:numPr>
          <w:ilvl w:val="1"/>
          <w:numId w:val="13"/>
        </w:numPr>
        <w:tabs>
          <w:tab w:val="left" w:pos="1484"/>
        </w:tabs>
        <w:spacing w:before="230"/>
        <w:ind w:hanging="494"/>
        <w:jc w:val="left"/>
      </w:pPr>
      <w:bookmarkStart w:id="3" w:name="_bookmark3"/>
      <w:bookmarkEnd w:id="3"/>
      <w:r>
        <w:t>Перечень компетенций, закреплённых за дисциплиной в</w:t>
      </w:r>
      <w:r>
        <w:rPr>
          <w:spacing w:val="-7"/>
        </w:rPr>
        <w:t xml:space="preserve"> </w:t>
      </w:r>
      <w:r>
        <w:t>ОХОП</w:t>
      </w:r>
    </w:p>
    <w:p w:rsidR="00C42504" w:rsidRDefault="00F26DF4">
      <w:pPr>
        <w:pStyle w:val="a3"/>
        <w:spacing w:before="225"/>
        <w:ind w:right="223" w:firstLine="708"/>
        <w:jc w:val="both"/>
      </w:pPr>
      <w:r>
        <w:t>Выпускник, освоивший программу академического бакалавриата, должен обладать следующими общекультурными (ОК) и общепрофессиональными (ОПК) компетенциями:</w:t>
      </w:r>
    </w:p>
    <w:p w:rsidR="00C42504" w:rsidRDefault="00C42504">
      <w:pPr>
        <w:pStyle w:val="a3"/>
        <w:spacing w:before="11"/>
        <w:ind w:left="0"/>
        <w:rPr>
          <w:sz w:val="27"/>
        </w:rPr>
      </w:pPr>
    </w:p>
    <w:p w:rsidR="00C42504" w:rsidRDefault="00F26DF4">
      <w:pPr>
        <w:pStyle w:val="a4"/>
        <w:numPr>
          <w:ilvl w:val="0"/>
          <w:numId w:val="16"/>
        </w:numPr>
        <w:tabs>
          <w:tab w:val="left" w:pos="1207"/>
        </w:tabs>
        <w:ind w:left="1206" w:right="232"/>
        <w:jc w:val="both"/>
        <w:rPr>
          <w:sz w:val="28"/>
        </w:rPr>
      </w:pPr>
      <w:r>
        <w:rPr>
          <w:sz w:val="28"/>
        </w:rPr>
        <w:t>способностью к коммуникации в устной и письменной формах на русском и иностранном языках для решения з</w:t>
      </w:r>
      <w:r>
        <w:rPr>
          <w:sz w:val="28"/>
        </w:rPr>
        <w:t>адач межличностного и межкультурного взаимодействия (ОК-5)</w:t>
      </w:r>
    </w:p>
    <w:p w:rsidR="00C42504" w:rsidRDefault="00F26DF4">
      <w:pPr>
        <w:pStyle w:val="a4"/>
        <w:numPr>
          <w:ilvl w:val="0"/>
          <w:numId w:val="16"/>
        </w:numPr>
        <w:tabs>
          <w:tab w:val="left" w:pos="1207"/>
        </w:tabs>
        <w:spacing w:before="1"/>
        <w:ind w:left="1206" w:right="231"/>
        <w:jc w:val="both"/>
        <w:rPr>
          <w:sz w:val="28"/>
        </w:rPr>
      </w:pPr>
      <w:r>
        <w:rPr>
          <w:sz w:val="28"/>
        </w:rPr>
        <w:t>владением одним из иностранных языков на уровне профессионального общения и письменного перевода</w:t>
      </w:r>
      <w:r>
        <w:rPr>
          <w:spacing w:val="-1"/>
          <w:sz w:val="28"/>
        </w:rPr>
        <w:t xml:space="preserve"> </w:t>
      </w:r>
      <w:r>
        <w:rPr>
          <w:sz w:val="28"/>
        </w:rPr>
        <w:t>(ОПК-9)</w:t>
      </w:r>
    </w:p>
    <w:p w:rsidR="00C42504" w:rsidRDefault="00C42504">
      <w:pPr>
        <w:pStyle w:val="a3"/>
        <w:spacing w:before="9"/>
        <w:ind w:left="0"/>
      </w:pPr>
    </w:p>
    <w:p w:rsidR="00C42504" w:rsidRDefault="00F26DF4">
      <w:pPr>
        <w:pStyle w:val="Heading1"/>
        <w:numPr>
          <w:ilvl w:val="1"/>
          <w:numId w:val="13"/>
        </w:numPr>
        <w:tabs>
          <w:tab w:val="left" w:pos="2295"/>
        </w:tabs>
        <w:spacing w:line="235" w:lineRule="auto"/>
        <w:ind w:left="212" w:right="1820" w:firstLine="1589"/>
        <w:jc w:val="both"/>
        <w:rPr>
          <w:sz w:val="20"/>
        </w:rPr>
      </w:pPr>
      <w:bookmarkStart w:id="4" w:name="_bookmark4"/>
      <w:bookmarkEnd w:id="4"/>
      <w:r>
        <w:t>Планируемые результаты обучения по</w:t>
      </w:r>
      <w:r>
        <w:rPr>
          <w:spacing w:val="-22"/>
        </w:rPr>
        <w:t xml:space="preserve"> </w:t>
      </w:r>
      <w:r>
        <w:t>дисциплине Компетенция 1 (КД-1)</w:t>
      </w:r>
      <w:r>
        <w:rPr>
          <w:spacing w:val="-3"/>
        </w:rPr>
        <w:t xml:space="preserve"> </w:t>
      </w:r>
      <w:r>
        <w:rPr>
          <w:b w:val="0"/>
        </w:rPr>
        <w:t>(ОК-5)</w:t>
      </w:r>
      <w:r>
        <w:rPr>
          <w:sz w:val="20"/>
        </w:rPr>
        <w:t>:</w:t>
      </w:r>
    </w:p>
    <w:p w:rsidR="00C42504" w:rsidRDefault="00F26DF4">
      <w:pPr>
        <w:pStyle w:val="a3"/>
        <w:spacing w:before="5"/>
        <w:ind w:right="232" w:firstLine="708"/>
        <w:jc w:val="both"/>
      </w:pPr>
      <w:r>
        <w:rPr>
          <w:b/>
        </w:rPr>
        <w:t xml:space="preserve">- </w:t>
      </w:r>
      <w:r>
        <w:t xml:space="preserve">способность к </w:t>
      </w:r>
      <w:r>
        <w:t>коммуникации в устной и письменной формах на русском и иностранном языках для решения задач межличностного и межкультурного взаимодействия.</w:t>
      </w:r>
    </w:p>
    <w:p w:rsidR="00C42504" w:rsidRDefault="00F26DF4">
      <w:pPr>
        <w:pStyle w:val="Heading1"/>
        <w:spacing w:before="4" w:line="322" w:lineRule="exact"/>
        <w:ind w:left="921"/>
      </w:pPr>
      <w:r>
        <w:t>Содержание компетенции:</w:t>
      </w:r>
    </w:p>
    <w:p w:rsidR="00C42504" w:rsidRDefault="00F26DF4">
      <w:pPr>
        <w:spacing w:line="319" w:lineRule="exact"/>
        <w:ind w:left="921"/>
        <w:rPr>
          <w:b/>
          <w:sz w:val="28"/>
        </w:rPr>
      </w:pPr>
      <w:r>
        <w:rPr>
          <w:b/>
          <w:sz w:val="28"/>
        </w:rPr>
        <w:t>Знать:</w:t>
      </w:r>
    </w:p>
    <w:p w:rsidR="00C42504" w:rsidRDefault="00F26DF4">
      <w:pPr>
        <w:pStyle w:val="a3"/>
        <w:tabs>
          <w:tab w:val="left" w:pos="1748"/>
          <w:tab w:val="left" w:pos="3223"/>
          <w:tab w:val="left" w:pos="5229"/>
          <w:tab w:val="left" w:pos="8534"/>
        </w:tabs>
        <w:spacing w:line="242" w:lineRule="auto"/>
        <w:ind w:right="231" w:firstLine="708"/>
      </w:pPr>
      <w:r>
        <w:t>З1.1.</w:t>
      </w:r>
      <w:r>
        <w:tab/>
        <w:t>Основные</w:t>
      </w:r>
      <w:r>
        <w:tab/>
        <w:t>фонетические,</w:t>
      </w:r>
      <w:r>
        <w:tab/>
        <w:t>лексико-грамматические,</w:t>
      </w:r>
      <w:r>
        <w:tab/>
      </w:r>
      <w:r>
        <w:rPr>
          <w:spacing w:val="-3"/>
        </w:rPr>
        <w:t xml:space="preserve">стилистические </w:t>
      </w:r>
      <w:r>
        <w:t>особенности изучаемого языка и его отличие от родного</w:t>
      </w:r>
      <w:r>
        <w:rPr>
          <w:spacing w:val="-8"/>
        </w:rPr>
        <w:t xml:space="preserve"> </w:t>
      </w:r>
      <w:r>
        <w:t>языка.</w:t>
      </w:r>
    </w:p>
    <w:p w:rsidR="00C42504" w:rsidRDefault="00C42504">
      <w:pPr>
        <w:spacing w:line="242" w:lineRule="auto"/>
        <w:sectPr w:rsidR="00C42504">
          <w:pgSz w:w="11910" w:h="16840"/>
          <w:pgMar w:top="1040" w:right="340" w:bottom="1260" w:left="920" w:header="0" w:footer="986" w:gutter="0"/>
          <w:cols w:space="720"/>
        </w:sectPr>
      </w:pPr>
    </w:p>
    <w:p w:rsidR="00C42504" w:rsidRDefault="00F26DF4">
      <w:pPr>
        <w:pStyle w:val="a3"/>
        <w:tabs>
          <w:tab w:val="left" w:pos="1698"/>
        </w:tabs>
        <w:spacing w:before="67" w:line="242" w:lineRule="auto"/>
        <w:ind w:right="231" w:firstLine="708"/>
      </w:pPr>
      <w:r>
        <w:lastRenderedPageBreak/>
        <w:t>З1.2.</w:t>
      </w:r>
      <w:r>
        <w:tab/>
        <w:t>Основные факты, реалии, имена, достопримечательности, традиции страны изучаемого</w:t>
      </w:r>
      <w:r>
        <w:rPr>
          <w:spacing w:val="-1"/>
        </w:rPr>
        <w:t xml:space="preserve"> </w:t>
      </w:r>
      <w:r>
        <w:t>языка.</w:t>
      </w:r>
    </w:p>
    <w:p w:rsidR="00C42504" w:rsidRDefault="00F26DF4">
      <w:pPr>
        <w:pStyle w:val="a3"/>
        <w:spacing w:line="318" w:lineRule="exact"/>
        <w:ind w:left="921"/>
      </w:pPr>
      <w:r>
        <w:t>З1.3. Поведенческие модели и сложившуюся картину мира носителей языка.</w:t>
      </w:r>
    </w:p>
    <w:p w:rsidR="00C42504" w:rsidRDefault="00F26DF4">
      <w:pPr>
        <w:pStyle w:val="Heading1"/>
        <w:spacing w:before="5" w:line="319" w:lineRule="exact"/>
        <w:ind w:left="921"/>
      </w:pPr>
      <w:r>
        <w:t>Уметь:</w:t>
      </w:r>
    </w:p>
    <w:p w:rsidR="00C42504" w:rsidRDefault="00F26DF4">
      <w:pPr>
        <w:pStyle w:val="a3"/>
        <w:ind w:right="584" w:firstLine="708"/>
      </w:pPr>
      <w:r>
        <w:t>У1.1.</w:t>
      </w:r>
      <w:r>
        <w:t xml:space="preserve"> Порождать адекватные в условиях конкретной ситуации общения устные и письменные</w:t>
      </w:r>
      <w:r>
        <w:rPr>
          <w:spacing w:val="-1"/>
        </w:rPr>
        <w:t xml:space="preserve"> </w:t>
      </w:r>
      <w:r>
        <w:t>тексты.</w:t>
      </w:r>
    </w:p>
    <w:p w:rsidR="00C42504" w:rsidRDefault="00F26DF4">
      <w:pPr>
        <w:pStyle w:val="a3"/>
        <w:tabs>
          <w:tab w:val="left" w:pos="1741"/>
          <w:tab w:val="left" w:pos="7205"/>
          <w:tab w:val="left" w:pos="8479"/>
          <w:tab w:val="left" w:pos="10138"/>
        </w:tabs>
        <w:spacing w:line="242" w:lineRule="auto"/>
        <w:ind w:right="224" w:firstLine="708"/>
      </w:pPr>
      <w:r>
        <w:t>У1.2.</w:t>
      </w:r>
      <w:r>
        <w:tab/>
        <w:t xml:space="preserve">Реализовать </w:t>
      </w:r>
      <w:r>
        <w:rPr>
          <w:spacing w:val="51"/>
        </w:rPr>
        <w:t xml:space="preserve"> </w:t>
      </w:r>
      <w:r>
        <w:t xml:space="preserve">коммуникативное </w:t>
      </w:r>
      <w:r>
        <w:rPr>
          <w:spacing w:val="54"/>
        </w:rPr>
        <w:t xml:space="preserve"> </w:t>
      </w:r>
      <w:r>
        <w:t>намерение</w:t>
      </w:r>
      <w:r>
        <w:tab/>
        <w:t xml:space="preserve">с </w:t>
      </w:r>
      <w:r>
        <w:rPr>
          <w:spacing w:val="57"/>
        </w:rPr>
        <w:t xml:space="preserve"> </w:t>
      </w:r>
      <w:r>
        <w:t>целью</w:t>
      </w:r>
      <w:r>
        <w:tab/>
        <w:t>воздействия</w:t>
      </w:r>
      <w:r>
        <w:tab/>
      </w:r>
      <w:r>
        <w:rPr>
          <w:spacing w:val="-6"/>
        </w:rPr>
        <w:t xml:space="preserve">на </w:t>
      </w:r>
      <w:r>
        <w:t>партнера по</w:t>
      </w:r>
      <w:r>
        <w:rPr>
          <w:spacing w:val="-4"/>
        </w:rPr>
        <w:t xml:space="preserve"> </w:t>
      </w:r>
      <w:r>
        <w:t>общению.</w:t>
      </w:r>
    </w:p>
    <w:p w:rsidR="00C42504" w:rsidRDefault="00F26DF4">
      <w:pPr>
        <w:pStyle w:val="a3"/>
        <w:spacing w:line="317" w:lineRule="exact"/>
        <w:ind w:left="921"/>
      </w:pPr>
      <w:r>
        <w:t>У1.3. Выступать в роли медиатора культур.</w:t>
      </w:r>
    </w:p>
    <w:p w:rsidR="00C42504" w:rsidRDefault="00F26DF4">
      <w:pPr>
        <w:pStyle w:val="Heading1"/>
        <w:spacing w:before="1" w:line="319" w:lineRule="exact"/>
        <w:ind w:left="921"/>
      </w:pPr>
      <w:r>
        <w:t>Владеть:</w:t>
      </w:r>
    </w:p>
    <w:p w:rsidR="00C42504" w:rsidRDefault="00F26DF4">
      <w:pPr>
        <w:pStyle w:val="a3"/>
        <w:ind w:firstLine="708"/>
      </w:pPr>
      <w:r>
        <w:t>В1.1. Иностранным языком на уровне, обеспечивающем успешное устное и письменное межличностное и межкультурное взаимодействие.</w:t>
      </w:r>
    </w:p>
    <w:p w:rsidR="00C42504" w:rsidRDefault="00F26DF4">
      <w:pPr>
        <w:pStyle w:val="a3"/>
        <w:tabs>
          <w:tab w:val="left" w:pos="1761"/>
          <w:tab w:val="left" w:pos="3945"/>
          <w:tab w:val="left" w:pos="6351"/>
          <w:tab w:val="left" w:pos="8276"/>
          <w:tab w:val="left" w:pos="8648"/>
          <w:tab w:val="left" w:pos="9732"/>
        </w:tabs>
        <w:spacing w:line="242" w:lineRule="auto"/>
        <w:ind w:right="224" w:firstLine="708"/>
      </w:pPr>
      <w:r>
        <w:t>В1.2.</w:t>
      </w:r>
      <w:r>
        <w:tab/>
        <w:t>Межкультурной</w:t>
      </w:r>
      <w:r>
        <w:tab/>
        <w:t>коммуникативной</w:t>
      </w:r>
      <w:r>
        <w:tab/>
        <w:t>компетенцией</w:t>
      </w:r>
      <w:r>
        <w:tab/>
        <w:t>в</w:t>
      </w:r>
      <w:r>
        <w:tab/>
        <w:t>разных</w:t>
      </w:r>
      <w:r>
        <w:tab/>
      </w:r>
      <w:r>
        <w:rPr>
          <w:spacing w:val="-5"/>
        </w:rPr>
        <w:t xml:space="preserve">видах </w:t>
      </w:r>
      <w:r>
        <w:t>речевой</w:t>
      </w:r>
      <w:r>
        <w:rPr>
          <w:spacing w:val="-1"/>
        </w:rPr>
        <w:t xml:space="preserve"> </w:t>
      </w:r>
      <w:r>
        <w:t>деятельности.</w:t>
      </w:r>
    </w:p>
    <w:p w:rsidR="00C42504" w:rsidRDefault="00F26DF4">
      <w:pPr>
        <w:pStyle w:val="a3"/>
        <w:ind w:firstLine="708"/>
      </w:pPr>
      <w:r>
        <w:t>В1.3. Социокультурной компетенцией для успеш</w:t>
      </w:r>
      <w:r>
        <w:t>ного взаимопонимания в условиях общения с представителями другой культуры.</w:t>
      </w:r>
    </w:p>
    <w:p w:rsidR="00C42504" w:rsidRDefault="00F26DF4">
      <w:pPr>
        <w:pStyle w:val="a3"/>
        <w:ind w:right="221" w:firstLine="708"/>
        <w:jc w:val="both"/>
      </w:pPr>
      <w:r>
        <w:rPr>
          <w:b/>
        </w:rPr>
        <w:t xml:space="preserve">Технологии формирования: </w:t>
      </w:r>
      <w:r>
        <w:t>групповая и индивидуальная контактная работа, проверка понимания прочитанных с помощью различных видов и способов перевода; внеаудиторная самостоятельная работа с Интернет-ресурсами.</w:t>
      </w:r>
    </w:p>
    <w:p w:rsidR="00C42504" w:rsidRDefault="00C42504">
      <w:pPr>
        <w:pStyle w:val="a3"/>
        <w:spacing w:before="4"/>
        <w:ind w:left="0"/>
        <w:rPr>
          <w:sz w:val="27"/>
        </w:rPr>
      </w:pPr>
    </w:p>
    <w:p w:rsidR="00C42504" w:rsidRDefault="00F26DF4">
      <w:pPr>
        <w:spacing w:line="322" w:lineRule="exact"/>
        <w:ind w:left="921"/>
        <w:rPr>
          <w:sz w:val="28"/>
        </w:rPr>
      </w:pPr>
      <w:r>
        <w:rPr>
          <w:b/>
          <w:sz w:val="28"/>
        </w:rPr>
        <w:t xml:space="preserve">Компетенция 2 (КД-2) </w:t>
      </w:r>
      <w:r>
        <w:rPr>
          <w:sz w:val="28"/>
        </w:rPr>
        <w:t>(ОПК-9):</w:t>
      </w:r>
    </w:p>
    <w:p w:rsidR="00C42504" w:rsidRDefault="00F26DF4">
      <w:pPr>
        <w:pStyle w:val="a3"/>
        <w:ind w:firstLine="708"/>
      </w:pPr>
      <w:r>
        <w:t>- владением одним из иностранных языков на</w:t>
      </w:r>
      <w:r>
        <w:t xml:space="preserve"> уровне профессионального общения и письменного перевода</w:t>
      </w:r>
    </w:p>
    <w:p w:rsidR="00C42504" w:rsidRDefault="00F26DF4">
      <w:pPr>
        <w:pStyle w:val="Heading1"/>
        <w:spacing w:before="4" w:line="319" w:lineRule="exact"/>
        <w:ind w:left="640"/>
      </w:pPr>
      <w:r>
        <w:t>Содержание компетенции:</w:t>
      </w:r>
    </w:p>
    <w:p w:rsidR="00C42504" w:rsidRDefault="00F26DF4">
      <w:pPr>
        <w:pStyle w:val="a3"/>
        <w:spacing w:line="319" w:lineRule="exact"/>
        <w:ind w:left="640"/>
      </w:pPr>
      <w:r>
        <w:t>Знать:</w:t>
      </w:r>
    </w:p>
    <w:p w:rsidR="00C42504" w:rsidRDefault="00F26DF4">
      <w:pPr>
        <w:pStyle w:val="a3"/>
        <w:spacing w:line="242" w:lineRule="auto"/>
        <w:ind w:left="640" w:right="1928"/>
      </w:pPr>
      <w:r>
        <w:t>З2.1. Важнейшие параметры языка конкретной специальности. З2.2. Основные различия устной и письменной речи.</w:t>
      </w:r>
    </w:p>
    <w:p w:rsidR="00C42504" w:rsidRDefault="00F26DF4">
      <w:pPr>
        <w:pStyle w:val="a3"/>
        <w:tabs>
          <w:tab w:val="left" w:pos="1429"/>
          <w:tab w:val="left" w:pos="3225"/>
          <w:tab w:val="left" w:pos="5059"/>
          <w:tab w:val="left" w:pos="5950"/>
          <w:tab w:val="left" w:pos="7009"/>
          <w:tab w:val="left" w:pos="7314"/>
          <w:tab w:val="left" w:pos="8771"/>
        </w:tabs>
        <w:ind w:right="228" w:firstLine="427"/>
      </w:pPr>
      <w:r>
        <w:t>З2.3.</w:t>
      </w:r>
      <w:r>
        <w:tab/>
        <w:t>Особенности</w:t>
      </w:r>
      <w:r>
        <w:tab/>
        <w:t>собственного</w:t>
      </w:r>
      <w:r>
        <w:tab/>
        <w:t>стиля</w:t>
      </w:r>
      <w:r>
        <w:tab/>
        <w:t>учения</w:t>
      </w:r>
      <w:r>
        <w:tab/>
        <w:t>/</w:t>
      </w:r>
      <w:r>
        <w:tab/>
        <w:t>овладения</w:t>
      </w:r>
      <w:r>
        <w:tab/>
      </w:r>
      <w:r>
        <w:rPr>
          <w:spacing w:val="-3"/>
        </w:rPr>
        <w:t>пред</w:t>
      </w:r>
      <w:r>
        <w:rPr>
          <w:spacing w:val="-3"/>
        </w:rPr>
        <w:t xml:space="preserve">метными </w:t>
      </w:r>
      <w:r>
        <w:t>знаниями.</w:t>
      </w:r>
    </w:p>
    <w:p w:rsidR="00C42504" w:rsidRDefault="00F26DF4">
      <w:pPr>
        <w:pStyle w:val="a3"/>
        <w:spacing w:line="321" w:lineRule="exact"/>
        <w:ind w:left="640"/>
      </w:pPr>
      <w:r>
        <w:t>Уметь:</w:t>
      </w:r>
    </w:p>
    <w:p w:rsidR="00C42504" w:rsidRDefault="00F26DF4">
      <w:pPr>
        <w:pStyle w:val="a3"/>
        <w:spacing w:line="322" w:lineRule="exact"/>
        <w:ind w:left="640"/>
      </w:pPr>
      <w:r>
        <w:t>У2.1. Выявлять сходство и различия в системах родного и иностранного языка.</w:t>
      </w:r>
    </w:p>
    <w:p w:rsidR="00C42504" w:rsidRDefault="00F26DF4">
      <w:pPr>
        <w:pStyle w:val="a3"/>
        <w:ind w:firstLine="427"/>
      </w:pPr>
      <w:r>
        <w:t>У2.2. Адекватно понимать и интерпретировать смысл и намерение автора при восприятии устных и письменных аутентичных текстов.</w:t>
      </w:r>
    </w:p>
    <w:p w:rsidR="00C42504" w:rsidRDefault="00F26DF4">
      <w:pPr>
        <w:pStyle w:val="a3"/>
        <w:tabs>
          <w:tab w:val="left" w:pos="1477"/>
          <w:tab w:val="left" w:pos="2955"/>
          <w:tab w:val="left" w:pos="4968"/>
          <w:tab w:val="left" w:pos="6307"/>
          <w:tab w:val="left" w:pos="7892"/>
          <w:tab w:val="left" w:pos="8259"/>
          <w:tab w:val="left" w:pos="9978"/>
        </w:tabs>
        <w:ind w:right="225" w:firstLine="427"/>
      </w:pPr>
      <w:r>
        <w:t>У2.3.</w:t>
      </w:r>
      <w:r>
        <w:tab/>
        <w:t>Проявлять</w:t>
      </w:r>
      <w:r>
        <w:tab/>
        <w:t>толерантность,</w:t>
      </w:r>
      <w:r>
        <w:tab/>
        <w:t>эмпатию,</w:t>
      </w:r>
      <w:r>
        <w:tab/>
        <w:t>открытость</w:t>
      </w:r>
      <w:r>
        <w:tab/>
        <w:t>и</w:t>
      </w:r>
      <w:r>
        <w:tab/>
        <w:t>дружелюбие</w:t>
      </w:r>
      <w:r>
        <w:tab/>
      </w:r>
      <w:r>
        <w:rPr>
          <w:spacing w:val="-7"/>
        </w:rPr>
        <w:t xml:space="preserve">при </w:t>
      </w:r>
      <w:r>
        <w:t>общении с представителями другой</w:t>
      </w:r>
      <w:r>
        <w:rPr>
          <w:spacing w:val="-3"/>
        </w:rPr>
        <w:t xml:space="preserve"> </w:t>
      </w:r>
      <w:r>
        <w:t>культуры.</w:t>
      </w:r>
    </w:p>
    <w:p w:rsidR="00C42504" w:rsidRDefault="00F26DF4">
      <w:pPr>
        <w:pStyle w:val="a3"/>
        <w:spacing w:line="321" w:lineRule="exact"/>
        <w:ind w:left="640"/>
      </w:pPr>
      <w:r>
        <w:t>Владеть:</w:t>
      </w:r>
    </w:p>
    <w:p w:rsidR="00C42504" w:rsidRDefault="00F26DF4">
      <w:pPr>
        <w:pStyle w:val="a3"/>
        <w:ind w:firstLine="427"/>
      </w:pPr>
      <w:r>
        <w:t>В2.1. иностранным языком для общения (устного и письменного) с целью получения профессиональной информации из зарубежных источников</w:t>
      </w:r>
    </w:p>
    <w:p w:rsidR="00C42504" w:rsidRDefault="00F26DF4">
      <w:pPr>
        <w:pStyle w:val="a3"/>
        <w:spacing w:line="242" w:lineRule="auto"/>
        <w:ind w:firstLine="427"/>
      </w:pPr>
      <w:r>
        <w:t>В2.2. Учебными и когнитивными стратегиями для организации своей учебной деятельности и автономного изучения иностранного языка.</w:t>
      </w:r>
    </w:p>
    <w:p w:rsidR="00C42504" w:rsidRDefault="00F26DF4">
      <w:pPr>
        <w:pStyle w:val="a3"/>
        <w:tabs>
          <w:tab w:val="left" w:pos="1485"/>
          <w:tab w:val="left" w:pos="2774"/>
          <w:tab w:val="left" w:pos="4201"/>
          <w:tab w:val="left" w:pos="5990"/>
          <w:tab w:val="left" w:pos="6376"/>
          <w:tab w:val="left" w:pos="8789"/>
        </w:tabs>
        <w:ind w:right="231" w:firstLine="427"/>
      </w:pPr>
      <w:r>
        <w:t>В2.3.</w:t>
      </w:r>
      <w:r>
        <w:tab/>
        <w:t>Разными</w:t>
      </w:r>
      <w:r>
        <w:tab/>
        <w:t>приемами</w:t>
      </w:r>
      <w:r>
        <w:tab/>
        <w:t>запоминания</w:t>
      </w:r>
      <w:r>
        <w:tab/>
        <w:t>и</w:t>
      </w:r>
      <w:r>
        <w:tab/>
        <w:t>структурирования</w:t>
      </w:r>
      <w:r>
        <w:tab/>
      </w:r>
      <w:r>
        <w:rPr>
          <w:spacing w:val="-3"/>
        </w:rPr>
        <w:t xml:space="preserve">усваиваемого </w:t>
      </w:r>
      <w:r>
        <w:t>материала.</w:t>
      </w:r>
    </w:p>
    <w:p w:rsidR="00C42504" w:rsidRDefault="00C42504">
      <w:pPr>
        <w:sectPr w:rsidR="00C42504">
          <w:pgSz w:w="11910" w:h="16840"/>
          <w:pgMar w:top="1040" w:right="340" w:bottom="1260" w:left="920" w:header="0" w:footer="986" w:gutter="0"/>
          <w:cols w:space="720"/>
        </w:sectPr>
      </w:pPr>
    </w:p>
    <w:p w:rsidR="00C42504" w:rsidRDefault="00F26DF4">
      <w:pPr>
        <w:pStyle w:val="a3"/>
        <w:spacing w:before="67"/>
        <w:ind w:right="221" w:firstLine="427"/>
        <w:jc w:val="both"/>
      </w:pPr>
      <w:r>
        <w:rPr>
          <w:b/>
        </w:rPr>
        <w:lastRenderedPageBreak/>
        <w:t>Технологии формирования</w:t>
      </w:r>
      <w:r>
        <w:t>: группов</w:t>
      </w:r>
      <w:r>
        <w:t>ая и индивидуальная контактная работа, внеаудиторная практическая работа, самостоятельная работа (в том числе с использованием новейших средств получения информации).</w:t>
      </w:r>
    </w:p>
    <w:p w:rsidR="00C42504" w:rsidRDefault="00C42504">
      <w:pPr>
        <w:pStyle w:val="a3"/>
        <w:spacing w:before="6"/>
        <w:ind w:left="0"/>
      </w:pPr>
    </w:p>
    <w:p w:rsidR="00C42504" w:rsidRDefault="00F26DF4">
      <w:pPr>
        <w:pStyle w:val="Heading1"/>
        <w:numPr>
          <w:ilvl w:val="0"/>
          <w:numId w:val="17"/>
        </w:numPr>
        <w:tabs>
          <w:tab w:val="left" w:pos="2184"/>
        </w:tabs>
        <w:ind w:left="2183" w:hanging="282"/>
        <w:jc w:val="left"/>
      </w:pPr>
      <w:bookmarkStart w:id="5" w:name="_bookmark5"/>
      <w:bookmarkEnd w:id="5"/>
      <w:r>
        <w:t>Трудоемкость дисциплины и виды учебной</w:t>
      </w:r>
      <w:r>
        <w:rPr>
          <w:spacing w:val="-3"/>
        </w:rPr>
        <w:t xml:space="preserve"> </w:t>
      </w:r>
      <w:r>
        <w:t>работы</w:t>
      </w:r>
    </w:p>
    <w:p w:rsidR="00C42504" w:rsidRDefault="00F26DF4">
      <w:pPr>
        <w:pStyle w:val="a3"/>
        <w:spacing w:before="225" w:after="7"/>
      </w:pPr>
      <w:r>
        <w:t>Таблица 1. Распределение трудоемкости дисц</w:t>
      </w:r>
      <w:r>
        <w:t>иплины по видам учебной работы</w:t>
      </w:r>
    </w:p>
    <w:tbl>
      <w:tblPr>
        <w:tblStyle w:val="TableNormal"/>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20"/>
        <w:gridCol w:w="1985"/>
        <w:gridCol w:w="2268"/>
      </w:tblGrid>
      <w:tr w:rsidR="00C42504">
        <w:trPr>
          <w:trHeight w:val="551"/>
        </w:trPr>
        <w:tc>
          <w:tcPr>
            <w:tcW w:w="4820" w:type="dxa"/>
          </w:tcPr>
          <w:p w:rsidR="00C42504" w:rsidRDefault="00F26DF4">
            <w:pPr>
              <w:pStyle w:val="TableParagraph"/>
              <w:spacing w:line="273" w:lineRule="exact"/>
              <w:ind w:left="1300"/>
              <w:rPr>
                <w:b/>
                <w:sz w:val="24"/>
              </w:rPr>
            </w:pPr>
            <w:r>
              <w:rPr>
                <w:b/>
                <w:sz w:val="24"/>
              </w:rPr>
              <w:t>Вид учебной работы</w:t>
            </w:r>
          </w:p>
        </w:tc>
        <w:tc>
          <w:tcPr>
            <w:tcW w:w="1985" w:type="dxa"/>
          </w:tcPr>
          <w:p w:rsidR="00C42504" w:rsidRDefault="00F26DF4">
            <w:pPr>
              <w:pStyle w:val="TableParagraph"/>
              <w:spacing w:line="276" w:lineRule="exact"/>
              <w:ind w:left="271" w:right="236" w:firstLine="196"/>
              <w:rPr>
                <w:b/>
                <w:sz w:val="24"/>
              </w:rPr>
            </w:pPr>
            <w:r>
              <w:rPr>
                <w:b/>
                <w:sz w:val="24"/>
              </w:rPr>
              <w:t>Зачетных единиц (ЗЕТ)</w:t>
            </w:r>
          </w:p>
        </w:tc>
        <w:tc>
          <w:tcPr>
            <w:tcW w:w="2268" w:type="dxa"/>
          </w:tcPr>
          <w:p w:rsidR="00C42504" w:rsidRDefault="00F26DF4">
            <w:pPr>
              <w:pStyle w:val="TableParagraph"/>
              <w:spacing w:line="276" w:lineRule="exact"/>
              <w:ind w:left="828" w:right="251" w:hanging="548"/>
              <w:rPr>
                <w:b/>
                <w:sz w:val="24"/>
              </w:rPr>
            </w:pPr>
            <w:r>
              <w:rPr>
                <w:b/>
                <w:sz w:val="24"/>
              </w:rPr>
              <w:t>Академических часов</w:t>
            </w:r>
          </w:p>
        </w:tc>
      </w:tr>
      <w:tr w:rsidR="00C42504">
        <w:trPr>
          <w:trHeight w:val="278"/>
        </w:trPr>
        <w:tc>
          <w:tcPr>
            <w:tcW w:w="4820" w:type="dxa"/>
          </w:tcPr>
          <w:p w:rsidR="00C42504" w:rsidRDefault="00F26DF4">
            <w:pPr>
              <w:pStyle w:val="TableParagraph"/>
              <w:spacing w:line="258" w:lineRule="exact"/>
              <w:ind w:left="107"/>
              <w:rPr>
                <w:sz w:val="24"/>
              </w:rPr>
            </w:pPr>
            <w:r>
              <w:rPr>
                <w:sz w:val="24"/>
              </w:rPr>
              <w:t>Общая трудоемкость дисциплины</w:t>
            </w:r>
          </w:p>
        </w:tc>
        <w:tc>
          <w:tcPr>
            <w:tcW w:w="1985" w:type="dxa"/>
          </w:tcPr>
          <w:p w:rsidR="00C42504" w:rsidRDefault="00F26DF4">
            <w:pPr>
              <w:pStyle w:val="TableParagraph"/>
              <w:spacing w:line="258" w:lineRule="exact"/>
              <w:ind w:right="919"/>
              <w:jc w:val="right"/>
              <w:rPr>
                <w:sz w:val="24"/>
              </w:rPr>
            </w:pPr>
            <w:r>
              <w:rPr>
                <w:sz w:val="24"/>
              </w:rPr>
              <w:t>9</w:t>
            </w:r>
          </w:p>
        </w:tc>
        <w:tc>
          <w:tcPr>
            <w:tcW w:w="2268" w:type="dxa"/>
          </w:tcPr>
          <w:p w:rsidR="00C42504" w:rsidRDefault="00F26DF4">
            <w:pPr>
              <w:pStyle w:val="TableParagraph"/>
              <w:spacing w:line="258" w:lineRule="exact"/>
              <w:ind w:left="165" w:right="157"/>
              <w:jc w:val="center"/>
              <w:rPr>
                <w:sz w:val="24"/>
              </w:rPr>
            </w:pPr>
            <w:r>
              <w:rPr>
                <w:sz w:val="24"/>
              </w:rPr>
              <w:t>324</w:t>
            </w:r>
          </w:p>
        </w:tc>
      </w:tr>
      <w:tr w:rsidR="00C42504">
        <w:trPr>
          <w:trHeight w:val="275"/>
        </w:trPr>
        <w:tc>
          <w:tcPr>
            <w:tcW w:w="4820" w:type="dxa"/>
          </w:tcPr>
          <w:p w:rsidR="00C42504" w:rsidRDefault="00F26DF4">
            <w:pPr>
              <w:pStyle w:val="TableParagraph"/>
              <w:spacing w:line="256" w:lineRule="exact"/>
              <w:ind w:left="107"/>
              <w:rPr>
                <w:sz w:val="24"/>
              </w:rPr>
            </w:pPr>
            <w:r>
              <w:rPr>
                <w:sz w:val="24"/>
              </w:rPr>
              <w:t>Контактная работа (по учеб. зан.)</w:t>
            </w:r>
          </w:p>
        </w:tc>
        <w:tc>
          <w:tcPr>
            <w:tcW w:w="1985" w:type="dxa"/>
          </w:tcPr>
          <w:p w:rsidR="00C42504" w:rsidRDefault="00C42504">
            <w:pPr>
              <w:pStyle w:val="TableParagraph"/>
              <w:rPr>
                <w:sz w:val="20"/>
              </w:rPr>
            </w:pPr>
          </w:p>
        </w:tc>
        <w:tc>
          <w:tcPr>
            <w:tcW w:w="2268" w:type="dxa"/>
          </w:tcPr>
          <w:p w:rsidR="00C42504" w:rsidRDefault="00F26DF4">
            <w:pPr>
              <w:pStyle w:val="TableParagraph"/>
              <w:spacing w:line="256" w:lineRule="exact"/>
              <w:ind w:left="165" w:right="157"/>
              <w:jc w:val="center"/>
              <w:rPr>
                <w:sz w:val="24"/>
              </w:rPr>
            </w:pPr>
            <w:r>
              <w:rPr>
                <w:sz w:val="24"/>
              </w:rPr>
              <w:t>32</w:t>
            </w:r>
          </w:p>
        </w:tc>
      </w:tr>
      <w:tr w:rsidR="00C42504">
        <w:trPr>
          <w:trHeight w:val="275"/>
        </w:trPr>
        <w:tc>
          <w:tcPr>
            <w:tcW w:w="4820" w:type="dxa"/>
          </w:tcPr>
          <w:p w:rsidR="00C42504" w:rsidRDefault="00F26DF4">
            <w:pPr>
              <w:pStyle w:val="TableParagraph"/>
              <w:spacing w:line="256" w:lineRule="exact"/>
              <w:ind w:left="107"/>
              <w:rPr>
                <w:sz w:val="24"/>
              </w:rPr>
            </w:pPr>
            <w:r>
              <w:rPr>
                <w:sz w:val="24"/>
              </w:rPr>
              <w:t>В том числе:</w:t>
            </w:r>
          </w:p>
        </w:tc>
        <w:tc>
          <w:tcPr>
            <w:tcW w:w="1985" w:type="dxa"/>
          </w:tcPr>
          <w:p w:rsidR="00C42504" w:rsidRDefault="00C42504">
            <w:pPr>
              <w:pStyle w:val="TableParagraph"/>
              <w:rPr>
                <w:sz w:val="20"/>
              </w:rPr>
            </w:pPr>
          </w:p>
        </w:tc>
        <w:tc>
          <w:tcPr>
            <w:tcW w:w="2268" w:type="dxa"/>
          </w:tcPr>
          <w:p w:rsidR="00C42504" w:rsidRDefault="00C42504">
            <w:pPr>
              <w:pStyle w:val="TableParagraph"/>
              <w:rPr>
                <w:sz w:val="20"/>
              </w:rPr>
            </w:pPr>
          </w:p>
        </w:tc>
      </w:tr>
      <w:tr w:rsidR="00C42504">
        <w:trPr>
          <w:trHeight w:val="275"/>
        </w:trPr>
        <w:tc>
          <w:tcPr>
            <w:tcW w:w="4820" w:type="dxa"/>
          </w:tcPr>
          <w:p w:rsidR="00C42504" w:rsidRDefault="00F26DF4">
            <w:pPr>
              <w:pStyle w:val="TableParagraph"/>
              <w:spacing w:line="256" w:lineRule="exact"/>
              <w:ind w:left="107"/>
              <w:rPr>
                <w:sz w:val="24"/>
              </w:rPr>
            </w:pPr>
            <w:r>
              <w:rPr>
                <w:sz w:val="24"/>
              </w:rPr>
              <w:t>Лекции</w:t>
            </w:r>
          </w:p>
        </w:tc>
        <w:tc>
          <w:tcPr>
            <w:tcW w:w="1985" w:type="dxa"/>
          </w:tcPr>
          <w:p w:rsidR="00C42504" w:rsidRDefault="00C42504">
            <w:pPr>
              <w:pStyle w:val="TableParagraph"/>
              <w:rPr>
                <w:sz w:val="20"/>
              </w:rPr>
            </w:pPr>
          </w:p>
        </w:tc>
        <w:tc>
          <w:tcPr>
            <w:tcW w:w="2268" w:type="dxa"/>
          </w:tcPr>
          <w:p w:rsidR="00C42504" w:rsidRDefault="00F26DF4">
            <w:pPr>
              <w:pStyle w:val="TableParagraph"/>
              <w:spacing w:line="256" w:lineRule="exact"/>
              <w:ind w:left="165" w:right="160"/>
              <w:jc w:val="center"/>
              <w:rPr>
                <w:sz w:val="24"/>
              </w:rPr>
            </w:pPr>
            <w:r>
              <w:rPr>
                <w:sz w:val="24"/>
              </w:rPr>
              <w:t>не предусмотрены</w:t>
            </w:r>
          </w:p>
        </w:tc>
      </w:tr>
      <w:tr w:rsidR="00C42504">
        <w:trPr>
          <w:trHeight w:val="275"/>
        </w:trPr>
        <w:tc>
          <w:tcPr>
            <w:tcW w:w="4820" w:type="dxa"/>
          </w:tcPr>
          <w:p w:rsidR="00C42504" w:rsidRDefault="00F26DF4">
            <w:pPr>
              <w:pStyle w:val="TableParagraph"/>
              <w:spacing w:line="256" w:lineRule="exact"/>
              <w:ind w:left="107"/>
              <w:rPr>
                <w:sz w:val="24"/>
              </w:rPr>
            </w:pPr>
            <w:r>
              <w:rPr>
                <w:sz w:val="24"/>
              </w:rPr>
              <w:t>Практические занятия (Пр)</w:t>
            </w:r>
          </w:p>
        </w:tc>
        <w:tc>
          <w:tcPr>
            <w:tcW w:w="1985" w:type="dxa"/>
          </w:tcPr>
          <w:p w:rsidR="00C42504" w:rsidRDefault="00C42504">
            <w:pPr>
              <w:pStyle w:val="TableParagraph"/>
              <w:rPr>
                <w:sz w:val="20"/>
              </w:rPr>
            </w:pPr>
          </w:p>
        </w:tc>
        <w:tc>
          <w:tcPr>
            <w:tcW w:w="2268" w:type="dxa"/>
          </w:tcPr>
          <w:p w:rsidR="00C42504" w:rsidRDefault="00F26DF4">
            <w:pPr>
              <w:pStyle w:val="TableParagraph"/>
              <w:spacing w:line="256" w:lineRule="exact"/>
              <w:ind w:left="165" w:right="157"/>
              <w:jc w:val="center"/>
              <w:rPr>
                <w:sz w:val="24"/>
              </w:rPr>
            </w:pPr>
            <w:r>
              <w:rPr>
                <w:sz w:val="24"/>
              </w:rPr>
              <w:t>32</w:t>
            </w:r>
          </w:p>
        </w:tc>
      </w:tr>
      <w:tr w:rsidR="00C42504">
        <w:trPr>
          <w:trHeight w:val="275"/>
        </w:trPr>
        <w:tc>
          <w:tcPr>
            <w:tcW w:w="4820" w:type="dxa"/>
          </w:tcPr>
          <w:p w:rsidR="00C42504" w:rsidRDefault="00F26DF4">
            <w:pPr>
              <w:pStyle w:val="TableParagraph"/>
              <w:spacing w:line="256" w:lineRule="exact"/>
              <w:ind w:left="107"/>
              <w:rPr>
                <w:sz w:val="24"/>
              </w:rPr>
            </w:pPr>
            <w:r>
              <w:rPr>
                <w:sz w:val="24"/>
              </w:rPr>
              <w:t>Семинары (С)</w:t>
            </w:r>
          </w:p>
        </w:tc>
        <w:tc>
          <w:tcPr>
            <w:tcW w:w="1985" w:type="dxa"/>
          </w:tcPr>
          <w:p w:rsidR="00C42504" w:rsidRDefault="00C42504">
            <w:pPr>
              <w:pStyle w:val="TableParagraph"/>
              <w:rPr>
                <w:sz w:val="20"/>
              </w:rPr>
            </w:pPr>
          </w:p>
        </w:tc>
        <w:tc>
          <w:tcPr>
            <w:tcW w:w="2268" w:type="dxa"/>
          </w:tcPr>
          <w:p w:rsidR="00C42504" w:rsidRDefault="00F26DF4">
            <w:pPr>
              <w:pStyle w:val="TableParagraph"/>
              <w:spacing w:line="256" w:lineRule="exact"/>
              <w:ind w:left="165" w:right="160"/>
              <w:jc w:val="center"/>
              <w:rPr>
                <w:sz w:val="24"/>
              </w:rPr>
            </w:pPr>
            <w:r>
              <w:rPr>
                <w:sz w:val="24"/>
              </w:rPr>
              <w:t>не предусмотрены</w:t>
            </w:r>
          </w:p>
        </w:tc>
      </w:tr>
      <w:tr w:rsidR="00C42504">
        <w:trPr>
          <w:trHeight w:val="278"/>
        </w:trPr>
        <w:tc>
          <w:tcPr>
            <w:tcW w:w="4820" w:type="dxa"/>
          </w:tcPr>
          <w:p w:rsidR="00C42504" w:rsidRDefault="00F26DF4">
            <w:pPr>
              <w:pStyle w:val="TableParagraph"/>
              <w:spacing w:line="259" w:lineRule="exact"/>
              <w:ind w:left="107"/>
              <w:rPr>
                <w:sz w:val="24"/>
              </w:rPr>
            </w:pPr>
            <w:r>
              <w:rPr>
                <w:sz w:val="24"/>
              </w:rPr>
              <w:t>Лабораторный практикум (Лаб)</w:t>
            </w:r>
          </w:p>
        </w:tc>
        <w:tc>
          <w:tcPr>
            <w:tcW w:w="1985" w:type="dxa"/>
          </w:tcPr>
          <w:p w:rsidR="00C42504" w:rsidRDefault="00C42504">
            <w:pPr>
              <w:pStyle w:val="TableParagraph"/>
              <w:rPr>
                <w:sz w:val="20"/>
              </w:rPr>
            </w:pPr>
          </w:p>
        </w:tc>
        <w:tc>
          <w:tcPr>
            <w:tcW w:w="2268" w:type="dxa"/>
          </w:tcPr>
          <w:p w:rsidR="00C42504" w:rsidRDefault="00F26DF4">
            <w:pPr>
              <w:pStyle w:val="TableParagraph"/>
              <w:spacing w:line="259" w:lineRule="exact"/>
              <w:ind w:left="165" w:right="160"/>
              <w:jc w:val="center"/>
              <w:rPr>
                <w:sz w:val="24"/>
              </w:rPr>
            </w:pPr>
            <w:r>
              <w:rPr>
                <w:sz w:val="24"/>
              </w:rPr>
              <w:t>не предусмотрены</w:t>
            </w:r>
          </w:p>
        </w:tc>
      </w:tr>
      <w:tr w:rsidR="00C42504">
        <w:trPr>
          <w:trHeight w:val="275"/>
        </w:trPr>
        <w:tc>
          <w:tcPr>
            <w:tcW w:w="4820" w:type="dxa"/>
          </w:tcPr>
          <w:p w:rsidR="00C42504" w:rsidRDefault="00F26DF4">
            <w:pPr>
              <w:pStyle w:val="TableParagraph"/>
              <w:spacing w:line="256" w:lineRule="exact"/>
              <w:ind w:left="107"/>
              <w:rPr>
                <w:sz w:val="24"/>
              </w:rPr>
            </w:pPr>
            <w:r>
              <w:rPr>
                <w:sz w:val="24"/>
              </w:rPr>
              <w:t>Самостоятельная работа (всего)</w:t>
            </w:r>
          </w:p>
        </w:tc>
        <w:tc>
          <w:tcPr>
            <w:tcW w:w="1985" w:type="dxa"/>
          </w:tcPr>
          <w:p w:rsidR="00C42504" w:rsidRDefault="00C42504">
            <w:pPr>
              <w:pStyle w:val="TableParagraph"/>
              <w:rPr>
                <w:sz w:val="20"/>
              </w:rPr>
            </w:pPr>
          </w:p>
        </w:tc>
        <w:tc>
          <w:tcPr>
            <w:tcW w:w="2268" w:type="dxa"/>
          </w:tcPr>
          <w:p w:rsidR="00C42504" w:rsidRDefault="00F26DF4">
            <w:pPr>
              <w:pStyle w:val="TableParagraph"/>
              <w:spacing w:line="256" w:lineRule="exact"/>
              <w:ind w:left="165" w:right="155"/>
              <w:jc w:val="center"/>
              <w:rPr>
                <w:sz w:val="24"/>
              </w:rPr>
            </w:pPr>
            <w:r>
              <w:rPr>
                <w:sz w:val="24"/>
              </w:rPr>
              <w:t>271 +21</w:t>
            </w:r>
          </w:p>
        </w:tc>
      </w:tr>
      <w:tr w:rsidR="00C42504">
        <w:trPr>
          <w:trHeight w:val="1931"/>
        </w:trPr>
        <w:tc>
          <w:tcPr>
            <w:tcW w:w="4820" w:type="dxa"/>
          </w:tcPr>
          <w:p w:rsidR="00C42504" w:rsidRDefault="00F26DF4">
            <w:pPr>
              <w:pStyle w:val="TableParagraph"/>
              <w:spacing w:line="268" w:lineRule="exact"/>
              <w:ind w:left="534"/>
              <w:rPr>
                <w:sz w:val="24"/>
              </w:rPr>
            </w:pPr>
            <w:r>
              <w:rPr>
                <w:sz w:val="24"/>
              </w:rPr>
              <w:t>В том числе:</w:t>
            </w:r>
          </w:p>
          <w:p w:rsidR="00C42504" w:rsidRDefault="00F26DF4">
            <w:pPr>
              <w:pStyle w:val="TableParagraph"/>
              <w:numPr>
                <w:ilvl w:val="0"/>
                <w:numId w:val="12"/>
              </w:numPr>
              <w:tabs>
                <w:tab w:val="left" w:pos="286"/>
              </w:tabs>
              <w:ind w:right="1370"/>
              <w:rPr>
                <w:sz w:val="24"/>
              </w:rPr>
            </w:pPr>
            <w:r>
              <w:rPr>
                <w:sz w:val="24"/>
              </w:rPr>
              <w:t>Изучение теоретической</w:t>
            </w:r>
            <w:r>
              <w:rPr>
                <w:spacing w:val="-12"/>
                <w:sz w:val="24"/>
              </w:rPr>
              <w:t xml:space="preserve"> </w:t>
            </w:r>
            <w:r>
              <w:rPr>
                <w:sz w:val="24"/>
              </w:rPr>
              <w:t>части дисциплины</w:t>
            </w:r>
          </w:p>
          <w:p w:rsidR="00C42504" w:rsidRDefault="00F26DF4">
            <w:pPr>
              <w:pStyle w:val="TableParagraph"/>
              <w:numPr>
                <w:ilvl w:val="0"/>
                <w:numId w:val="12"/>
              </w:numPr>
              <w:tabs>
                <w:tab w:val="left" w:pos="286"/>
              </w:tabs>
              <w:ind w:hanging="143"/>
              <w:rPr>
                <w:sz w:val="24"/>
              </w:rPr>
            </w:pPr>
            <w:r>
              <w:rPr>
                <w:sz w:val="24"/>
              </w:rPr>
              <w:t>Контрольная</w:t>
            </w:r>
            <w:r>
              <w:rPr>
                <w:spacing w:val="-1"/>
                <w:sz w:val="24"/>
              </w:rPr>
              <w:t xml:space="preserve"> </w:t>
            </w:r>
            <w:r>
              <w:rPr>
                <w:sz w:val="24"/>
              </w:rPr>
              <w:t>работа</w:t>
            </w:r>
          </w:p>
          <w:p w:rsidR="00C42504" w:rsidRDefault="00F26DF4">
            <w:pPr>
              <w:pStyle w:val="TableParagraph"/>
              <w:ind w:left="143"/>
              <w:rPr>
                <w:sz w:val="24"/>
              </w:rPr>
            </w:pPr>
            <w:r>
              <w:rPr>
                <w:sz w:val="24"/>
              </w:rPr>
              <w:t>Другие виды самостоятельной работы:</w:t>
            </w:r>
          </w:p>
          <w:p w:rsidR="00C42504" w:rsidRDefault="00F26DF4">
            <w:pPr>
              <w:pStyle w:val="TableParagraph"/>
              <w:numPr>
                <w:ilvl w:val="0"/>
                <w:numId w:val="12"/>
              </w:numPr>
              <w:tabs>
                <w:tab w:val="left" w:pos="286"/>
              </w:tabs>
              <w:ind w:hanging="143"/>
              <w:rPr>
                <w:sz w:val="24"/>
              </w:rPr>
            </w:pPr>
            <w:r>
              <w:rPr>
                <w:sz w:val="24"/>
              </w:rPr>
              <w:t>подготовка к защите контрольной</w:t>
            </w:r>
            <w:r>
              <w:rPr>
                <w:spacing w:val="-7"/>
                <w:sz w:val="24"/>
              </w:rPr>
              <w:t xml:space="preserve"> </w:t>
            </w:r>
            <w:r>
              <w:rPr>
                <w:sz w:val="24"/>
              </w:rPr>
              <w:t>работы</w:t>
            </w:r>
          </w:p>
          <w:p w:rsidR="00C42504" w:rsidRDefault="00F26DF4">
            <w:pPr>
              <w:pStyle w:val="TableParagraph"/>
              <w:numPr>
                <w:ilvl w:val="0"/>
                <w:numId w:val="12"/>
              </w:numPr>
              <w:tabs>
                <w:tab w:val="left" w:pos="286"/>
              </w:tabs>
              <w:spacing w:line="264" w:lineRule="exact"/>
              <w:ind w:hanging="143"/>
              <w:rPr>
                <w:sz w:val="24"/>
              </w:rPr>
            </w:pPr>
            <w:r>
              <w:rPr>
                <w:sz w:val="24"/>
              </w:rPr>
              <w:t>составление</w:t>
            </w:r>
            <w:r>
              <w:rPr>
                <w:spacing w:val="-2"/>
                <w:sz w:val="24"/>
              </w:rPr>
              <w:t xml:space="preserve"> </w:t>
            </w:r>
            <w:r>
              <w:rPr>
                <w:sz w:val="24"/>
              </w:rPr>
              <w:t>глоссария</w:t>
            </w:r>
          </w:p>
        </w:tc>
        <w:tc>
          <w:tcPr>
            <w:tcW w:w="1985" w:type="dxa"/>
          </w:tcPr>
          <w:p w:rsidR="00C42504" w:rsidRDefault="00C42504">
            <w:pPr>
              <w:pStyle w:val="TableParagraph"/>
              <w:rPr>
                <w:sz w:val="26"/>
              </w:rPr>
            </w:pPr>
          </w:p>
        </w:tc>
        <w:tc>
          <w:tcPr>
            <w:tcW w:w="2268"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21"/>
              <w:ind w:left="65" w:right="160"/>
              <w:jc w:val="center"/>
              <w:rPr>
                <w:sz w:val="24"/>
              </w:rPr>
            </w:pPr>
            <w:r>
              <w:rPr>
                <w:sz w:val="24"/>
              </w:rPr>
              <w:t>271</w:t>
            </w:r>
          </w:p>
        </w:tc>
      </w:tr>
      <w:tr w:rsidR="00C42504">
        <w:trPr>
          <w:trHeight w:val="551"/>
        </w:trPr>
        <w:tc>
          <w:tcPr>
            <w:tcW w:w="4820" w:type="dxa"/>
          </w:tcPr>
          <w:p w:rsidR="00C42504" w:rsidRDefault="00F26DF4">
            <w:pPr>
              <w:pStyle w:val="TableParagraph"/>
              <w:spacing w:line="268" w:lineRule="exact"/>
              <w:ind w:left="107"/>
              <w:rPr>
                <w:sz w:val="24"/>
              </w:rPr>
            </w:pPr>
            <w:r>
              <w:rPr>
                <w:sz w:val="24"/>
              </w:rPr>
              <w:t>Контроль текущий и промежуточный (зачет</w:t>
            </w:r>
          </w:p>
          <w:p w:rsidR="00C42504" w:rsidRDefault="00F26DF4">
            <w:pPr>
              <w:pStyle w:val="TableParagraph"/>
              <w:spacing w:line="264" w:lineRule="exact"/>
              <w:ind w:left="107"/>
              <w:rPr>
                <w:sz w:val="24"/>
              </w:rPr>
            </w:pPr>
            <w:r>
              <w:rPr>
                <w:sz w:val="24"/>
              </w:rPr>
              <w:t>–1, 2, 3 сем., экзамен – 4 сем.)</w:t>
            </w:r>
          </w:p>
        </w:tc>
        <w:tc>
          <w:tcPr>
            <w:tcW w:w="1985" w:type="dxa"/>
          </w:tcPr>
          <w:p w:rsidR="00C42504" w:rsidRDefault="00F26DF4">
            <w:pPr>
              <w:pStyle w:val="TableParagraph"/>
              <w:spacing w:before="128"/>
              <w:ind w:right="919"/>
              <w:jc w:val="right"/>
              <w:rPr>
                <w:sz w:val="24"/>
              </w:rPr>
            </w:pPr>
            <w:r>
              <w:rPr>
                <w:sz w:val="24"/>
              </w:rPr>
              <w:t>1</w:t>
            </w:r>
          </w:p>
        </w:tc>
        <w:tc>
          <w:tcPr>
            <w:tcW w:w="2268" w:type="dxa"/>
          </w:tcPr>
          <w:p w:rsidR="00C42504" w:rsidRDefault="00F26DF4">
            <w:pPr>
              <w:pStyle w:val="TableParagraph"/>
              <w:spacing w:line="268" w:lineRule="exact"/>
              <w:ind w:left="165" w:right="157"/>
              <w:jc w:val="center"/>
              <w:rPr>
                <w:sz w:val="24"/>
              </w:rPr>
            </w:pPr>
            <w:r>
              <w:rPr>
                <w:sz w:val="24"/>
              </w:rPr>
              <w:t>21 (3*4 ч. зачет +</w:t>
            </w:r>
          </w:p>
          <w:p w:rsidR="00C42504" w:rsidRDefault="00F26DF4">
            <w:pPr>
              <w:pStyle w:val="TableParagraph"/>
              <w:spacing w:line="264" w:lineRule="exact"/>
              <w:ind w:left="165" w:right="154"/>
              <w:jc w:val="center"/>
              <w:rPr>
                <w:sz w:val="24"/>
              </w:rPr>
            </w:pPr>
            <w:r>
              <w:rPr>
                <w:sz w:val="24"/>
              </w:rPr>
              <w:t>9 ч. экз.)</w:t>
            </w:r>
          </w:p>
        </w:tc>
      </w:tr>
    </w:tbl>
    <w:p w:rsidR="00C42504" w:rsidRDefault="00C42504">
      <w:pPr>
        <w:pStyle w:val="a3"/>
        <w:ind w:left="0"/>
        <w:rPr>
          <w:sz w:val="30"/>
        </w:rPr>
      </w:pPr>
    </w:p>
    <w:p w:rsidR="00C42504" w:rsidRDefault="00C42504">
      <w:pPr>
        <w:pStyle w:val="a3"/>
        <w:spacing w:before="8"/>
        <w:ind w:left="0"/>
        <w:rPr>
          <w:sz w:val="25"/>
        </w:rPr>
      </w:pPr>
    </w:p>
    <w:p w:rsidR="00C42504" w:rsidRDefault="00F26DF4">
      <w:pPr>
        <w:pStyle w:val="Heading1"/>
        <w:numPr>
          <w:ilvl w:val="0"/>
          <w:numId w:val="17"/>
        </w:numPr>
        <w:tabs>
          <w:tab w:val="left" w:pos="3257"/>
        </w:tabs>
        <w:spacing w:before="1"/>
        <w:ind w:left="3256"/>
        <w:jc w:val="left"/>
      </w:pPr>
      <w:bookmarkStart w:id="6" w:name="_bookmark6"/>
      <w:bookmarkEnd w:id="6"/>
      <w:r>
        <w:t>Структура и содержание</w:t>
      </w:r>
      <w:r>
        <w:rPr>
          <w:spacing w:val="-2"/>
        </w:rPr>
        <w:t xml:space="preserve"> </w:t>
      </w:r>
      <w:r>
        <w:t>дисциплины</w:t>
      </w:r>
    </w:p>
    <w:p w:rsidR="00C42504" w:rsidRDefault="00C42504">
      <w:pPr>
        <w:pStyle w:val="a3"/>
        <w:spacing w:before="8"/>
        <w:ind w:left="0"/>
        <w:rPr>
          <w:b/>
          <w:sz w:val="27"/>
        </w:rPr>
      </w:pPr>
    </w:p>
    <w:p w:rsidR="00C42504" w:rsidRDefault="00F26DF4">
      <w:pPr>
        <w:pStyle w:val="a3"/>
        <w:ind w:right="221" w:firstLine="708"/>
        <w:jc w:val="both"/>
      </w:pPr>
      <w:r>
        <w:t>Структура и содержание дисциплины построены по модульно-блочному принципу. Под модулем дисциплины понимается укрупненная логико-понятийная тема, характеризующаяся общностью использованного понятийно- терминологического аппарата и направленная на рациональн</w:t>
      </w:r>
      <w:r>
        <w:t>ое распределение времени и повышение эффективности учебной деятельности.</w:t>
      </w:r>
    </w:p>
    <w:p w:rsidR="00C42504" w:rsidRDefault="00C42504">
      <w:pPr>
        <w:pStyle w:val="a3"/>
        <w:spacing w:before="5"/>
        <w:ind w:left="0"/>
      </w:pPr>
    </w:p>
    <w:p w:rsidR="00C42504" w:rsidRDefault="00F26DF4">
      <w:pPr>
        <w:pStyle w:val="Heading1"/>
        <w:numPr>
          <w:ilvl w:val="1"/>
          <w:numId w:val="17"/>
        </w:numPr>
        <w:tabs>
          <w:tab w:val="left" w:pos="4251"/>
        </w:tabs>
        <w:jc w:val="left"/>
      </w:pPr>
      <w:bookmarkStart w:id="7" w:name="_bookmark7"/>
      <w:bookmarkEnd w:id="7"/>
      <w:r>
        <w:t>Структура дисциплины</w:t>
      </w:r>
    </w:p>
    <w:p w:rsidR="00C42504" w:rsidRDefault="00C42504">
      <w:pPr>
        <w:pStyle w:val="a3"/>
        <w:spacing w:before="6"/>
        <w:ind w:left="0"/>
        <w:rPr>
          <w:b/>
          <w:sz w:val="27"/>
        </w:rPr>
      </w:pPr>
    </w:p>
    <w:p w:rsidR="00C42504" w:rsidRDefault="00F26DF4">
      <w:pPr>
        <w:pStyle w:val="a3"/>
        <w:spacing w:after="6"/>
        <w:ind w:left="3516" w:right="584" w:hanging="2936"/>
      </w:pPr>
      <w:r>
        <w:t>Таблица 2. Модули дисциплины, трудоемкость в часах и виды учебной работы (дано по семестрам обучения)</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1"/>
        <w:gridCol w:w="3829"/>
        <w:gridCol w:w="994"/>
        <w:gridCol w:w="991"/>
        <w:gridCol w:w="1133"/>
        <w:gridCol w:w="993"/>
        <w:gridCol w:w="1593"/>
      </w:tblGrid>
      <w:tr w:rsidR="00C42504">
        <w:trPr>
          <w:trHeight w:val="552"/>
        </w:trPr>
        <w:tc>
          <w:tcPr>
            <w:tcW w:w="461" w:type="dxa"/>
          </w:tcPr>
          <w:p w:rsidR="00C42504" w:rsidRDefault="00F26DF4">
            <w:pPr>
              <w:pStyle w:val="TableParagraph"/>
              <w:spacing w:line="273" w:lineRule="exact"/>
              <w:ind w:left="112"/>
              <w:rPr>
                <w:b/>
                <w:sz w:val="24"/>
              </w:rPr>
            </w:pPr>
            <w:r>
              <w:rPr>
                <w:b/>
                <w:sz w:val="24"/>
              </w:rPr>
              <w:t>№</w:t>
            </w:r>
          </w:p>
        </w:tc>
        <w:tc>
          <w:tcPr>
            <w:tcW w:w="3829" w:type="dxa"/>
          </w:tcPr>
          <w:p w:rsidR="00C42504" w:rsidRDefault="00F26DF4">
            <w:pPr>
              <w:pStyle w:val="TableParagraph"/>
              <w:spacing w:line="276" w:lineRule="exact"/>
              <w:ind w:left="1521" w:right="1080" w:hanging="408"/>
              <w:rPr>
                <w:b/>
                <w:sz w:val="24"/>
              </w:rPr>
            </w:pPr>
            <w:r>
              <w:rPr>
                <w:b/>
                <w:sz w:val="24"/>
              </w:rPr>
              <w:t>Наименование модуля</w:t>
            </w:r>
          </w:p>
        </w:tc>
        <w:tc>
          <w:tcPr>
            <w:tcW w:w="994" w:type="dxa"/>
          </w:tcPr>
          <w:p w:rsidR="00C42504" w:rsidRDefault="00F26DF4">
            <w:pPr>
              <w:pStyle w:val="TableParagraph"/>
              <w:spacing w:line="276" w:lineRule="exact"/>
              <w:ind w:left="222" w:right="39" w:hanging="157"/>
              <w:rPr>
                <w:b/>
                <w:sz w:val="24"/>
              </w:rPr>
            </w:pPr>
            <w:r>
              <w:rPr>
                <w:b/>
                <w:sz w:val="24"/>
              </w:rPr>
              <w:t>Труд-ть часы</w:t>
            </w:r>
          </w:p>
        </w:tc>
        <w:tc>
          <w:tcPr>
            <w:tcW w:w="991" w:type="dxa"/>
          </w:tcPr>
          <w:p w:rsidR="00C42504" w:rsidRDefault="00F26DF4">
            <w:pPr>
              <w:pStyle w:val="TableParagraph"/>
              <w:spacing w:before="136"/>
              <w:ind w:right="273"/>
              <w:jc w:val="right"/>
              <w:rPr>
                <w:b/>
                <w:sz w:val="24"/>
              </w:rPr>
            </w:pPr>
            <w:r>
              <w:rPr>
                <w:b/>
                <w:sz w:val="24"/>
              </w:rPr>
              <w:t>Лек</w:t>
            </w:r>
          </w:p>
        </w:tc>
        <w:tc>
          <w:tcPr>
            <w:tcW w:w="1133" w:type="dxa"/>
          </w:tcPr>
          <w:p w:rsidR="00C42504" w:rsidRDefault="00F26DF4">
            <w:pPr>
              <w:pStyle w:val="TableParagraph"/>
              <w:spacing w:before="136"/>
              <w:ind w:left="385" w:right="377"/>
              <w:jc w:val="center"/>
              <w:rPr>
                <w:b/>
                <w:sz w:val="24"/>
              </w:rPr>
            </w:pPr>
            <w:r>
              <w:rPr>
                <w:b/>
                <w:sz w:val="24"/>
              </w:rPr>
              <w:t>Пр</w:t>
            </w:r>
          </w:p>
        </w:tc>
        <w:tc>
          <w:tcPr>
            <w:tcW w:w="993" w:type="dxa"/>
          </w:tcPr>
          <w:p w:rsidR="00C42504" w:rsidRDefault="00F26DF4">
            <w:pPr>
              <w:pStyle w:val="TableParagraph"/>
              <w:spacing w:before="136"/>
              <w:ind w:right="273"/>
              <w:jc w:val="right"/>
              <w:rPr>
                <w:b/>
                <w:sz w:val="24"/>
              </w:rPr>
            </w:pPr>
            <w:r>
              <w:rPr>
                <w:b/>
                <w:sz w:val="24"/>
              </w:rPr>
              <w:t>Лаб</w:t>
            </w:r>
          </w:p>
        </w:tc>
        <w:tc>
          <w:tcPr>
            <w:tcW w:w="1593" w:type="dxa"/>
          </w:tcPr>
          <w:p w:rsidR="00C42504" w:rsidRDefault="00F26DF4">
            <w:pPr>
              <w:pStyle w:val="TableParagraph"/>
              <w:spacing w:before="136"/>
              <w:ind w:left="180" w:right="171"/>
              <w:jc w:val="center"/>
              <w:rPr>
                <w:b/>
                <w:sz w:val="24"/>
              </w:rPr>
            </w:pPr>
            <w:r>
              <w:rPr>
                <w:b/>
                <w:sz w:val="24"/>
              </w:rPr>
              <w:t>СРС</w:t>
            </w:r>
          </w:p>
        </w:tc>
      </w:tr>
      <w:tr w:rsidR="00C42504">
        <w:trPr>
          <w:trHeight w:val="1657"/>
        </w:trPr>
        <w:tc>
          <w:tcPr>
            <w:tcW w:w="461" w:type="dxa"/>
          </w:tcPr>
          <w:p w:rsidR="00C42504" w:rsidRDefault="00F26DF4">
            <w:pPr>
              <w:pStyle w:val="TableParagraph"/>
              <w:spacing w:line="270" w:lineRule="exact"/>
              <w:ind w:left="110"/>
              <w:rPr>
                <w:sz w:val="24"/>
              </w:rPr>
            </w:pPr>
            <w:r>
              <w:rPr>
                <w:sz w:val="24"/>
              </w:rPr>
              <w:t>1</w:t>
            </w:r>
          </w:p>
        </w:tc>
        <w:tc>
          <w:tcPr>
            <w:tcW w:w="3829" w:type="dxa"/>
          </w:tcPr>
          <w:p w:rsidR="00C42504" w:rsidRDefault="00F26DF4">
            <w:pPr>
              <w:pStyle w:val="TableParagraph"/>
              <w:ind w:left="110" w:right="189"/>
              <w:rPr>
                <w:sz w:val="24"/>
              </w:rPr>
            </w:pPr>
            <w:r>
              <w:rPr>
                <w:sz w:val="24"/>
              </w:rPr>
              <w:t>Вводно-адаптивный курс (содержательно-целевая доминан- та: коммуникативные умения в сфере учебного и повседневного общения).</w:t>
            </w:r>
          </w:p>
          <w:p w:rsidR="00C42504" w:rsidRDefault="00F26DF4">
            <w:pPr>
              <w:pStyle w:val="TableParagraph"/>
              <w:spacing w:line="264" w:lineRule="exact"/>
              <w:ind w:left="110"/>
              <w:rPr>
                <w:sz w:val="24"/>
              </w:rPr>
            </w:pPr>
            <w:r>
              <w:rPr>
                <w:sz w:val="24"/>
              </w:rPr>
              <w:t>Исходный уровень: умения уровня</w:t>
            </w:r>
          </w:p>
        </w:tc>
        <w:tc>
          <w:tcPr>
            <w:tcW w:w="994" w:type="dxa"/>
          </w:tcPr>
          <w:p w:rsidR="00C42504" w:rsidRDefault="00C42504">
            <w:pPr>
              <w:pStyle w:val="TableParagraph"/>
              <w:rPr>
                <w:sz w:val="26"/>
              </w:rPr>
            </w:pPr>
          </w:p>
          <w:p w:rsidR="00C42504" w:rsidRDefault="00C42504">
            <w:pPr>
              <w:pStyle w:val="TableParagraph"/>
              <w:spacing w:before="4"/>
              <w:rPr>
                <w:sz w:val="33"/>
              </w:rPr>
            </w:pPr>
          </w:p>
          <w:p w:rsidR="00C42504" w:rsidRDefault="00F26DF4">
            <w:pPr>
              <w:pStyle w:val="TableParagraph"/>
              <w:ind w:left="296" w:right="254"/>
              <w:jc w:val="center"/>
              <w:rPr>
                <w:sz w:val="24"/>
              </w:rPr>
            </w:pPr>
            <w:r>
              <w:rPr>
                <w:sz w:val="24"/>
              </w:rPr>
              <w:t>68</w:t>
            </w:r>
          </w:p>
        </w:tc>
        <w:tc>
          <w:tcPr>
            <w:tcW w:w="991" w:type="dxa"/>
          </w:tcPr>
          <w:p w:rsidR="00C42504" w:rsidRDefault="00C42504">
            <w:pPr>
              <w:pStyle w:val="TableParagraph"/>
              <w:rPr>
                <w:sz w:val="26"/>
              </w:rPr>
            </w:pPr>
          </w:p>
          <w:p w:rsidR="00C42504" w:rsidRDefault="00C42504">
            <w:pPr>
              <w:pStyle w:val="TableParagraph"/>
              <w:spacing w:before="4"/>
              <w:rPr>
                <w:sz w:val="33"/>
              </w:rPr>
            </w:pPr>
          </w:p>
          <w:p w:rsidR="00C42504" w:rsidRDefault="00F26DF4">
            <w:pPr>
              <w:pStyle w:val="TableParagraph"/>
              <w:ind w:right="230"/>
              <w:jc w:val="right"/>
              <w:rPr>
                <w:sz w:val="24"/>
              </w:rPr>
            </w:pPr>
            <w:r>
              <w:rPr>
                <w:w w:val="99"/>
                <w:sz w:val="24"/>
              </w:rPr>
              <w:t>-</w:t>
            </w:r>
          </w:p>
        </w:tc>
        <w:tc>
          <w:tcPr>
            <w:tcW w:w="1133" w:type="dxa"/>
          </w:tcPr>
          <w:p w:rsidR="00C42504" w:rsidRDefault="00C42504">
            <w:pPr>
              <w:pStyle w:val="TableParagraph"/>
              <w:rPr>
                <w:sz w:val="26"/>
              </w:rPr>
            </w:pPr>
          </w:p>
          <w:p w:rsidR="00C42504" w:rsidRDefault="00C42504">
            <w:pPr>
              <w:pStyle w:val="TableParagraph"/>
              <w:spacing w:before="4"/>
              <w:rPr>
                <w:sz w:val="33"/>
              </w:rPr>
            </w:pPr>
          </w:p>
          <w:p w:rsidR="00C42504" w:rsidRDefault="00F26DF4">
            <w:pPr>
              <w:pStyle w:val="TableParagraph"/>
              <w:ind w:left="385" w:right="377"/>
              <w:jc w:val="center"/>
              <w:rPr>
                <w:sz w:val="24"/>
              </w:rPr>
            </w:pPr>
            <w:r>
              <w:rPr>
                <w:sz w:val="24"/>
              </w:rPr>
              <w:t>10</w:t>
            </w:r>
          </w:p>
        </w:tc>
        <w:tc>
          <w:tcPr>
            <w:tcW w:w="993" w:type="dxa"/>
          </w:tcPr>
          <w:p w:rsidR="00C42504" w:rsidRDefault="00C42504">
            <w:pPr>
              <w:pStyle w:val="TableParagraph"/>
              <w:rPr>
                <w:sz w:val="26"/>
              </w:rPr>
            </w:pPr>
          </w:p>
          <w:p w:rsidR="00C42504" w:rsidRDefault="00C42504">
            <w:pPr>
              <w:pStyle w:val="TableParagraph"/>
              <w:spacing w:before="4"/>
              <w:rPr>
                <w:sz w:val="33"/>
              </w:rPr>
            </w:pPr>
          </w:p>
          <w:p w:rsidR="00C42504" w:rsidRDefault="00F26DF4">
            <w:pPr>
              <w:pStyle w:val="TableParagraph"/>
              <w:ind w:right="229"/>
              <w:jc w:val="right"/>
              <w:rPr>
                <w:sz w:val="24"/>
              </w:rPr>
            </w:pPr>
            <w:r>
              <w:rPr>
                <w:w w:val="99"/>
                <w:sz w:val="24"/>
              </w:rPr>
              <w:t>-</w:t>
            </w:r>
          </w:p>
        </w:tc>
        <w:tc>
          <w:tcPr>
            <w:tcW w:w="1593" w:type="dxa"/>
          </w:tcPr>
          <w:p w:rsidR="00C42504" w:rsidRDefault="00C42504">
            <w:pPr>
              <w:pStyle w:val="TableParagraph"/>
              <w:rPr>
                <w:sz w:val="26"/>
              </w:rPr>
            </w:pPr>
          </w:p>
          <w:p w:rsidR="00C42504" w:rsidRDefault="00C42504">
            <w:pPr>
              <w:pStyle w:val="TableParagraph"/>
              <w:spacing w:before="4"/>
              <w:rPr>
                <w:sz w:val="33"/>
              </w:rPr>
            </w:pPr>
          </w:p>
          <w:p w:rsidR="00C42504" w:rsidRDefault="00F26DF4">
            <w:pPr>
              <w:pStyle w:val="TableParagraph"/>
              <w:ind w:left="182" w:right="171"/>
              <w:jc w:val="center"/>
              <w:rPr>
                <w:sz w:val="24"/>
              </w:rPr>
            </w:pPr>
            <w:r>
              <w:rPr>
                <w:sz w:val="24"/>
              </w:rPr>
              <w:t>58</w:t>
            </w:r>
          </w:p>
        </w:tc>
      </w:tr>
    </w:tbl>
    <w:p w:rsidR="00C42504" w:rsidRDefault="00C42504">
      <w:pPr>
        <w:jc w:val="center"/>
        <w:rPr>
          <w:sz w:val="24"/>
        </w:rPr>
        <w:sectPr w:rsidR="00C42504">
          <w:pgSz w:w="11910" w:h="16840"/>
          <w:pgMar w:top="1040" w:right="340" w:bottom="1260" w:left="920" w:header="0" w:footer="986"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1"/>
        <w:gridCol w:w="3829"/>
        <w:gridCol w:w="994"/>
        <w:gridCol w:w="991"/>
        <w:gridCol w:w="1133"/>
        <w:gridCol w:w="993"/>
        <w:gridCol w:w="1593"/>
      </w:tblGrid>
      <w:tr w:rsidR="00C42504">
        <w:trPr>
          <w:trHeight w:val="625"/>
        </w:trPr>
        <w:tc>
          <w:tcPr>
            <w:tcW w:w="461" w:type="dxa"/>
          </w:tcPr>
          <w:p w:rsidR="00C42504" w:rsidRDefault="00C42504">
            <w:pPr>
              <w:pStyle w:val="TableParagraph"/>
              <w:rPr>
                <w:sz w:val="26"/>
              </w:rPr>
            </w:pPr>
          </w:p>
        </w:tc>
        <w:tc>
          <w:tcPr>
            <w:tcW w:w="3829" w:type="dxa"/>
          </w:tcPr>
          <w:p w:rsidR="00C42504" w:rsidRDefault="00F26DF4">
            <w:pPr>
              <w:pStyle w:val="TableParagraph"/>
              <w:spacing w:line="265" w:lineRule="exact"/>
              <w:ind w:left="110"/>
              <w:rPr>
                <w:sz w:val="24"/>
              </w:rPr>
            </w:pPr>
            <w:r>
              <w:rPr>
                <w:sz w:val="24"/>
              </w:rPr>
              <w:t>А1-А1.1.</w:t>
            </w:r>
          </w:p>
          <w:p w:rsidR="00C42504" w:rsidRDefault="00F26DF4">
            <w:pPr>
              <w:pStyle w:val="TableParagraph"/>
              <w:ind w:left="170"/>
              <w:rPr>
                <w:sz w:val="24"/>
              </w:rPr>
            </w:pPr>
            <w:r>
              <w:rPr>
                <w:sz w:val="24"/>
              </w:rPr>
              <w:t>Конечный уровень: А2.</w:t>
            </w:r>
          </w:p>
        </w:tc>
        <w:tc>
          <w:tcPr>
            <w:tcW w:w="994" w:type="dxa"/>
          </w:tcPr>
          <w:p w:rsidR="00C42504" w:rsidRDefault="00C42504">
            <w:pPr>
              <w:pStyle w:val="TableParagraph"/>
              <w:rPr>
                <w:sz w:val="26"/>
              </w:rPr>
            </w:pPr>
          </w:p>
        </w:tc>
        <w:tc>
          <w:tcPr>
            <w:tcW w:w="991" w:type="dxa"/>
          </w:tcPr>
          <w:p w:rsidR="00C42504" w:rsidRDefault="00C42504">
            <w:pPr>
              <w:pStyle w:val="TableParagraph"/>
              <w:rPr>
                <w:sz w:val="26"/>
              </w:rPr>
            </w:pPr>
          </w:p>
        </w:tc>
        <w:tc>
          <w:tcPr>
            <w:tcW w:w="1133" w:type="dxa"/>
          </w:tcPr>
          <w:p w:rsidR="00C42504" w:rsidRDefault="00C42504">
            <w:pPr>
              <w:pStyle w:val="TableParagraph"/>
              <w:rPr>
                <w:sz w:val="26"/>
              </w:rPr>
            </w:pPr>
          </w:p>
        </w:tc>
        <w:tc>
          <w:tcPr>
            <w:tcW w:w="993" w:type="dxa"/>
          </w:tcPr>
          <w:p w:rsidR="00C42504" w:rsidRDefault="00C42504">
            <w:pPr>
              <w:pStyle w:val="TableParagraph"/>
              <w:rPr>
                <w:sz w:val="26"/>
              </w:rPr>
            </w:pPr>
          </w:p>
        </w:tc>
        <w:tc>
          <w:tcPr>
            <w:tcW w:w="1593" w:type="dxa"/>
          </w:tcPr>
          <w:p w:rsidR="00C42504" w:rsidRDefault="00C42504">
            <w:pPr>
              <w:pStyle w:val="TableParagraph"/>
              <w:rPr>
                <w:sz w:val="26"/>
              </w:rPr>
            </w:pPr>
          </w:p>
        </w:tc>
      </w:tr>
      <w:tr w:rsidR="00C42504">
        <w:trPr>
          <w:trHeight w:val="1932"/>
        </w:trPr>
        <w:tc>
          <w:tcPr>
            <w:tcW w:w="461" w:type="dxa"/>
          </w:tcPr>
          <w:p w:rsidR="00C42504" w:rsidRDefault="00F26DF4">
            <w:pPr>
              <w:pStyle w:val="TableParagraph"/>
              <w:spacing w:line="263" w:lineRule="exact"/>
              <w:ind w:left="110"/>
              <w:rPr>
                <w:sz w:val="24"/>
              </w:rPr>
            </w:pPr>
            <w:r>
              <w:rPr>
                <w:sz w:val="24"/>
              </w:rPr>
              <w:t>2</w:t>
            </w:r>
          </w:p>
        </w:tc>
        <w:tc>
          <w:tcPr>
            <w:tcW w:w="3829" w:type="dxa"/>
          </w:tcPr>
          <w:p w:rsidR="00C42504" w:rsidRDefault="00F26DF4">
            <w:pPr>
              <w:pStyle w:val="TableParagraph"/>
              <w:ind w:left="110" w:right="547"/>
              <w:rPr>
                <w:sz w:val="24"/>
              </w:rPr>
            </w:pPr>
            <w:r>
              <w:rPr>
                <w:sz w:val="24"/>
              </w:rPr>
              <w:t>Базовый курс (содержательно- целевая доминанта: коммуни- кативные умения в сфере повседневного и официально- делового общения). Исходный уровень: умения уровня А2.</w:t>
            </w:r>
          </w:p>
          <w:p w:rsidR="00C42504" w:rsidRDefault="00F26DF4">
            <w:pPr>
              <w:pStyle w:val="TableParagraph"/>
              <w:spacing w:line="269" w:lineRule="exact"/>
              <w:ind w:left="110"/>
              <w:rPr>
                <w:sz w:val="24"/>
              </w:rPr>
            </w:pPr>
            <w:r>
              <w:rPr>
                <w:sz w:val="24"/>
              </w:rPr>
              <w:t>Конечный уровень: А2.1.</w:t>
            </w:r>
          </w:p>
        </w:tc>
        <w:tc>
          <w:tcPr>
            <w:tcW w:w="994"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left="296" w:right="288"/>
              <w:jc w:val="center"/>
              <w:rPr>
                <w:sz w:val="24"/>
              </w:rPr>
            </w:pPr>
            <w:r>
              <w:rPr>
                <w:sz w:val="24"/>
              </w:rPr>
              <w:t>68</w:t>
            </w:r>
          </w:p>
        </w:tc>
        <w:tc>
          <w:tcPr>
            <w:tcW w:w="991"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left="455"/>
              <w:rPr>
                <w:sz w:val="24"/>
              </w:rPr>
            </w:pPr>
            <w:r>
              <w:rPr>
                <w:w w:val="99"/>
                <w:sz w:val="24"/>
              </w:rPr>
              <w:t>-</w:t>
            </w:r>
          </w:p>
        </w:tc>
        <w:tc>
          <w:tcPr>
            <w:tcW w:w="1133"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right="495"/>
              <w:jc w:val="right"/>
              <w:rPr>
                <w:sz w:val="24"/>
              </w:rPr>
            </w:pPr>
            <w:r>
              <w:rPr>
                <w:sz w:val="24"/>
              </w:rPr>
              <w:t>6</w:t>
            </w:r>
          </w:p>
        </w:tc>
        <w:tc>
          <w:tcPr>
            <w:tcW w:w="993"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left="13"/>
              <w:jc w:val="center"/>
              <w:rPr>
                <w:sz w:val="24"/>
              </w:rPr>
            </w:pPr>
            <w:r>
              <w:rPr>
                <w:w w:val="99"/>
                <w:sz w:val="24"/>
              </w:rPr>
              <w:t>-</w:t>
            </w:r>
          </w:p>
        </w:tc>
        <w:tc>
          <w:tcPr>
            <w:tcW w:w="1593"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left="182" w:right="171"/>
              <w:jc w:val="center"/>
              <w:rPr>
                <w:sz w:val="24"/>
              </w:rPr>
            </w:pPr>
            <w:r>
              <w:rPr>
                <w:sz w:val="24"/>
              </w:rPr>
              <w:t>62</w:t>
            </w:r>
          </w:p>
        </w:tc>
      </w:tr>
      <w:tr w:rsidR="00C42504">
        <w:trPr>
          <w:trHeight w:val="1931"/>
        </w:trPr>
        <w:tc>
          <w:tcPr>
            <w:tcW w:w="461" w:type="dxa"/>
          </w:tcPr>
          <w:p w:rsidR="00C42504" w:rsidRDefault="00F26DF4">
            <w:pPr>
              <w:pStyle w:val="TableParagraph"/>
              <w:spacing w:line="262" w:lineRule="exact"/>
              <w:ind w:left="110"/>
              <w:rPr>
                <w:sz w:val="24"/>
              </w:rPr>
            </w:pPr>
            <w:r>
              <w:rPr>
                <w:sz w:val="24"/>
              </w:rPr>
              <w:t>3</w:t>
            </w:r>
          </w:p>
        </w:tc>
        <w:tc>
          <w:tcPr>
            <w:tcW w:w="3829" w:type="dxa"/>
          </w:tcPr>
          <w:p w:rsidR="00C42504" w:rsidRDefault="00F26DF4">
            <w:pPr>
              <w:pStyle w:val="TableParagraph"/>
              <w:ind w:left="110" w:right="547"/>
              <w:rPr>
                <w:sz w:val="24"/>
              </w:rPr>
            </w:pPr>
            <w:r>
              <w:rPr>
                <w:sz w:val="24"/>
              </w:rPr>
              <w:t>Базовый курс (содержательно- целевая доминанта: коммуни- кативные умения в сфере повседневного и официально- делового общения). Исходный уровень: умения уровня А2.</w:t>
            </w:r>
          </w:p>
          <w:p w:rsidR="00C42504" w:rsidRDefault="00F26DF4">
            <w:pPr>
              <w:pStyle w:val="TableParagraph"/>
              <w:spacing w:line="269" w:lineRule="exact"/>
              <w:ind w:left="110"/>
              <w:rPr>
                <w:sz w:val="24"/>
              </w:rPr>
            </w:pPr>
            <w:r>
              <w:rPr>
                <w:sz w:val="24"/>
              </w:rPr>
              <w:t>Конечный уровень: В1.</w:t>
            </w:r>
          </w:p>
        </w:tc>
        <w:tc>
          <w:tcPr>
            <w:tcW w:w="994"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left="296" w:right="288"/>
              <w:jc w:val="center"/>
              <w:rPr>
                <w:sz w:val="24"/>
              </w:rPr>
            </w:pPr>
            <w:r>
              <w:rPr>
                <w:sz w:val="24"/>
              </w:rPr>
              <w:t>68</w:t>
            </w:r>
          </w:p>
        </w:tc>
        <w:tc>
          <w:tcPr>
            <w:tcW w:w="991"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left="455"/>
              <w:rPr>
                <w:sz w:val="24"/>
              </w:rPr>
            </w:pPr>
            <w:r>
              <w:rPr>
                <w:w w:val="99"/>
                <w:sz w:val="24"/>
              </w:rPr>
              <w:t>-</w:t>
            </w:r>
          </w:p>
        </w:tc>
        <w:tc>
          <w:tcPr>
            <w:tcW w:w="1133"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right="435"/>
              <w:jc w:val="right"/>
              <w:rPr>
                <w:sz w:val="24"/>
              </w:rPr>
            </w:pPr>
            <w:r>
              <w:rPr>
                <w:sz w:val="24"/>
              </w:rPr>
              <w:t>10</w:t>
            </w:r>
          </w:p>
        </w:tc>
        <w:tc>
          <w:tcPr>
            <w:tcW w:w="993"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left="13"/>
              <w:jc w:val="center"/>
              <w:rPr>
                <w:sz w:val="24"/>
              </w:rPr>
            </w:pPr>
            <w:r>
              <w:rPr>
                <w:w w:val="99"/>
                <w:sz w:val="24"/>
              </w:rPr>
              <w:t>-</w:t>
            </w:r>
          </w:p>
        </w:tc>
        <w:tc>
          <w:tcPr>
            <w:tcW w:w="1593"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left="182" w:right="171"/>
              <w:jc w:val="center"/>
              <w:rPr>
                <w:sz w:val="24"/>
              </w:rPr>
            </w:pPr>
            <w:r>
              <w:rPr>
                <w:sz w:val="24"/>
              </w:rPr>
              <w:t>58</w:t>
            </w:r>
          </w:p>
        </w:tc>
      </w:tr>
      <w:tr w:rsidR="00C42504">
        <w:trPr>
          <w:trHeight w:val="2208"/>
        </w:trPr>
        <w:tc>
          <w:tcPr>
            <w:tcW w:w="461" w:type="dxa"/>
          </w:tcPr>
          <w:p w:rsidR="00C42504" w:rsidRDefault="00F26DF4">
            <w:pPr>
              <w:pStyle w:val="TableParagraph"/>
              <w:spacing w:line="263" w:lineRule="exact"/>
              <w:ind w:left="110"/>
              <w:rPr>
                <w:sz w:val="24"/>
              </w:rPr>
            </w:pPr>
            <w:r>
              <w:rPr>
                <w:sz w:val="24"/>
              </w:rPr>
              <w:t>4</w:t>
            </w:r>
          </w:p>
        </w:tc>
        <w:tc>
          <w:tcPr>
            <w:tcW w:w="3829" w:type="dxa"/>
          </w:tcPr>
          <w:p w:rsidR="00C42504" w:rsidRDefault="00F26DF4">
            <w:pPr>
              <w:pStyle w:val="TableParagraph"/>
              <w:ind w:left="110" w:right="108"/>
              <w:rPr>
                <w:sz w:val="24"/>
              </w:rPr>
            </w:pPr>
            <w:r>
              <w:rPr>
                <w:sz w:val="24"/>
              </w:rPr>
              <w:t>Основной курс (содержательно- целевая доминанта: комму- никативные умения в сфере официально-делового и общепрофессионального общения) Исходный уровень: B1</w:t>
            </w:r>
          </w:p>
          <w:p w:rsidR="00C42504" w:rsidRDefault="00F26DF4">
            <w:pPr>
              <w:pStyle w:val="TableParagraph"/>
              <w:spacing w:line="270" w:lineRule="atLeast"/>
              <w:ind w:left="110"/>
              <w:rPr>
                <w:sz w:val="24"/>
              </w:rPr>
            </w:pPr>
            <w:r>
              <w:rPr>
                <w:sz w:val="24"/>
              </w:rPr>
              <w:t>Конечный уровень: умения уровня В1.1</w:t>
            </w:r>
          </w:p>
        </w:tc>
        <w:tc>
          <w:tcPr>
            <w:tcW w:w="994" w:type="dxa"/>
          </w:tcPr>
          <w:p w:rsidR="00C42504" w:rsidRDefault="00C42504">
            <w:pPr>
              <w:pStyle w:val="TableParagraph"/>
              <w:rPr>
                <w:sz w:val="26"/>
              </w:rPr>
            </w:pPr>
          </w:p>
          <w:p w:rsidR="00C42504" w:rsidRDefault="00C42504">
            <w:pPr>
              <w:pStyle w:val="TableParagraph"/>
              <w:rPr>
                <w:sz w:val="26"/>
              </w:rPr>
            </w:pPr>
          </w:p>
          <w:p w:rsidR="00C42504" w:rsidRDefault="00C42504">
            <w:pPr>
              <w:pStyle w:val="TableParagraph"/>
              <w:spacing w:before="11"/>
              <w:rPr>
                <w:sz w:val="30"/>
              </w:rPr>
            </w:pPr>
          </w:p>
          <w:p w:rsidR="00C42504" w:rsidRDefault="00F26DF4">
            <w:pPr>
              <w:pStyle w:val="TableParagraph"/>
              <w:ind w:left="296" w:right="288"/>
              <w:jc w:val="center"/>
              <w:rPr>
                <w:sz w:val="24"/>
              </w:rPr>
            </w:pPr>
            <w:r>
              <w:rPr>
                <w:sz w:val="24"/>
              </w:rPr>
              <w:t>120</w:t>
            </w:r>
          </w:p>
        </w:tc>
        <w:tc>
          <w:tcPr>
            <w:tcW w:w="991" w:type="dxa"/>
          </w:tcPr>
          <w:p w:rsidR="00C42504" w:rsidRDefault="00C42504">
            <w:pPr>
              <w:pStyle w:val="TableParagraph"/>
              <w:rPr>
                <w:sz w:val="26"/>
              </w:rPr>
            </w:pPr>
          </w:p>
          <w:p w:rsidR="00C42504" w:rsidRDefault="00C42504">
            <w:pPr>
              <w:pStyle w:val="TableParagraph"/>
              <w:rPr>
                <w:sz w:val="26"/>
              </w:rPr>
            </w:pPr>
          </w:p>
          <w:p w:rsidR="00C42504" w:rsidRDefault="00C42504">
            <w:pPr>
              <w:pStyle w:val="TableParagraph"/>
              <w:spacing w:before="11"/>
              <w:rPr>
                <w:sz w:val="30"/>
              </w:rPr>
            </w:pPr>
          </w:p>
          <w:p w:rsidR="00C42504" w:rsidRDefault="00F26DF4">
            <w:pPr>
              <w:pStyle w:val="TableParagraph"/>
              <w:ind w:left="455"/>
              <w:rPr>
                <w:sz w:val="24"/>
              </w:rPr>
            </w:pPr>
            <w:r>
              <w:rPr>
                <w:w w:val="99"/>
                <w:sz w:val="24"/>
              </w:rPr>
              <w:t>-</w:t>
            </w:r>
          </w:p>
        </w:tc>
        <w:tc>
          <w:tcPr>
            <w:tcW w:w="1133" w:type="dxa"/>
          </w:tcPr>
          <w:p w:rsidR="00C42504" w:rsidRDefault="00C42504">
            <w:pPr>
              <w:pStyle w:val="TableParagraph"/>
              <w:rPr>
                <w:sz w:val="26"/>
              </w:rPr>
            </w:pPr>
          </w:p>
          <w:p w:rsidR="00C42504" w:rsidRDefault="00C42504">
            <w:pPr>
              <w:pStyle w:val="TableParagraph"/>
              <w:rPr>
                <w:sz w:val="26"/>
              </w:rPr>
            </w:pPr>
          </w:p>
          <w:p w:rsidR="00C42504" w:rsidRDefault="00C42504">
            <w:pPr>
              <w:pStyle w:val="TableParagraph"/>
              <w:spacing w:before="11"/>
              <w:rPr>
                <w:sz w:val="30"/>
              </w:rPr>
            </w:pPr>
          </w:p>
          <w:p w:rsidR="00C42504" w:rsidRDefault="00F26DF4">
            <w:pPr>
              <w:pStyle w:val="TableParagraph"/>
              <w:ind w:right="495"/>
              <w:jc w:val="right"/>
              <w:rPr>
                <w:sz w:val="24"/>
              </w:rPr>
            </w:pPr>
            <w:r>
              <w:rPr>
                <w:sz w:val="24"/>
              </w:rPr>
              <w:t>6</w:t>
            </w:r>
          </w:p>
        </w:tc>
        <w:tc>
          <w:tcPr>
            <w:tcW w:w="993" w:type="dxa"/>
          </w:tcPr>
          <w:p w:rsidR="00C42504" w:rsidRDefault="00C42504">
            <w:pPr>
              <w:pStyle w:val="TableParagraph"/>
              <w:rPr>
                <w:sz w:val="26"/>
              </w:rPr>
            </w:pPr>
          </w:p>
          <w:p w:rsidR="00C42504" w:rsidRDefault="00C42504">
            <w:pPr>
              <w:pStyle w:val="TableParagraph"/>
              <w:rPr>
                <w:sz w:val="26"/>
              </w:rPr>
            </w:pPr>
          </w:p>
          <w:p w:rsidR="00C42504" w:rsidRDefault="00C42504">
            <w:pPr>
              <w:pStyle w:val="TableParagraph"/>
              <w:spacing w:before="11"/>
              <w:rPr>
                <w:sz w:val="30"/>
              </w:rPr>
            </w:pPr>
          </w:p>
          <w:p w:rsidR="00C42504" w:rsidRDefault="00F26DF4">
            <w:pPr>
              <w:pStyle w:val="TableParagraph"/>
              <w:ind w:left="13"/>
              <w:jc w:val="center"/>
              <w:rPr>
                <w:sz w:val="24"/>
              </w:rPr>
            </w:pPr>
            <w:r>
              <w:rPr>
                <w:w w:val="99"/>
                <w:sz w:val="24"/>
              </w:rPr>
              <w:t>-</w:t>
            </w:r>
          </w:p>
        </w:tc>
        <w:tc>
          <w:tcPr>
            <w:tcW w:w="1593" w:type="dxa"/>
          </w:tcPr>
          <w:p w:rsidR="00C42504" w:rsidRDefault="00C42504">
            <w:pPr>
              <w:pStyle w:val="TableParagraph"/>
              <w:rPr>
                <w:sz w:val="26"/>
              </w:rPr>
            </w:pPr>
          </w:p>
          <w:p w:rsidR="00C42504" w:rsidRDefault="00C42504">
            <w:pPr>
              <w:pStyle w:val="TableParagraph"/>
              <w:rPr>
                <w:sz w:val="26"/>
              </w:rPr>
            </w:pPr>
          </w:p>
          <w:p w:rsidR="00C42504" w:rsidRDefault="00F26DF4">
            <w:pPr>
              <w:pStyle w:val="TableParagraph"/>
              <w:spacing w:before="216"/>
              <w:ind w:left="180" w:right="171"/>
              <w:jc w:val="center"/>
              <w:rPr>
                <w:b/>
                <w:sz w:val="24"/>
              </w:rPr>
            </w:pPr>
            <w:r>
              <w:rPr>
                <w:sz w:val="24"/>
              </w:rPr>
              <w:t>93</w:t>
            </w:r>
            <w:r>
              <w:rPr>
                <w:b/>
                <w:sz w:val="24"/>
              </w:rPr>
              <w:t>+</w:t>
            </w:r>
          </w:p>
          <w:p w:rsidR="00C42504" w:rsidRDefault="00F26DF4">
            <w:pPr>
              <w:pStyle w:val="TableParagraph"/>
              <w:spacing w:before="1"/>
              <w:ind w:left="180" w:right="171"/>
              <w:jc w:val="center"/>
              <w:rPr>
                <w:sz w:val="24"/>
              </w:rPr>
            </w:pPr>
            <w:r>
              <w:rPr>
                <w:sz w:val="24"/>
              </w:rPr>
              <w:t>21 (экз)</w:t>
            </w:r>
          </w:p>
        </w:tc>
      </w:tr>
      <w:tr w:rsidR="00C42504">
        <w:trPr>
          <w:trHeight w:val="553"/>
        </w:trPr>
        <w:tc>
          <w:tcPr>
            <w:tcW w:w="4290" w:type="dxa"/>
            <w:gridSpan w:val="2"/>
          </w:tcPr>
          <w:p w:rsidR="00C42504" w:rsidRDefault="00F26DF4">
            <w:pPr>
              <w:pStyle w:val="TableParagraph"/>
              <w:spacing w:before="130"/>
              <w:ind w:left="110"/>
              <w:rPr>
                <w:b/>
                <w:sz w:val="24"/>
              </w:rPr>
            </w:pPr>
            <w:r>
              <w:rPr>
                <w:b/>
                <w:sz w:val="24"/>
              </w:rPr>
              <w:t>Всего на дисциплину</w:t>
            </w:r>
          </w:p>
        </w:tc>
        <w:tc>
          <w:tcPr>
            <w:tcW w:w="994" w:type="dxa"/>
          </w:tcPr>
          <w:p w:rsidR="00C42504" w:rsidRDefault="00F26DF4">
            <w:pPr>
              <w:pStyle w:val="TableParagraph"/>
              <w:spacing w:before="130"/>
              <w:ind w:left="296" w:right="288"/>
              <w:jc w:val="center"/>
              <w:rPr>
                <w:b/>
                <w:sz w:val="24"/>
              </w:rPr>
            </w:pPr>
            <w:r>
              <w:rPr>
                <w:b/>
                <w:sz w:val="24"/>
              </w:rPr>
              <w:t>324</w:t>
            </w:r>
          </w:p>
        </w:tc>
        <w:tc>
          <w:tcPr>
            <w:tcW w:w="991" w:type="dxa"/>
          </w:tcPr>
          <w:p w:rsidR="00C42504" w:rsidRDefault="00F26DF4">
            <w:pPr>
              <w:pStyle w:val="TableParagraph"/>
              <w:spacing w:before="130"/>
              <w:ind w:left="455"/>
              <w:rPr>
                <w:b/>
                <w:sz w:val="24"/>
              </w:rPr>
            </w:pPr>
            <w:r>
              <w:rPr>
                <w:b/>
                <w:w w:val="99"/>
                <w:sz w:val="24"/>
              </w:rPr>
              <w:t>-</w:t>
            </w:r>
          </w:p>
        </w:tc>
        <w:tc>
          <w:tcPr>
            <w:tcW w:w="1133" w:type="dxa"/>
          </w:tcPr>
          <w:p w:rsidR="00C42504" w:rsidRDefault="00F26DF4">
            <w:pPr>
              <w:pStyle w:val="TableParagraph"/>
              <w:spacing w:before="130"/>
              <w:ind w:right="435"/>
              <w:jc w:val="right"/>
              <w:rPr>
                <w:b/>
                <w:sz w:val="24"/>
              </w:rPr>
            </w:pPr>
            <w:r>
              <w:rPr>
                <w:b/>
                <w:sz w:val="24"/>
              </w:rPr>
              <w:t>32</w:t>
            </w:r>
          </w:p>
        </w:tc>
        <w:tc>
          <w:tcPr>
            <w:tcW w:w="993" w:type="dxa"/>
          </w:tcPr>
          <w:p w:rsidR="00C42504" w:rsidRDefault="00F26DF4">
            <w:pPr>
              <w:pStyle w:val="TableParagraph"/>
              <w:spacing w:before="130"/>
              <w:ind w:left="13"/>
              <w:jc w:val="center"/>
              <w:rPr>
                <w:b/>
                <w:sz w:val="24"/>
              </w:rPr>
            </w:pPr>
            <w:r>
              <w:rPr>
                <w:b/>
                <w:w w:val="99"/>
                <w:sz w:val="24"/>
              </w:rPr>
              <w:t>-</w:t>
            </w:r>
          </w:p>
        </w:tc>
        <w:tc>
          <w:tcPr>
            <w:tcW w:w="1593" w:type="dxa"/>
          </w:tcPr>
          <w:p w:rsidR="00C42504" w:rsidRDefault="00F26DF4">
            <w:pPr>
              <w:pStyle w:val="TableParagraph"/>
              <w:spacing w:line="269" w:lineRule="exact"/>
              <w:ind w:left="180" w:right="171"/>
              <w:jc w:val="center"/>
              <w:rPr>
                <w:b/>
                <w:sz w:val="24"/>
              </w:rPr>
            </w:pPr>
            <w:r>
              <w:rPr>
                <w:b/>
                <w:sz w:val="24"/>
              </w:rPr>
              <w:t>271+21</w:t>
            </w:r>
          </w:p>
          <w:p w:rsidR="00C42504" w:rsidRDefault="00F26DF4">
            <w:pPr>
              <w:pStyle w:val="TableParagraph"/>
              <w:spacing w:line="265" w:lineRule="exact"/>
              <w:ind w:left="182" w:right="171"/>
              <w:jc w:val="center"/>
              <w:rPr>
                <w:b/>
                <w:sz w:val="24"/>
              </w:rPr>
            </w:pPr>
            <w:r>
              <w:rPr>
                <w:b/>
                <w:sz w:val="24"/>
              </w:rPr>
              <w:t>(контроль)</w:t>
            </w:r>
          </w:p>
        </w:tc>
      </w:tr>
    </w:tbl>
    <w:p w:rsidR="00C42504" w:rsidRDefault="00C42504">
      <w:pPr>
        <w:pStyle w:val="a3"/>
        <w:spacing w:before="1"/>
        <w:ind w:left="0"/>
        <w:rPr>
          <w:sz w:val="19"/>
        </w:rPr>
      </w:pPr>
    </w:p>
    <w:p w:rsidR="00C42504" w:rsidRDefault="00F26DF4">
      <w:pPr>
        <w:pStyle w:val="a3"/>
        <w:spacing w:before="89"/>
        <w:ind w:right="226" w:firstLine="708"/>
        <w:jc w:val="both"/>
      </w:pPr>
      <w:r>
        <w:t>Предлагаемое соотношение трудоемкости разделов является рекомендуемым, а не обязательным, и может варьироваться с учетом специфики направления / специальности. Изучение данных разделов может идти последовательно или строиться нелинейно, в рамках учебных мо</w:t>
      </w:r>
      <w:r>
        <w:t>дулей, объединяющих темы общения из различных разделов курса с учетом внутренней логики конкретного направления / специальности.</w:t>
      </w:r>
    </w:p>
    <w:p w:rsidR="00C42504" w:rsidRDefault="00F26DF4">
      <w:pPr>
        <w:pStyle w:val="a3"/>
        <w:spacing w:before="1"/>
        <w:ind w:right="226" w:firstLine="708"/>
        <w:jc w:val="both"/>
      </w:pPr>
      <w:r>
        <w:t>Интеграция и нелинейность содержания обучения иностранному языку во всех разделах Программы обеспечивает возможность ротации ре</w:t>
      </w:r>
      <w:r>
        <w:t>чевого и языкового материала, усиливает когнитивную составляющую обучения, при организации процесса обучения позволяет сместить акцент с контактных (аудиторных) занятий с преобладанием репродуктивно-тренировочных заданий на самостоятельные поисково-познава</w:t>
      </w:r>
      <w:r>
        <w:t>тельные виды деятельности с разной степенью учебной автономии.</w:t>
      </w:r>
    </w:p>
    <w:p w:rsidR="00C42504" w:rsidRDefault="00C42504">
      <w:pPr>
        <w:pStyle w:val="a3"/>
        <w:spacing w:before="4"/>
        <w:ind w:left="0"/>
      </w:pPr>
    </w:p>
    <w:p w:rsidR="00C42504" w:rsidRDefault="00F26DF4">
      <w:pPr>
        <w:pStyle w:val="Heading1"/>
        <w:numPr>
          <w:ilvl w:val="1"/>
          <w:numId w:val="17"/>
        </w:numPr>
        <w:tabs>
          <w:tab w:val="left" w:pos="4160"/>
        </w:tabs>
        <w:spacing w:before="1"/>
        <w:ind w:left="4159" w:hanging="3749"/>
        <w:jc w:val="left"/>
      </w:pPr>
      <w:bookmarkStart w:id="8" w:name="_bookmark8"/>
      <w:bookmarkEnd w:id="8"/>
      <w:r>
        <w:t>Содержание</w:t>
      </w:r>
      <w:r>
        <w:rPr>
          <w:spacing w:val="-1"/>
        </w:rPr>
        <w:t xml:space="preserve"> </w:t>
      </w:r>
      <w:r>
        <w:t>дисциплины</w:t>
      </w:r>
    </w:p>
    <w:p w:rsidR="00C42504" w:rsidRDefault="00C42504">
      <w:pPr>
        <w:pStyle w:val="a3"/>
        <w:spacing w:before="10"/>
        <w:ind w:left="0"/>
        <w:rPr>
          <w:b/>
          <w:sz w:val="27"/>
        </w:rPr>
      </w:pPr>
    </w:p>
    <w:p w:rsidR="00C42504" w:rsidRDefault="00F26DF4">
      <w:pPr>
        <w:spacing w:line="319" w:lineRule="exact"/>
        <w:ind w:left="179"/>
        <w:rPr>
          <w:b/>
          <w:sz w:val="28"/>
        </w:rPr>
      </w:pPr>
      <w:r>
        <w:rPr>
          <w:b/>
          <w:sz w:val="28"/>
        </w:rPr>
        <w:t>I курс, 1 семестр</w:t>
      </w:r>
    </w:p>
    <w:p w:rsidR="00C42504" w:rsidRDefault="00F26DF4">
      <w:pPr>
        <w:pStyle w:val="a3"/>
        <w:spacing w:line="242" w:lineRule="auto"/>
      </w:pPr>
      <w:r>
        <w:t>Вводно-адаптивный курс (содержательно-целевая доминанта: коммуникативные умения в сфере учебного и повседневного общения).</w:t>
      </w:r>
    </w:p>
    <w:p w:rsidR="00C42504" w:rsidRDefault="00F26DF4">
      <w:pPr>
        <w:pStyle w:val="a3"/>
        <w:ind w:right="5110"/>
      </w:pPr>
      <w:r>
        <w:t>Исходный уровень: умения уровня А1-А1.1. Конечный уровень: А2.</w:t>
      </w:r>
    </w:p>
    <w:p w:rsidR="00C42504" w:rsidRDefault="00C42504">
      <w:pPr>
        <w:sectPr w:rsidR="00C42504">
          <w:pgSz w:w="11910" w:h="16840"/>
          <w:pgMar w:top="1120" w:right="340" w:bottom="1220" w:left="920" w:header="0" w:footer="986" w:gutter="0"/>
          <w:cols w:space="720"/>
        </w:sectPr>
      </w:pPr>
    </w:p>
    <w:p w:rsidR="00C42504" w:rsidRDefault="00F26DF4">
      <w:pPr>
        <w:pStyle w:val="a3"/>
        <w:spacing w:before="67" w:line="242" w:lineRule="auto"/>
        <w:ind w:right="231"/>
        <w:jc w:val="both"/>
      </w:pPr>
      <w:r>
        <w:lastRenderedPageBreak/>
        <w:t>Планируемые результаты обучения (показатели достижения заданного уровня освоения компетенции КД-1):</w:t>
      </w:r>
    </w:p>
    <w:p w:rsidR="00C42504" w:rsidRDefault="00F26DF4">
      <w:pPr>
        <w:pStyle w:val="a3"/>
        <w:ind w:right="222" w:firstLine="708"/>
        <w:jc w:val="both"/>
      </w:pPr>
      <w:r>
        <w:t>Знать культурно-специфические особенности менталитета, представлений, устан</w:t>
      </w:r>
      <w:r>
        <w:t>овок, ценностей представителей иноязычной культуры; основные фонетические, лексико-грамматические, стилистические особенности изучаемого языка; поведенческие модели и сложившуюся картину мира носителей языка; учебную лексику, лексику повседневного общения,</w:t>
      </w:r>
      <w:r>
        <w:t xml:space="preserve"> основные способы словообразования, основные группы местоимений, артикли, предлоги времени, места, движения, союзы, формообразовательные модели глаголов и их функции, формы и функции неличных форм глагола, фразовые глаголы, модальные глаголы, правила их уп</w:t>
      </w:r>
      <w:r>
        <w:t>отребления, правила речевого этикета в бытовой сфере, учебно- социальной сферах общения, алгоритм обработки текстовой информации.</w:t>
      </w:r>
    </w:p>
    <w:p w:rsidR="00C42504" w:rsidRDefault="00F26DF4">
      <w:pPr>
        <w:pStyle w:val="a3"/>
        <w:ind w:right="224" w:firstLine="708"/>
        <w:jc w:val="both"/>
      </w:pPr>
      <w:r>
        <w:t xml:space="preserve">Уметь распознавать и продуктивно использовать: учебную лексику, лексику сферы бытового общения, основные грамматические формы </w:t>
      </w:r>
      <w:r>
        <w:t xml:space="preserve">и конструкции: система времен глагола, типы простого и сложного предложения, наклонение, модальность, залог, знаменательные и служебные части речи: основные группы местоимений, артикли, предлоги времени, места, движения, союзы, формообразовательные модели </w:t>
      </w:r>
      <w:r>
        <w:t>глаголов и их функции, модальные глаголы, правила их употребления, определять обобщенные значения слов на основе анализа словообразовательных элементов; выбирать адекватную формулу речевого этикета в бытовой, учебно-социальной сфере общения.</w:t>
      </w:r>
    </w:p>
    <w:p w:rsidR="00C42504" w:rsidRDefault="00F26DF4">
      <w:pPr>
        <w:pStyle w:val="a3"/>
        <w:ind w:right="227" w:firstLine="708"/>
        <w:jc w:val="both"/>
      </w:pPr>
      <w:r>
        <w:t>Владеть межкул</w:t>
      </w:r>
      <w:r>
        <w:t>ьтурной коммуникативной компетенцией в разных видах речевой деятельности: бытовая, учебно-познавательная, социокультурная сферы общения</w:t>
      </w:r>
    </w:p>
    <w:p w:rsidR="00C42504" w:rsidRDefault="00F26DF4">
      <w:pPr>
        <w:pStyle w:val="a3"/>
        <w:ind w:right="749"/>
        <w:jc w:val="both"/>
      </w:pPr>
      <w:r>
        <w:t>72 часа (8 час. контактной работы, 64 час. – самостоятельной работы студента) СФЕРЫ ОБЩЕНИЯ: Бытовая и учебно-познавател</w:t>
      </w:r>
      <w:r>
        <w:t>ьная. Тема «О себе»</w:t>
      </w:r>
    </w:p>
    <w:p w:rsidR="00C42504" w:rsidRDefault="00C42504">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22"/>
        <w:gridCol w:w="1877"/>
        <w:gridCol w:w="1525"/>
      </w:tblGrid>
      <w:tr w:rsidR="00C42504">
        <w:trPr>
          <w:trHeight w:val="321"/>
        </w:trPr>
        <w:tc>
          <w:tcPr>
            <w:tcW w:w="7022" w:type="dxa"/>
            <w:vMerge w:val="restart"/>
          </w:tcPr>
          <w:p w:rsidR="00C42504" w:rsidRDefault="00F26DF4">
            <w:pPr>
              <w:pStyle w:val="TableParagraph"/>
              <w:spacing w:before="163" w:line="322" w:lineRule="exact"/>
              <w:ind w:left="2001" w:right="1991"/>
              <w:jc w:val="center"/>
              <w:rPr>
                <w:b/>
                <w:sz w:val="28"/>
              </w:rPr>
            </w:pPr>
            <w:r>
              <w:rPr>
                <w:b/>
                <w:sz w:val="28"/>
              </w:rPr>
              <w:t>Тема</w:t>
            </w:r>
          </w:p>
          <w:p w:rsidR="00C42504" w:rsidRDefault="00F26DF4">
            <w:pPr>
              <w:pStyle w:val="TableParagraph"/>
              <w:ind w:left="2001" w:right="1993"/>
              <w:jc w:val="center"/>
              <w:rPr>
                <w:b/>
                <w:sz w:val="28"/>
              </w:rPr>
            </w:pPr>
            <w:r>
              <w:rPr>
                <w:b/>
                <w:sz w:val="28"/>
              </w:rPr>
              <w:t>практического занятия</w:t>
            </w:r>
          </w:p>
        </w:tc>
        <w:tc>
          <w:tcPr>
            <w:tcW w:w="3402" w:type="dxa"/>
            <w:gridSpan w:val="2"/>
          </w:tcPr>
          <w:p w:rsidR="00C42504" w:rsidRDefault="00F26DF4">
            <w:pPr>
              <w:pStyle w:val="TableParagraph"/>
              <w:spacing w:line="301" w:lineRule="exact"/>
              <w:ind w:left="309"/>
              <w:rPr>
                <w:b/>
                <w:sz w:val="28"/>
              </w:rPr>
            </w:pPr>
            <w:r>
              <w:rPr>
                <w:b/>
                <w:sz w:val="28"/>
              </w:rPr>
              <w:t>Трудоемкость в часах</w:t>
            </w:r>
          </w:p>
        </w:tc>
      </w:tr>
      <w:tr w:rsidR="00C42504">
        <w:trPr>
          <w:trHeight w:val="642"/>
        </w:trPr>
        <w:tc>
          <w:tcPr>
            <w:tcW w:w="7022" w:type="dxa"/>
            <w:vMerge/>
            <w:tcBorders>
              <w:top w:val="nil"/>
            </w:tcBorders>
          </w:tcPr>
          <w:p w:rsidR="00C42504" w:rsidRDefault="00C42504">
            <w:pPr>
              <w:rPr>
                <w:sz w:val="2"/>
                <w:szCs w:val="2"/>
              </w:rPr>
            </w:pPr>
          </w:p>
        </w:tc>
        <w:tc>
          <w:tcPr>
            <w:tcW w:w="1877" w:type="dxa"/>
          </w:tcPr>
          <w:p w:rsidR="00C42504" w:rsidRDefault="00F26DF4">
            <w:pPr>
              <w:pStyle w:val="TableParagraph"/>
              <w:spacing w:before="1" w:line="322" w:lineRule="exact"/>
              <w:ind w:left="513" w:right="141" w:hanging="341"/>
              <w:rPr>
                <w:b/>
                <w:sz w:val="28"/>
              </w:rPr>
            </w:pPr>
            <w:r>
              <w:rPr>
                <w:b/>
                <w:sz w:val="28"/>
              </w:rPr>
              <w:t>Контактная работа</w:t>
            </w:r>
          </w:p>
        </w:tc>
        <w:tc>
          <w:tcPr>
            <w:tcW w:w="1525" w:type="dxa"/>
          </w:tcPr>
          <w:p w:rsidR="00C42504" w:rsidRDefault="00F26DF4">
            <w:pPr>
              <w:pStyle w:val="TableParagraph"/>
              <w:spacing w:before="158"/>
              <w:ind w:left="453" w:right="445"/>
              <w:jc w:val="center"/>
              <w:rPr>
                <w:b/>
                <w:sz w:val="28"/>
              </w:rPr>
            </w:pPr>
            <w:r>
              <w:rPr>
                <w:b/>
                <w:sz w:val="28"/>
              </w:rPr>
              <w:t>СРС</w:t>
            </w:r>
          </w:p>
        </w:tc>
      </w:tr>
      <w:tr w:rsidR="00C42504">
        <w:trPr>
          <w:trHeight w:val="275"/>
        </w:trPr>
        <w:tc>
          <w:tcPr>
            <w:tcW w:w="10424" w:type="dxa"/>
            <w:gridSpan w:val="3"/>
          </w:tcPr>
          <w:p w:rsidR="00C42504" w:rsidRDefault="00F26DF4">
            <w:pPr>
              <w:pStyle w:val="TableParagraph"/>
              <w:spacing w:line="256" w:lineRule="exact"/>
              <w:ind w:left="107"/>
              <w:rPr>
                <w:b/>
                <w:sz w:val="24"/>
              </w:rPr>
            </w:pPr>
            <w:r>
              <w:rPr>
                <w:b/>
                <w:sz w:val="24"/>
              </w:rPr>
              <w:t>Английский язык. Тема 1: About Myself</w:t>
            </w:r>
          </w:p>
        </w:tc>
      </w:tr>
      <w:tr w:rsidR="00C42504">
        <w:trPr>
          <w:trHeight w:val="827"/>
        </w:trPr>
        <w:tc>
          <w:tcPr>
            <w:tcW w:w="7022" w:type="dxa"/>
          </w:tcPr>
          <w:p w:rsidR="00C42504" w:rsidRDefault="00F26DF4">
            <w:pPr>
              <w:pStyle w:val="TableParagraph"/>
              <w:spacing w:line="268" w:lineRule="exact"/>
              <w:ind w:left="391" w:hanging="284"/>
              <w:rPr>
                <w:sz w:val="24"/>
              </w:rPr>
            </w:pPr>
            <w:r>
              <w:rPr>
                <w:sz w:val="24"/>
              </w:rPr>
              <w:t>1. Простое распространённое предложение. Порядок слов в</w:t>
            </w:r>
          </w:p>
          <w:p w:rsidR="00C42504" w:rsidRDefault="00F26DF4">
            <w:pPr>
              <w:pStyle w:val="TableParagraph"/>
              <w:tabs>
                <w:tab w:val="left" w:pos="2439"/>
                <w:tab w:val="left" w:pos="4324"/>
                <w:tab w:val="left" w:pos="4786"/>
                <w:tab w:val="left" w:pos="5230"/>
              </w:tabs>
              <w:spacing w:line="270" w:lineRule="atLeast"/>
              <w:ind w:left="391" w:right="99"/>
              <w:rPr>
                <w:sz w:val="24"/>
              </w:rPr>
            </w:pPr>
            <w:r>
              <w:rPr>
                <w:sz w:val="24"/>
              </w:rPr>
              <w:t>утвердительном,</w:t>
            </w:r>
            <w:r>
              <w:rPr>
                <w:sz w:val="24"/>
              </w:rPr>
              <w:tab/>
              <w:t>отрицательном</w:t>
            </w:r>
            <w:r>
              <w:rPr>
                <w:sz w:val="24"/>
              </w:rPr>
              <w:tab/>
              <w:t>и</w:t>
            </w:r>
            <w:r>
              <w:rPr>
                <w:sz w:val="24"/>
              </w:rPr>
              <w:tab/>
              <w:t>в</w:t>
            </w:r>
            <w:r>
              <w:rPr>
                <w:sz w:val="24"/>
              </w:rPr>
              <w:tab/>
            </w:r>
            <w:r>
              <w:rPr>
                <w:spacing w:val="-1"/>
                <w:sz w:val="24"/>
              </w:rPr>
              <w:t xml:space="preserve">вопросительном </w:t>
            </w:r>
            <w:r>
              <w:rPr>
                <w:sz w:val="24"/>
              </w:rPr>
              <w:t>предложении. Оборот there</w:t>
            </w:r>
            <w:r>
              <w:rPr>
                <w:spacing w:val="-4"/>
                <w:sz w:val="24"/>
              </w:rPr>
              <w:t xml:space="preserve"> </w:t>
            </w:r>
            <w:r>
              <w:rPr>
                <w:sz w:val="24"/>
              </w:rPr>
              <w:t>be.</w:t>
            </w:r>
          </w:p>
        </w:tc>
        <w:tc>
          <w:tcPr>
            <w:tcW w:w="1877" w:type="dxa"/>
          </w:tcPr>
          <w:p w:rsidR="00C42504" w:rsidRDefault="00C42504">
            <w:pPr>
              <w:pStyle w:val="TableParagraph"/>
              <w:spacing w:before="3"/>
              <w:rPr>
                <w:sz w:val="23"/>
              </w:rPr>
            </w:pPr>
          </w:p>
          <w:p w:rsidR="00C42504" w:rsidRDefault="00F26DF4">
            <w:pPr>
              <w:pStyle w:val="TableParagraph"/>
              <w:ind w:left="14"/>
              <w:jc w:val="center"/>
              <w:rPr>
                <w:sz w:val="24"/>
              </w:rPr>
            </w:pPr>
            <w:r>
              <w:rPr>
                <w:sz w:val="24"/>
              </w:rPr>
              <w:t>2</w:t>
            </w:r>
          </w:p>
        </w:tc>
        <w:tc>
          <w:tcPr>
            <w:tcW w:w="1525" w:type="dxa"/>
          </w:tcPr>
          <w:p w:rsidR="00C42504" w:rsidRDefault="00C42504">
            <w:pPr>
              <w:pStyle w:val="TableParagraph"/>
              <w:spacing w:before="3"/>
              <w:rPr>
                <w:sz w:val="23"/>
              </w:rPr>
            </w:pPr>
          </w:p>
          <w:p w:rsidR="00C42504" w:rsidRDefault="00F26DF4">
            <w:pPr>
              <w:pStyle w:val="TableParagraph"/>
              <w:ind w:left="453" w:right="442"/>
              <w:jc w:val="center"/>
              <w:rPr>
                <w:sz w:val="24"/>
              </w:rPr>
            </w:pPr>
            <w:r>
              <w:rPr>
                <w:sz w:val="24"/>
              </w:rPr>
              <w:t>12</w:t>
            </w:r>
          </w:p>
        </w:tc>
      </w:tr>
      <w:tr w:rsidR="00C42504">
        <w:trPr>
          <w:trHeight w:val="1103"/>
        </w:trPr>
        <w:tc>
          <w:tcPr>
            <w:tcW w:w="7022" w:type="dxa"/>
          </w:tcPr>
          <w:p w:rsidR="00C42504" w:rsidRDefault="00F26DF4">
            <w:pPr>
              <w:pStyle w:val="TableParagraph"/>
              <w:ind w:left="391" w:right="96" w:hanging="284"/>
              <w:jc w:val="both"/>
              <w:rPr>
                <w:sz w:val="24"/>
              </w:rPr>
            </w:pPr>
            <w:r>
              <w:rPr>
                <w:sz w:val="24"/>
              </w:rPr>
              <w:t>2. Имя существительное. Артикли и предлоги как показатели имени существительного. Множественное число. Выражение падежных отношений с помощью предлогов и окончания - s.</w:t>
            </w:r>
          </w:p>
          <w:p w:rsidR="00C42504" w:rsidRDefault="00F26DF4">
            <w:pPr>
              <w:pStyle w:val="TableParagraph"/>
              <w:spacing w:line="264" w:lineRule="exact"/>
              <w:ind w:left="391"/>
              <w:jc w:val="both"/>
              <w:rPr>
                <w:sz w:val="24"/>
              </w:rPr>
            </w:pPr>
            <w:r>
              <w:rPr>
                <w:sz w:val="24"/>
              </w:rPr>
              <w:t>Существительное в функции определения.</w:t>
            </w:r>
          </w:p>
        </w:tc>
        <w:tc>
          <w:tcPr>
            <w:tcW w:w="1877" w:type="dxa"/>
          </w:tcPr>
          <w:p w:rsidR="00C42504" w:rsidRDefault="00C42504">
            <w:pPr>
              <w:pStyle w:val="TableParagraph"/>
              <w:spacing w:before="2"/>
              <w:rPr>
                <w:sz w:val="35"/>
              </w:rPr>
            </w:pPr>
          </w:p>
          <w:p w:rsidR="00C42504" w:rsidRDefault="00F26DF4">
            <w:pPr>
              <w:pStyle w:val="TableParagraph"/>
              <w:ind w:left="14"/>
              <w:jc w:val="center"/>
              <w:rPr>
                <w:sz w:val="24"/>
              </w:rPr>
            </w:pPr>
            <w:r>
              <w:rPr>
                <w:sz w:val="24"/>
              </w:rPr>
              <w:t>2</w:t>
            </w:r>
          </w:p>
        </w:tc>
        <w:tc>
          <w:tcPr>
            <w:tcW w:w="1525" w:type="dxa"/>
          </w:tcPr>
          <w:p w:rsidR="00C42504" w:rsidRDefault="00C42504">
            <w:pPr>
              <w:pStyle w:val="TableParagraph"/>
              <w:spacing w:before="2"/>
              <w:rPr>
                <w:sz w:val="35"/>
              </w:rPr>
            </w:pPr>
          </w:p>
          <w:p w:rsidR="00C42504" w:rsidRDefault="00F26DF4">
            <w:pPr>
              <w:pStyle w:val="TableParagraph"/>
              <w:ind w:left="453" w:right="442"/>
              <w:jc w:val="center"/>
              <w:rPr>
                <w:sz w:val="24"/>
              </w:rPr>
            </w:pPr>
            <w:r>
              <w:rPr>
                <w:sz w:val="24"/>
              </w:rPr>
              <w:t>12</w:t>
            </w:r>
          </w:p>
        </w:tc>
      </w:tr>
      <w:tr w:rsidR="00C42504">
        <w:trPr>
          <w:trHeight w:val="552"/>
        </w:trPr>
        <w:tc>
          <w:tcPr>
            <w:tcW w:w="7022" w:type="dxa"/>
          </w:tcPr>
          <w:p w:rsidR="00C42504" w:rsidRDefault="00F26DF4">
            <w:pPr>
              <w:pStyle w:val="TableParagraph"/>
              <w:tabs>
                <w:tab w:val="left" w:pos="1324"/>
                <w:tab w:val="left" w:pos="3485"/>
                <w:tab w:val="left" w:pos="4849"/>
                <w:tab w:val="left" w:pos="6391"/>
              </w:tabs>
              <w:spacing w:line="268" w:lineRule="exact"/>
              <w:ind w:left="107"/>
              <w:rPr>
                <w:sz w:val="24"/>
              </w:rPr>
            </w:pPr>
            <w:r>
              <w:rPr>
                <w:sz w:val="24"/>
              </w:rPr>
              <w:t>3.</w:t>
            </w:r>
            <w:r>
              <w:rPr>
                <w:spacing w:val="41"/>
                <w:sz w:val="24"/>
              </w:rPr>
              <w:t xml:space="preserve"> </w:t>
            </w:r>
            <w:r>
              <w:rPr>
                <w:sz w:val="24"/>
              </w:rPr>
              <w:t>Имя</w:t>
            </w:r>
            <w:r>
              <w:rPr>
                <w:sz w:val="24"/>
              </w:rPr>
              <w:tab/>
              <w:t>прилагательное.</w:t>
            </w:r>
            <w:r>
              <w:rPr>
                <w:sz w:val="24"/>
              </w:rPr>
              <w:tab/>
              <w:t>Степени</w:t>
            </w:r>
            <w:r>
              <w:rPr>
                <w:sz w:val="24"/>
              </w:rPr>
              <w:tab/>
              <w:t>сравнения</w:t>
            </w:r>
            <w:r>
              <w:rPr>
                <w:sz w:val="24"/>
              </w:rPr>
              <w:tab/>
              <w:t>имен</w:t>
            </w:r>
          </w:p>
          <w:p w:rsidR="00C42504" w:rsidRDefault="00F26DF4">
            <w:pPr>
              <w:pStyle w:val="TableParagraph"/>
              <w:spacing w:line="264" w:lineRule="exact"/>
              <w:ind w:left="391"/>
              <w:rPr>
                <w:sz w:val="24"/>
              </w:rPr>
            </w:pPr>
            <w:r>
              <w:rPr>
                <w:sz w:val="24"/>
              </w:rPr>
              <w:t>прилагательных. Местоимение.</w:t>
            </w:r>
          </w:p>
        </w:tc>
        <w:tc>
          <w:tcPr>
            <w:tcW w:w="1877" w:type="dxa"/>
          </w:tcPr>
          <w:p w:rsidR="00C42504" w:rsidRDefault="00F26DF4">
            <w:pPr>
              <w:pStyle w:val="TableParagraph"/>
              <w:spacing w:before="131"/>
              <w:ind w:left="14"/>
              <w:jc w:val="center"/>
              <w:rPr>
                <w:sz w:val="24"/>
              </w:rPr>
            </w:pPr>
            <w:r>
              <w:rPr>
                <w:sz w:val="24"/>
              </w:rPr>
              <w:t>1</w:t>
            </w:r>
          </w:p>
        </w:tc>
        <w:tc>
          <w:tcPr>
            <w:tcW w:w="1525" w:type="dxa"/>
          </w:tcPr>
          <w:p w:rsidR="00C42504" w:rsidRDefault="00F26DF4">
            <w:pPr>
              <w:pStyle w:val="TableParagraph"/>
              <w:spacing w:before="131"/>
              <w:ind w:left="453" w:right="442"/>
              <w:jc w:val="center"/>
              <w:rPr>
                <w:sz w:val="24"/>
              </w:rPr>
            </w:pPr>
            <w:r>
              <w:rPr>
                <w:sz w:val="24"/>
              </w:rPr>
              <w:t>10</w:t>
            </w:r>
          </w:p>
        </w:tc>
      </w:tr>
      <w:tr w:rsidR="00C42504">
        <w:trPr>
          <w:trHeight w:val="551"/>
        </w:trPr>
        <w:tc>
          <w:tcPr>
            <w:tcW w:w="7022" w:type="dxa"/>
          </w:tcPr>
          <w:p w:rsidR="00C42504" w:rsidRDefault="00F26DF4">
            <w:pPr>
              <w:pStyle w:val="TableParagraph"/>
              <w:spacing w:line="268" w:lineRule="exact"/>
              <w:ind w:left="107"/>
              <w:rPr>
                <w:sz w:val="24"/>
              </w:rPr>
            </w:pPr>
            <w:r w:rsidRPr="006019C1">
              <w:rPr>
                <w:sz w:val="24"/>
                <w:lang w:val="en-US"/>
              </w:rPr>
              <w:t xml:space="preserve">4. </w:t>
            </w:r>
            <w:r>
              <w:rPr>
                <w:sz w:val="24"/>
              </w:rPr>
              <w:t>Спряжение</w:t>
            </w:r>
            <w:r w:rsidRPr="006019C1">
              <w:rPr>
                <w:sz w:val="24"/>
                <w:lang w:val="en-US"/>
              </w:rPr>
              <w:t xml:space="preserve"> </w:t>
            </w:r>
            <w:r>
              <w:rPr>
                <w:sz w:val="24"/>
              </w:rPr>
              <w:t>глаголов</w:t>
            </w:r>
            <w:r w:rsidRPr="006019C1">
              <w:rPr>
                <w:sz w:val="24"/>
                <w:lang w:val="en-US"/>
              </w:rPr>
              <w:t xml:space="preserve"> to be, to have. </w:t>
            </w:r>
            <w:r>
              <w:rPr>
                <w:sz w:val="24"/>
              </w:rPr>
              <w:t>Видовременные формы</w:t>
            </w:r>
          </w:p>
          <w:p w:rsidR="00C42504" w:rsidRDefault="00F26DF4">
            <w:pPr>
              <w:pStyle w:val="TableParagraph"/>
              <w:spacing w:line="264" w:lineRule="exact"/>
              <w:ind w:left="391"/>
              <w:rPr>
                <w:sz w:val="24"/>
              </w:rPr>
            </w:pPr>
            <w:r>
              <w:rPr>
                <w:sz w:val="24"/>
              </w:rPr>
              <w:t>глагола. Активный залог. Пассивный залог</w:t>
            </w:r>
          </w:p>
        </w:tc>
        <w:tc>
          <w:tcPr>
            <w:tcW w:w="1877" w:type="dxa"/>
          </w:tcPr>
          <w:p w:rsidR="00C42504" w:rsidRDefault="00F26DF4">
            <w:pPr>
              <w:pStyle w:val="TableParagraph"/>
              <w:spacing w:before="131"/>
              <w:ind w:left="14"/>
              <w:jc w:val="center"/>
              <w:rPr>
                <w:sz w:val="24"/>
              </w:rPr>
            </w:pPr>
            <w:r>
              <w:rPr>
                <w:sz w:val="24"/>
              </w:rPr>
              <w:t>2</w:t>
            </w:r>
          </w:p>
        </w:tc>
        <w:tc>
          <w:tcPr>
            <w:tcW w:w="1525" w:type="dxa"/>
          </w:tcPr>
          <w:p w:rsidR="00C42504" w:rsidRDefault="00F26DF4">
            <w:pPr>
              <w:pStyle w:val="TableParagraph"/>
              <w:spacing w:before="131"/>
              <w:ind w:left="453" w:right="442"/>
              <w:jc w:val="center"/>
              <w:rPr>
                <w:sz w:val="24"/>
              </w:rPr>
            </w:pPr>
            <w:r>
              <w:rPr>
                <w:sz w:val="24"/>
              </w:rPr>
              <w:t>20</w:t>
            </w:r>
          </w:p>
        </w:tc>
      </w:tr>
      <w:tr w:rsidR="00C42504">
        <w:trPr>
          <w:trHeight w:val="275"/>
        </w:trPr>
        <w:tc>
          <w:tcPr>
            <w:tcW w:w="7022" w:type="dxa"/>
          </w:tcPr>
          <w:p w:rsidR="00C42504" w:rsidRDefault="00F26DF4">
            <w:pPr>
              <w:pStyle w:val="TableParagraph"/>
              <w:spacing w:line="256" w:lineRule="exact"/>
              <w:ind w:left="107"/>
              <w:rPr>
                <w:sz w:val="24"/>
              </w:rPr>
            </w:pPr>
            <w:r>
              <w:rPr>
                <w:sz w:val="24"/>
              </w:rPr>
              <w:t>5. Словообразование.</w:t>
            </w:r>
          </w:p>
        </w:tc>
        <w:tc>
          <w:tcPr>
            <w:tcW w:w="1877" w:type="dxa"/>
          </w:tcPr>
          <w:p w:rsidR="00C42504" w:rsidRDefault="00F26DF4">
            <w:pPr>
              <w:pStyle w:val="TableParagraph"/>
              <w:spacing w:line="256" w:lineRule="exact"/>
              <w:ind w:left="14"/>
              <w:jc w:val="center"/>
              <w:rPr>
                <w:sz w:val="24"/>
              </w:rPr>
            </w:pPr>
            <w:r>
              <w:rPr>
                <w:sz w:val="24"/>
              </w:rPr>
              <w:t>1</w:t>
            </w:r>
          </w:p>
        </w:tc>
        <w:tc>
          <w:tcPr>
            <w:tcW w:w="1525" w:type="dxa"/>
          </w:tcPr>
          <w:p w:rsidR="00C42504" w:rsidRDefault="00F26DF4">
            <w:pPr>
              <w:pStyle w:val="TableParagraph"/>
              <w:spacing w:line="256" w:lineRule="exact"/>
              <w:ind w:left="453" w:right="442"/>
              <w:jc w:val="center"/>
              <w:rPr>
                <w:sz w:val="24"/>
              </w:rPr>
            </w:pPr>
            <w:r>
              <w:rPr>
                <w:sz w:val="24"/>
              </w:rPr>
              <w:t>10</w:t>
            </w:r>
          </w:p>
        </w:tc>
      </w:tr>
      <w:tr w:rsidR="00C42504">
        <w:trPr>
          <w:trHeight w:val="278"/>
        </w:trPr>
        <w:tc>
          <w:tcPr>
            <w:tcW w:w="7022" w:type="dxa"/>
          </w:tcPr>
          <w:p w:rsidR="00C42504" w:rsidRDefault="00C42504">
            <w:pPr>
              <w:pStyle w:val="TableParagraph"/>
              <w:rPr>
                <w:sz w:val="20"/>
              </w:rPr>
            </w:pP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275"/>
        </w:trPr>
        <w:tc>
          <w:tcPr>
            <w:tcW w:w="7022" w:type="dxa"/>
          </w:tcPr>
          <w:p w:rsidR="00C42504" w:rsidRDefault="00F26DF4">
            <w:pPr>
              <w:pStyle w:val="TableParagraph"/>
              <w:spacing w:line="256" w:lineRule="exact"/>
              <w:ind w:left="107"/>
              <w:rPr>
                <w:b/>
                <w:sz w:val="24"/>
              </w:rPr>
            </w:pPr>
            <w:r>
              <w:rPr>
                <w:b/>
                <w:sz w:val="24"/>
              </w:rPr>
              <w:t>Немецкий язык. Тема 1. Mein Lebenslauf</w:t>
            </w: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275"/>
        </w:trPr>
        <w:tc>
          <w:tcPr>
            <w:tcW w:w="7022" w:type="dxa"/>
          </w:tcPr>
          <w:p w:rsidR="00C42504" w:rsidRDefault="00F26DF4">
            <w:pPr>
              <w:pStyle w:val="TableParagraph"/>
              <w:tabs>
                <w:tab w:val="left" w:pos="1518"/>
                <w:tab w:val="left" w:pos="2221"/>
                <w:tab w:val="left" w:pos="2578"/>
                <w:tab w:val="left" w:pos="4857"/>
                <w:tab w:val="left" w:pos="6780"/>
              </w:tabs>
              <w:spacing w:line="256" w:lineRule="exact"/>
              <w:ind w:left="107"/>
              <w:rPr>
                <w:sz w:val="24"/>
              </w:rPr>
            </w:pPr>
            <w:r>
              <w:rPr>
                <w:sz w:val="24"/>
              </w:rPr>
              <w:t>1.</w:t>
            </w:r>
            <w:r>
              <w:rPr>
                <w:spacing w:val="40"/>
                <w:sz w:val="24"/>
              </w:rPr>
              <w:t xml:space="preserve"> </w:t>
            </w:r>
            <w:r>
              <w:rPr>
                <w:sz w:val="24"/>
              </w:rPr>
              <w:t>Порядок</w:t>
            </w:r>
            <w:r>
              <w:rPr>
                <w:sz w:val="24"/>
              </w:rPr>
              <w:tab/>
              <w:t>слов</w:t>
            </w:r>
            <w:r>
              <w:rPr>
                <w:sz w:val="24"/>
              </w:rPr>
              <w:tab/>
              <w:t>в</w:t>
            </w:r>
            <w:r>
              <w:rPr>
                <w:sz w:val="24"/>
              </w:rPr>
              <w:tab/>
              <w:t>повествовательном,</w:t>
            </w:r>
            <w:r>
              <w:rPr>
                <w:sz w:val="24"/>
              </w:rPr>
              <w:tab/>
              <w:t>вопросительном</w:t>
            </w:r>
            <w:r>
              <w:rPr>
                <w:sz w:val="24"/>
              </w:rPr>
              <w:tab/>
              <w:t>и</w:t>
            </w:r>
          </w:p>
        </w:tc>
        <w:tc>
          <w:tcPr>
            <w:tcW w:w="1877" w:type="dxa"/>
          </w:tcPr>
          <w:p w:rsidR="00C42504" w:rsidRDefault="00F26DF4">
            <w:pPr>
              <w:pStyle w:val="TableParagraph"/>
              <w:spacing w:line="256" w:lineRule="exact"/>
              <w:ind w:left="14"/>
              <w:jc w:val="center"/>
              <w:rPr>
                <w:sz w:val="24"/>
              </w:rPr>
            </w:pPr>
            <w:r>
              <w:rPr>
                <w:sz w:val="24"/>
              </w:rPr>
              <w:t>2</w:t>
            </w:r>
          </w:p>
        </w:tc>
        <w:tc>
          <w:tcPr>
            <w:tcW w:w="1525" w:type="dxa"/>
          </w:tcPr>
          <w:p w:rsidR="00C42504" w:rsidRDefault="00F26DF4">
            <w:pPr>
              <w:pStyle w:val="TableParagraph"/>
              <w:spacing w:line="256" w:lineRule="exact"/>
              <w:ind w:left="453" w:right="442"/>
              <w:jc w:val="center"/>
              <w:rPr>
                <w:sz w:val="24"/>
              </w:rPr>
            </w:pPr>
            <w:r>
              <w:rPr>
                <w:sz w:val="24"/>
              </w:rPr>
              <w:t>12</w:t>
            </w:r>
          </w:p>
        </w:tc>
      </w:tr>
    </w:tbl>
    <w:p w:rsidR="00C42504" w:rsidRDefault="00C42504">
      <w:pPr>
        <w:spacing w:line="256" w:lineRule="exact"/>
        <w:jc w:val="center"/>
        <w:rPr>
          <w:sz w:val="24"/>
        </w:rPr>
        <w:sectPr w:rsidR="00C42504">
          <w:pgSz w:w="11910" w:h="16840"/>
          <w:pgMar w:top="1040" w:right="340" w:bottom="1260" w:left="920" w:header="0" w:footer="986"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22"/>
        <w:gridCol w:w="1877"/>
        <w:gridCol w:w="1525"/>
      </w:tblGrid>
      <w:tr w:rsidR="00C42504">
        <w:trPr>
          <w:trHeight w:val="277"/>
        </w:trPr>
        <w:tc>
          <w:tcPr>
            <w:tcW w:w="7022" w:type="dxa"/>
          </w:tcPr>
          <w:p w:rsidR="00C42504" w:rsidRDefault="00F26DF4">
            <w:pPr>
              <w:pStyle w:val="TableParagraph"/>
              <w:spacing w:line="258" w:lineRule="exact"/>
              <w:ind w:left="391"/>
              <w:rPr>
                <w:sz w:val="24"/>
              </w:rPr>
            </w:pPr>
            <w:r>
              <w:rPr>
                <w:sz w:val="24"/>
              </w:rPr>
              <w:lastRenderedPageBreak/>
              <w:t>повелительном предложениях.</w:t>
            </w: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1655"/>
        </w:trPr>
        <w:tc>
          <w:tcPr>
            <w:tcW w:w="7022" w:type="dxa"/>
          </w:tcPr>
          <w:p w:rsidR="00C42504" w:rsidRDefault="00F26DF4">
            <w:pPr>
              <w:pStyle w:val="TableParagraph"/>
              <w:ind w:left="391" w:right="99" w:hanging="284"/>
              <w:jc w:val="both"/>
              <w:rPr>
                <w:sz w:val="24"/>
              </w:rPr>
            </w:pPr>
            <w:r>
              <w:rPr>
                <w:sz w:val="24"/>
              </w:rPr>
              <w:t>2. Основные формы глаголов (слабых, сильных и неправильных). Презенс (Präsens), имперфект (Imperfekt), перфект (Perfekt), плюсквамперфект (Plusquamperfekt) и футурум (Futurum) глаголов (образование, употребление и перевод на русский язык). Глаголы с неотде</w:t>
            </w:r>
            <w:r>
              <w:rPr>
                <w:sz w:val="24"/>
              </w:rPr>
              <w:t>ляемыми приставками.</w:t>
            </w:r>
          </w:p>
          <w:p w:rsidR="00C42504" w:rsidRDefault="00F26DF4">
            <w:pPr>
              <w:pStyle w:val="TableParagraph"/>
              <w:spacing w:line="269" w:lineRule="exact"/>
              <w:ind w:left="391"/>
              <w:jc w:val="both"/>
              <w:rPr>
                <w:sz w:val="24"/>
              </w:rPr>
            </w:pPr>
            <w:r>
              <w:rPr>
                <w:sz w:val="24"/>
              </w:rPr>
              <w:t>Модальные глаголы.</w:t>
            </w:r>
          </w:p>
        </w:tc>
        <w:tc>
          <w:tcPr>
            <w:tcW w:w="1877" w:type="dxa"/>
          </w:tcPr>
          <w:p w:rsidR="00C42504" w:rsidRDefault="00C42504">
            <w:pPr>
              <w:pStyle w:val="TableParagraph"/>
              <w:rPr>
                <w:sz w:val="26"/>
              </w:rPr>
            </w:pPr>
          </w:p>
          <w:p w:rsidR="00C42504" w:rsidRDefault="00C42504">
            <w:pPr>
              <w:pStyle w:val="TableParagraph"/>
              <w:spacing w:before="8"/>
              <w:rPr>
                <w:sz w:val="32"/>
              </w:rPr>
            </w:pPr>
          </w:p>
          <w:p w:rsidR="00C42504" w:rsidRDefault="00F26DF4">
            <w:pPr>
              <w:pStyle w:val="TableParagraph"/>
              <w:ind w:left="14"/>
              <w:jc w:val="center"/>
              <w:rPr>
                <w:sz w:val="24"/>
              </w:rPr>
            </w:pPr>
            <w:r>
              <w:rPr>
                <w:sz w:val="24"/>
              </w:rPr>
              <w:t>2</w:t>
            </w:r>
          </w:p>
        </w:tc>
        <w:tc>
          <w:tcPr>
            <w:tcW w:w="1525" w:type="dxa"/>
          </w:tcPr>
          <w:p w:rsidR="00C42504" w:rsidRDefault="00C42504">
            <w:pPr>
              <w:pStyle w:val="TableParagraph"/>
              <w:rPr>
                <w:sz w:val="26"/>
              </w:rPr>
            </w:pPr>
          </w:p>
          <w:p w:rsidR="00C42504" w:rsidRDefault="00C42504">
            <w:pPr>
              <w:pStyle w:val="TableParagraph"/>
              <w:spacing w:before="8"/>
              <w:rPr>
                <w:sz w:val="32"/>
              </w:rPr>
            </w:pPr>
          </w:p>
          <w:p w:rsidR="00C42504" w:rsidRDefault="00F26DF4">
            <w:pPr>
              <w:pStyle w:val="TableParagraph"/>
              <w:ind w:left="453" w:right="442"/>
              <w:jc w:val="center"/>
              <w:rPr>
                <w:sz w:val="24"/>
              </w:rPr>
            </w:pPr>
            <w:r>
              <w:rPr>
                <w:sz w:val="24"/>
              </w:rPr>
              <w:t>20</w:t>
            </w:r>
          </w:p>
        </w:tc>
      </w:tr>
      <w:tr w:rsidR="00C42504">
        <w:trPr>
          <w:trHeight w:val="551"/>
        </w:trPr>
        <w:tc>
          <w:tcPr>
            <w:tcW w:w="7022" w:type="dxa"/>
          </w:tcPr>
          <w:p w:rsidR="00C42504" w:rsidRDefault="00F26DF4">
            <w:pPr>
              <w:pStyle w:val="TableParagraph"/>
              <w:tabs>
                <w:tab w:val="left" w:pos="1590"/>
                <w:tab w:val="left" w:pos="2799"/>
                <w:tab w:val="left" w:pos="4068"/>
                <w:tab w:val="left" w:pos="6069"/>
              </w:tabs>
              <w:spacing w:line="262" w:lineRule="exact"/>
              <w:ind w:left="107"/>
              <w:rPr>
                <w:sz w:val="24"/>
              </w:rPr>
            </w:pPr>
            <w:r>
              <w:rPr>
                <w:sz w:val="24"/>
              </w:rPr>
              <w:t>3.</w:t>
            </w:r>
            <w:r>
              <w:rPr>
                <w:spacing w:val="41"/>
                <w:sz w:val="24"/>
              </w:rPr>
              <w:t xml:space="preserve"> </w:t>
            </w:r>
            <w:r>
              <w:rPr>
                <w:sz w:val="24"/>
              </w:rPr>
              <w:t>Падежи,</w:t>
            </w:r>
            <w:r>
              <w:rPr>
                <w:sz w:val="24"/>
              </w:rPr>
              <w:tab/>
              <w:t>вопросы</w:t>
            </w:r>
            <w:r>
              <w:rPr>
                <w:sz w:val="24"/>
              </w:rPr>
              <w:tab/>
              <w:t>падежей;</w:t>
            </w:r>
            <w:r>
              <w:rPr>
                <w:sz w:val="24"/>
              </w:rPr>
              <w:tab/>
              <w:t>разделительный</w:t>
            </w:r>
            <w:r>
              <w:rPr>
                <w:sz w:val="24"/>
              </w:rPr>
              <w:tab/>
              <w:t>генетив.</w:t>
            </w:r>
          </w:p>
          <w:p w:rsidR="00C42504" w:rsidRDefault="00F26DF4">
            <w:pPr>
              <w:pStyle w:val="TableParagraph"/>
              <w:spacing w:line="269" w:lineRule="exact"/>
              <w:ind w:left="391"/>
              <w:rPr>
                <w:sz w:val="24"/>
              </w:rPr>
            </w:pPr>
            <w:r>
              <w:rPr>
                <w:sz w:val="24"/>
              </w:rPr>
              <w:t>образование множественного числа существительных.</w:t>
            </w:r>
          </w:p>
        </w:tc>
        <w:tc>
          <w:tcPr>
            <w:tcW w:w="1877" w:type="dxa"/>
          </w:tcPr>
          <w:p w:rsidR="00C42504" w:rsidRDefault="00F26DF4">
            <w:pPr>
              <w:pStyle w:val="TableParagraph"/>
              <w:spacing w:before="123"/>
              <w:ind w:left="14"/>
              <w:jc w:val="center"/>
              <w:rPr>
                <w:sz w:val="24"/>
              </w:rPr>
            </w:pPr>
            <w:r>
              <w:rPr>
                <w:sz w:val="24"/>
              </w:rPr>
              <w:t>1</w:t>
            </w:r>
          </w:p>
        </w:tc>
        <w:tc>
          <w:tcPr>
            <w:tcW w:w="1525" w:type="dxa"/>
          </w:tcPr>
          <w:p w:rsidR="00C42504" w:rsidRDefault="00F26DF4">
            <w:pPr>
              <w:pStyle w:val="TableParagraph"/>
              <w:spacing w:before="123"/>
              <w:ind w:left="453" w:right="442"/>
              <w:jc w:val="center"/>
              <w:rPr>
                <w:sz w:val="24"/>
              </w:rPr>
            </w:pPr>
            <w:r>
              <w:rPr>
                <w:sz w:val="24"/>
              </w:rPr>
              <w:t>10</w:t>
            </w:r>
          </w:p>
        </w:tc>
      </w:tr>
      <w:tr w:rsidR="00C42504">
        <w:trPr>
          <w:trHeight w:val="827"/>
        </w:trPr>
        <w:tc>
          <w:tcPr>
            <w:tcW w:w="7022" w:type="dxa"/>
          </w:tcPr>
          <w:p w:rsidR="00C42504" w:rsidRDefault="00F26DF4">
            <w:pPr>
              <w:pStyle w:val="TableParagraph"/>
              <w:spacing w:line="262" w:lineRule="exact"/>
              <w:ind w:left="107"/>
              <w:rPr>
                <w:sz w:val="24"/>
              </w:rPr>
            </w:pPr>
            <w:r>
              <w:rPr>
                <w:sz w:val="24"/>
              </w:rPr>
              <w:t>4. Склонение личных местоимений.</w:t>
            </w:r>
          </w:p>
          <w:p w:rsidR="00C42504" w:rsidRDefault="00F26DF4">
            <w:pPr>
              <w:pStyle w:val="TableParagraph"/>
              <w:tabs>
                <w:tab w:val="left" w:pos="1945"/>
                <w:tab w:val="left" w:pos="4043"/>
                <w:tab w:val="left" w:pos="4611"/>
                <w:tab w:val="left" w:pos="5861"/>
              </w:tabs>
              <w:spacing w:line="270" w:lineRule="atLeast"/>
              <w:ind w:left="391" w:right="100"/>
              <w:rPr>
                <w:sz w:val="24"/>
              </w:rPr>
            </w:pPr>
            <w:r>
              <w:rPr>
                <w:sz w:val="24"/>
              </w:rPr>
              <w:t>Склонение</w:t>
            </w:r>
            <w:r>
              <w:rPr>
                <w:sz w:val="24"/>
              </w:rPr>
              <w:tab/>
              <w:t>прилагательных</w:t>
            </w:r>
            <w:r>
              <w:rPr>
                <w:sz w:val="24"/>
              </w:rPr>
              <w:tab/>
              <w:t>и</w:t>
            </w:r>
            <w:r>
              <w:rPr>
                <w:sz w:val="24"/>
              </w:rPr>
              <w:tab/>
              <w:t>степени</w:t>
            </w:r>
            <w:r>
              <w:rPr>
                <w:sz w:val="24"/>
              </w:rPr>
              <w:tab/>
            </w:r>
            <w:r>
              <w:rPr>
                <w:spacing w:val="-3"/>
                <w:sz w:val="24"/>
              </w:rPr>
              <w:t xml:space="preserve">сравнения </w:t>
            </w:r>
            <w:r>
              <w:rPr>
                <w:sz w:val="24"/>
              </w:rPr>
              <w:t>прилагательных и</w:t>
            </w:r>
            <w:r>
              <w:rPr>
                <w:spacing w:val="-1"/>
                <w:sz w:val="24"/>
              </w:rPr>
              <w:t xml:space="preserve"> </w:t>
            </w:r>
            <w:r>
              <w:rPr>
                <w:sz w:val="24"/>
              </w:rPr>
              <w:t>наречий.</w:t>
            </w:r>
          </w:p>
        </w:tc>
        <w:tc>
          <w:tcPr>
            <w:tcW w:w="1877" w:type="dxa"/>
          </w:tcPr>
          <w:p w:rsidR="00C42504" w:rsidRDefault="00C42504">
            <w:pPr>
              <w:pStyle w:val="TableParagraph"/>
              <w:spacing w:before="9"/>
            </w:pPr>
          </w:p>
          <w:p w:rsidR="00C42504" w:rsidRDefault="00F26DF4">
            <w:pPr>
              <w:pStyle w:val="TableParagraph"/>
              <w:ind w:left="14"/>
              <w:jc w:val="center"/>
              <w:rPr>
                <w:sz w:val="24"/>
              </w:rPr>
            </w:pPr>
            <w:r>
              <w:rPr>
                <w:sz w:val="24"/>
              </w:rPr>
              <w:t>2</w:t>
            </w:r>
          </w:p>
        </w:tc>
        <w:tc>
          <w:tcPr>
            <w:tcW w:w="1525" w:type="dxa"/>
          </w:tcPr>
          <w:p w:rsidR="00C42504" w:rsidRDefault="00C42504">
            <w:pPr>
              <w:pStyle w:val="TableParagraph"/>
              <w:spacing w:before="9"/>
            </w:pPr>
          </w:p>
          <w:p w:rsidR="00C42504" w:rsidRDefault="00F26DF4">
            <w:pPr>
              <w:pStyle w:val="TableParagraph"/>
              <w:ind w:left="453" w:right="442"/>
              <w:jc w:val="center"/>
              <w:rPr>
                <w:sz w:val="24"/>
              </w:rPr>
            </w:pPr>
            <w:r>
              <w:rPr>
                <w:sz w:val="24"/>
              </w:rPr>
              <w:t>12</w:t>
            </w:r>
          </w:p>
        </w:tc>
      </w:tr>
      <w:tr w:rsidR="00C42504">
        <w:trPr>
          <w:trHeight w:val="551"/>
        </w:trPr>
        <w:tc>
          <w:tcPr>
            <w:tcW w:w="7022" w:type="dxa"/>
          </w:tcPr>
          <w:p w:rsidR="00C42504" w:rsidRDefault="00F26DF4">
            <w:pPr>
              <w:pStyle w:val="TableParagraph"/>
              <w:spacing w:line="262" w:lineRule="exact"/>
              <w:ind w:left="107"/>
              <w:rPr>
                <w:sz w:val="24"/>
              </w:rPr>
            </w:pPr>
            <w:r>
              <w:rPr>
                <w:sz w:val="24"/>
              </w:rPr>
              <w:t>5. Неопределённо-личное местоимение man. Man с модальными</w:t>
            </w:r>
          </w:p>
          <w:p w:rsidR="00C42504" w:rsidRDefault="00F26DF4">
            <w:pPr>
              <w:pStyle w:val="TableParagraph"/>
              <w:spacing w:line="269" w:lineRule="exact"/>
              <w:ind w:left="391"/>
              <w:rPr>
                <w:sz w:val="24"/>
              </w:rPr>
            </w:pPr>
            <w:r>
              <w:rPr>
                <w:sz w:val="24"/>
              </w:rPr>
              <w:t>глаголами.</w:t>
            </w:r>
          </w:p>
        </w:tc>
        <w:tc>
          <w:tcPr>
            <w:tcW w:w="1877" w:type="dxa"/>
          </w:tcPr>
          <w:p w:rsidR="00C42504" w:rsidRDefault="00F26DF4">
            <w:pPr>
              <w:pStyle w:val="TableParagraph"/>
              <w:spacing w:before="125"/>
              <w:ind w:left="14"/>
              <w:jc w:val="center"/>
              <w:rPr>
                <w:sz w:val="24"/>
              </w:rPr>
            </w:pPr>
            <w:r>
              <w:rPr>
                <w:sz w:val="24"/>
              </w:rPr>
              <w:t>1</w:t>
            </w:r>
          </w:p>
        </w:tc>
        <w:tc>
          <w:tcPr>
            <w:tcW w:w="1525" w:type="dxa"/>
          </w:tcPr>
          <w:p w:rsidR="00C42504" w:rsidRDefault="00F26DF4">
            <w:pPr>
              <w:pStyle w:val="TableParagraph"/>
              <w:spacing w:before="125"/>
              <w:ind w:left="453" w:right="442"/>
              <w:jc w:val="center"/>
              <w:rPr>
                <w:sz w:val="24"/>
              </w:rPr>
            </w:pPr>
            <w:r>
              <w:rPr>
                <w:sz w:val="24"/>
              </w:rPr>
              <w:t>10</w:t>
            </w:r>
          </w:p>
        </w:tc>
      </w:tr>
      <w:tr w:rsidR="00C42504">
        <w:trPr>
          <w:trHeight w:val="275"/>
        </w:trPr>
        <w:tc>
          <w:tcPr>
            <w:tcW w:w="7022" w:type="dxa"/>
          </w:tcPr>
          <w:p w:rsidR="00C42504" w:rsidRDefault="00C42504">
            <w:pPr>
              <w:pStyle w:val="TableParagraph"/>
              <w:rPr>
                <w:sz w:val="20"/>
              </w:rPr>
            </w:pP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277"/>
        </w:trPr>
        <w:tc>
          <w:tcPr>
            <w:tcW w:w="7022" w:type="dxa"/>
          </w:tcPr>
          <w:p w:rsidR="00C42504" w:rsidRDefault="00F26DF4">
            <w:pPr>
              <w:pStyle w:val="TableParagraph"/>
              <w:spacing w:line="258" w:lineRule="exact"/>
              <w:ind w:left="107"/>
              <w:rPr>
                <w:b/>
                <w:sz w:val="24"/>
              </w:rPr>
            </w:pPr>
            <w:r>
              <w:rPr>
                <w:b/>
                <w:sz w:val="24"/>
              </w:rPr>
              <w:t>Французский язык. Тема 1. Mes études</w:t>
            </w: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828"/>
        </w:trPr>
        <w:tc>
          <w:tcPr>
            <w:tcW w:w="7022" w:type="dxa"/>
          </w:tcPr>
          <w:p w:rsidR="00C42504" w:rsidRDefault="00F26DF4">
            <w:pPr>
              <w:pStyle w:val="TableParagraph"/>
              <w:ind w:left="391" w:hanging="284"/>
              <w:rPr>
                <w:sz w:val="24"/>
              </w:rPr>
            </w:pPr>
            <w:r>
              <w:rPr>
                <w:sz w:val="24"/>
              </w:rPr>
              <w:t>1. Фонетика. Звуковой строй; гласные открытые и закрытые; носовые, согласные, полусогласные; ударение,; ритмическая</w:t>
            </w:r>
          </w:p>
          <w:p w:rsidR="00C42504" w:rsidRDefault="00F26DF4">
            <w:pPr>
              <w:pStyle w:val="TableParagraph"/>
              <w:spacing w:line="269" w:lineRule="exact"/>
              <w:ind w:left="391"/>
              <w:rPr>
                <w:sz w:val="24"/>
              </w:rPr>
            </w:pPr>
            <w:r>
              <w:rPr>
                <w:sz w:val="24"/>
              </w:rPr>
              <w:t>группа, связывание, сцепление; интонация</w:t>
            </w:r>
          </w:p>
        </w:tc>
        <w:tc>
          <w:tcPr>
            <w:tcW w:w="1877" w:type="dxa"/>
          </w:tcPr>
          <w:p w:rsidR="00C42504" w:rsidRDefault="00C42504">
            <w:pPr>
              <w:pStyle w:val="TableParagraph"/>
              <w:spacing w:before="9"/>
            </w:pPr>
          </w:p>
          <w:p w:rsidR="00C42504" w:rsidRDefault="00F26DF4">
            <w:pPr>
              <w:pStyle w:val="TableParagraph"/>
              <w:ind w:left="14"/>
              <w:jc w:val="center"/>
              <w:rPr>
                <w:sz w:val="24"/>
              </w:rPr>
            </w:pPr>
            <w:r>
              <w:rPr>
                <w:sz w:val="24"/>
              </w:rPr>
              <w:t>1</w:t>
            </w:r>
          </w:p>
        </w:tc>
        <w:tc>
          <w:tcPr>
            <w:tcW w:w="1525" w:type="dxa"/>
          </w:tcPr>
          <w:p w:rsidR="00C42504" w:rsidRDefault="00C42504">
            <w:pPr>
              <w:pStyle w:val="TableParagraph"/>
              <w:spacing w:before="9"/>
            </w:pPr>
          </w:p>
          <w:p w:rsidR="00C42504" w:rsidRDefault="00F26DF4">
            <w:pPr>
              <w:pStyle w:val="TableParagraph"/>
              <w:ind w:left="453" w:right="442"/>
              <w:jc w:val="center"/>
              <w:rPr>
                <w:sz w:val="24"/>
              </w:rPr>
            </w:pPr>
            <w:r>
              <w:rPr>
                <w:sz w:val="24"/>
              </w:rPr>
              <w:t>10</w:t>
            </w:r>
          </w:p>
        </w:tc>
      </w:tr>
      <w:tr w:rsidR="00C42504">
        <w:trPr>
          <w:trHeight w:val="275"/>
        </w:trPr>
        <w:tc>
          <w:tcPr>
            <w:tcW w:w="7022" w:type="dxa"/>
          </w:tcPr>
          <w:p w:rsidR="00C42504" w:rsidRDefault="00F26DF4">
            <w:pPr>
              <w:pStyle w:val="TableParagraph"/>
              <w:spacing w:line="256" w:lineRule="exact"/>
              <w:ind w:left="107"/>
              <w:rPr>
                <w:sz w:val="24"/>
              </w:rPr>
            </w:pPr>
            <w:r>
              <w:rPr>
                <w:sz w:val="24"/>
              </w:rPr>
              <w:t>2. Структура французского предложения.</w:t>
            </w:r>
          </w:p>
        </w:tc>
        <w:tc>
          <w:tcPr>
            <w:tcW w:w="1877" w:type="dxa"/>
          </w:tcPr>
          <w:p w:rsidR="00C42504" w:rsidRDefault="00F26DF4">
            <w:pPr>
              <w:pStyle w:val="TableParagraph"/>
              <w:spacing w:line="256" w:lineRule="exact"/>
              <w:ind w:left="14"/>
              <w:jc w:val="center"/>
              <w:rPr>
                <w:sz w:val="24"/>
              </w:rPr>
            </w:pPr>
            <w:r>
              <w:rPr>
                <w:sz w:val="24"/>
              </w:rPr>
              <w:t>2</w:t>
            </w:r>
          </w:p>
        </w:tc>
        <w:tc>
          <w:tcPr>
            <w:tcW w:w="1525" w:type="dxa"/>
          </w:tcPr>
          <w:p w:rsidR="00C42504" w:rsidRDefault="00F26DF4">
            <w:pPr>
              <w:pStyle w:val="TableParagraph"/>
              <w:spacing w:line="256" w:lineRule="exact"/>
              <w:ind w:left="453" w:right="442"/>
              <w:jc w:val="center"/>
              <w:rPr>
                <w:sz w:val="24"/>
              </w:rPr>
            </w:pPr>
            <w:r>
              <w:rPr>
                <w:sz w:val="24"/>
              </w:rPr>
              <w:t>12</w:t>
            </w:r>
          </w:p>
        </w:tc>
      </w:tr>
      <w:tr w:rsidR="00C42504">
        <w:trPr>
          <w:trHeight w:val="827"/>
        </w:trPr>
        <w:tc>
          <w:tcPr>
            <w:tcW w:w="7022" w:type="dxa"/>
          </w:tcPr>
          <w:p w:rsidR="00C42504" w:rsidRDefault="00F26DF4">
            <w:pPr>
              <w:pStyle w:val="TableParagraph"/>
              <w:tabs>
                <w:tab w:val="left" w:pos="2126"/>
                <w:tab w:val="left" w:pos="3066"/>
                <w:tab w:val="left" w:pos="3810"/>
                <w:tab w:val="left" w:pos="5493"/>
              </w:tabs>
              <w:spacing w:line="262" w:lineRule="exact"/>
              <w:ind w:left="391" w:hanging="284"/>
              <w:rPr>
                <w:sz w:val="24"/>
              </w:rPr>
            </w:pPr>
            <w:r>
              <w:rPr>
                <w:sz w:val="24"/>
              </w:rPr>
              <w:t>3.</w:t>
            </w:r>
            <w:r>
              <w:rPr>
                <w:spacing w:val="41"/>
                <w:sz w:val="24"/>
              </w:rPr>
              <w:t xml:space="preserve"> </w:t>
            </w:r>
            <w:r>
              <w:rPr>
                <w:sz w:val="24"/>
              </w:rPr>
              <w:t>Определители</w:t>
            </w:r>
            <w:r>
              <w:rPr>
                <w:sz w:val="24"/>
              </w:rPr>
              <w:tab/>
              <w:t>частей</w:t>
            </w:r>
            <w:r>
              <w:rPr>
                <w:sz w:val="24"/>
              </w:rPr>
              <w:tab/>
              <w:t>речи</w:t>
            </w:r>
            <w:r>
              <w:rPr>
                <w:sz w:val="24"/>
              </w:rPr>
              <w:tab/>
              <w:t>французского</w:t>
            </w:r>
            <w:r>
              <w:rPr>
                <w:sz w:val="24"/>
              </w:rPr>
              <w:tab/>
              <w:t>предложения.</w:t>
            </w:r>
          </w:p>
          <w:p w:rsidR="00C42504" w:rsidRDefault="00F26DF4">
            <w:pPr>
              <w:pStyle w:val="TableParagraph"/>
              <w:spacing w:line="270" w:lineRule="atLeast"/>
              <w:ind w:left="391"/>
              <w:rPr>
                <w:sz w:val="24"/>
              </w:rPr>
            </w:pPr>
            <w:r>
              <w:rPr>
                <w:sz w:val="24"/>
              </w:rPr>
              <w:t>Функции слов в предложении. Роль контекста в определении значения слов.</w:t>
            </w:r>
          </w:p>
        </w:tc>
        <w:tc>
          <w:tcPr>
            <w:tcW w:w="1877" w:type="dxa"/>
          </w:tcPr>
          <w:p w:rsidR="00C42504" w:rsidRDefault="00C42504">
            <w:pPr>
              <w:pStyle w:val="TableParagraph"/>
              <w:spacing w:before="9"/>
            </w:pPr>
          </w:p>
          <w:p w:rsidR="00C42504" w:rsidRDefault="00F26DF4">
            <w:pPr>
              <w:pStyle w:val="TableParagraph"/>
              <w:ind w:left="14"/>
              <w:jc w:val="center"/>
              <w:rPr>
                <w:sz w:val="24"/>
              </w:rPr>
            </w:pPr>
            <w:r>
              <w:rPr>
                <w:sz w:val="24"/>
              </w:rPr>
              <w:t>2</w:t>
            </w:r>
          </w:p>
        </w:tc>
        <w:tc>
          <w:tcPr>
            <w:tcW w:w="1525" w:type="dxa"/>
          </w:tcPr>
          <w:p w:rsidR="00C42504" w:rsidRDefault="00C42504">
            <w:pPr>
              <w:pStyle w:val="TableParagraph"/>
              <w:spacing w:before="9"/>
            </w:pPr>
          </w:p>
          <w:p w:rsidR="00C42504" w:rsidRDefault="00F26DF4">
            <w:pPr>
              <w:pStyle w:val="TableParagraph"/>
              <w:ind w:left="453" w:right="442"/>
              <w:jc w:val="center"/>
              <w:rPr>
                <w:sz w:val="24"/>
              </w:rPr>
            </w:pPr>
            <w:r>
              <w:rPr>
                <w:sz w:val="24"/>
              </w:rPr>
              <w:t>12</w:t>
            </w:r>
          </w:p>
        </w:tc>
      </w:tr>
      <w:tr w:rsidR="00C42504">
        <w:trPr>
          <w:trHeight w:val="551"/>
        </w:trPr>
        <w:tc>
          <w:tcPr>
            <w:tcW w:w="7022" w:type="dxa"/>
          </w:tcPr>
          <w:p w:rsidR="00C42504" w:rsidRDefault="00F26DF4">
            <w:pPr>
              <w:pStyle w:val="TableParagraph"/>
              <w:spacing w:line="262" w:lineRule="exact"/>
              <w:ind w:left="107"/>
              <w:rPr>
                <w:sz w:val="24"/>
              </w:rPr>
            </w:pPr>
            <w:r>
              <w:rPr>
                <w:sz w:val="24"/>
              </w:rPr>
              <w:t>4. Глагол. Классификация по группам. Местоименные глаголы.</w:t>
            </w:r>
          </w:p>
          <w:p w:rsidR="00C42504" w:rsidRPr="006019C1" w:rsidRDefault="00F26DF4">
            <w:pPr>
              <w:pStyle w:val="TableParagraph"/>
              <w:spacing w:line="269" w:lineRule="exact"/>
              <w:ind w:left="391"/>
              <w:rPr>
                <w:sz w:val="24"/>
                <w:lang w:val="en-US"/>
              </w:rPr>
            </w:pPr>
            <w:r w:rsidRPr="006019C1">
              <w:rPr>
                <w:sz w:val="24"/>
                <w:lang w:val="en-US"/>
              </w:rPr>
              <w:t>Présent. Passé simple, Imparfait, Plus–que–parfait.</w:t>
            </w:r>
          </w:p>
        </w:tc>
        <w:tc>
          <w:tcPr>
            <w:tcW w:w="1877" w:type="dxa"/>
          </w:tcPr>
          <w:p w:rsidR="00C42504" w:rsidRDefault="00F26DF4">
            <w:pPr>
              <w:pStyle w:val="TableParagraph"/>
              <w:spacing w:before="125"/>
              <w:ind w:left="14"/>
              <w:jc w:val="center"/>
              <w:rPr>
                <w:sz w:val="24"/>
              </w:rPr>
            </w:pPr>
            <w:r>
              <w:rPr>
                <w:sz w:val="24"/>
              </w:rPr>
              <w:t>2</w:t>
            </w:r>
          </w:p>
        </w:tc>
        <w:tc>
          <w:tcPr>
            <w:tcW w:w="1525" w:type="dxa"/>
          </w:tcPr>
          <w:p w:rsidR="00C42504" w:rsidRDefault="00F26DF4">
            <w:pPr>
              <w:pStyle w:val="TableParagraph"/>
              <w:spacing w:before="125"/>
              <w:ind w:left="453" w:right="442"/>
              <w:jc w:val="center"/>
              <w:rPr>
                <w:sz w:val="24"/>
              </w:rPr>
            </w:pPr>
            <w:r>
              <w:rPr>
                <w:sz w:val="24"/>
              </w:rPr>
              <w:t>20</w:t>
            </w:r>
          </w:p>
        </w:tc>
      </w:tr>
      <w:tr w:rsidR="00C42504">
        <w:trPr>
          <w:trHeight w:val="275"/>
        </w:trPr>
        <w:tc>
          <w:tcPr>
            <w:tcW w:w="7022" w:type="dxa"/>
          </w:tcPr>
          <w:p w:rsidR="00C42504" w:rsidRDefault="00F26DF4">
            <w:pPr>
              <w:pStyle w:val="TableParagraph"/>
              <w:spacing w:line="256" w:lineRule="exact"/>
              <w:ind w:left="107"/>
              <w:rPr>
                <w:sz w:val="24"/>
              </w:rPr>
            </w:pPr>
            <w:r>
              <w:rPr>
                <w:sz w:val="24"/>
              </w:rPr>
              <w:t>5. Оборот «ne … que».</w:t>
            </w:r>
          </w:p>
        </w:tc>
        <w:tc>
          <w:tcPr>
            <w:tcW w:w="1877" w:type="dxa"/>
          </w:tcPr>
          <w:p w:rsidR="00C42504" w:rsidRDefault="00F26DF4">
            <w:pPr>
              <w:pStyle w:val="TableParagraph"/>
              <w:spacing w:line="256" w:lineRule="exact"/>
              <w:ind w:left="14"/>
              <w:jc w:val="center"/>
              <w:rPr>
                <w:sz w:val="24"/>
              </w:rPr>
            </w:pPr>
            <w:r>
              <w:rPr>
                <w:sz w:val="24"/>
              </w:rPr>
              <w:t>1</w:t>
            </w:r>
          </w:p>
        </w:tc>
        <w:tc>
          <w:tcPr>
            <w:tcW w:w="1525" w:type="dxa"/>
          </w:tcPr>
          <w:p w:rsidR="00C42504" w:rsidRDefault="00F26DF4">
            <w:pPr>
              <w:pStyle w:val="TableParagraph"/>
              <w:spacing w:line="256" w:lineRule="exact"/>
              <w:ind w:left="453" w:right="442"/>
              <w:jc w:val="center"/>
              <w:rPr>
                <w:sz w:val="24"/>
              </w:rPr>
            </w:pPr>
            <w:r>
              <w:rPr>
                <w:sz w:val="24"/>
              </w:rPr>
              <w:t>10</w:t>
            </w:r>
          </w:p>
        </w:tc>
      </w:tr>
      <w:tr w:rsidR="00C42504">
        <w:trPr>
          <w:trHeight w:val="275"/>
        </w:trPr>
        <w:tc>
          <w:tcPr>
            <w:tcW w:w="7022" w:type="dxa"/>
          </w:tcPr>
          <w:p w:rsidR="00C42504" w:rsidRDefault="00C42504">
            <w:pPr>
              <w:pStyle w:val="TableParagraph"/>
              <w:rPr>
                <w:sz w:val="20"/>
              </w:rPr>
            </w:pP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278"/>
        </w:trPr>
        <w:tc>
          <w:tcPr>
            <w:tcW w:w="7022" w:type="dxa"/>
          </w:tcPr>
          <w:p w:rsidR="00C42504" w:rsidRDefault="00F26DF4">
            <w:pPr>
              <w:pStyle w:val="TableParagraph"/>
              <w:spacing w:line="258" w:lineRule="exact"/>
              <w:ind w:left="391"/>
              <w:rPr>
                <w:sz w:val="24"/>
              </w:rPr>
            </w:pPr>
            <w:r>
              <w:rPr>
                <w:sz w:val="24"/>
              </w:rPr>
              <w:t>Всего (по каждому языку)</w:t>
            </w:r>
          </w:p>
        </w:tc>
        <w:tc>
          <w:tcPr>
            <w:tcW w:w="1877" w:type="dxa"/>
          </w:tcPr>
          <w:p w:rsidR="00C42504" w:rsidRDefault="00F26DF4">
            <w:pPr>
              <w:pStyle w:val="TableParagraph"/>
              <w:spacing w:line="258" w:lineRule="exact"/>
              <w:ind w:left="14"/>
              <w:jc w:val="center"/>
              <w:rPr>
                <w:sz w:val="24"/>
              </w:rPr>
            </w:pPr>
            <w:r>
              <w:rPr>
                <w:sz w:val="24"/>
              </w:rPr>
              <w:t>8</w:t>
            </w:r>
          </w:p>
        </w:tc>
        <w:tc>
          <w:tcPr>
            <w:tcW w:w="1525" w:type="dxa"/>
          </w:tcPr>
          <w:p w:rsidR="00C42504" w:rsidRDefault="00F26DF4">
            <w:pPr>
              <w:pStyle w:val="TableParagraph"/>
              <w:spacing w:line="258" w:lineRule="exact"/>
              <w:ind w:left="453" w:right="442"/>
              <w:jc w:val="center"/>
              <w:rPr>
                <w:sz w:val="24"/>
              </w:rPr>
            </w:pPr>
            <w:r>
              <w:rPr>
                <w:sz w:val="24"/>
              </w:rPr>
              <w:t>64</w:t>
            </w:r>
          </w:p>
        </w:tc>
      </w:tr>
    </w:tbl>
    <w:p w:rsidR="00C42504" w:rsidRDefault="00C42504">
      <w:pPr>
        <w:pStyle w:val="a3"/>
        <w:spacing w:before="6"/>
        <w:ind w:left="0"/>
        <w:rPr>
          <w:sz w:val="19"/>
        </w:rPr>
      </w:pPr>
    </w:p>
    <w:p w:rsidR="00C42504" w:rsidRDefault="00F26DF4">
      <w:pPr>
        <w:pStyle w:val="Heading1"/>
        <w:numPr>
          <w:ilvl w:val="0"/>
          <w:numId w:val="11"/>
        </w:numPr>
        <w:tabs>
          <w:tab w:val="left" w:pos="394"/>
        </w:tabs>
        <w:spacing w:before="89" w:line="319" w:lineRule="exact"/>
        <w:ind w:hanging="182"/>
      </w:pPr>
      <w:r>
        <w:t>курс, 2</w:t>
      </w:r>
      <w:r>
        <w:rPr>
          <w:spacing w:val="-3"/>
        </w:rPr>
        <w:t xml:space="preserve"> </w:t>
      </w:r>
      <w:r>
        <w:t>семестр</w:t>
      </w:r>
    </w:p>
    <w:p w:rsidR="00C42504" w:rsidRDefault="00F26DF4">
      <w:pPr>
        <w:pStyle w:val="a3"/>
        <w:ind w:left="179"/>
      </w:pPr>
      <w:r>
        <w:t>Базовый курс (содержательно-целевая доминанта: коммуникативные умения в сфере повседневного и официально-делового общения).</w:t>
      </w:r>
    </w:p>
    <w:p w:rsidR="00C42504" w:rsidRDefault="00F26DF4">
      <w:pPr>
        <w:pStyle w:val="a3"/>
        <w:spacing w:line="242" w:lineRule="auto"/>
        <w:ind w:left="179" w:right="5789"/>
      </w:pPr>
      <w:r>
        <w:t>Исходный уровень: умения уровня А2. Конечный уровень: А2.1.</w:t>
      </w:r>
    </w:p>
    <w:p w:rsidR="00C42504" w:rsidRDefault="00F26DF4">
      <w:pPr>
        <w:pStyle w:val="a3"/>
        <w:tabs>
          <w:tab w:val="left" w:pos="2076"/>
          <w:tab w:val="left" w:pos="3619"/>
          <w:tab w:val="left" w:pos="4942"/>
          <w:tab w:val="left" w:pos="6558"/>
          <w:tab w:val="left" w:pos="8187"/>
          <w:tab w:val="left" w:pos="9587"/>
        </w:tabs>
        <w:ind w:right="227"/>
      </w:pPr>
      <w:r>
        <w:t>Планируемые</w:t>
      </w:r>
      <w:r>
        <w:tab/>
        <w:t>результаты</w:t>
      </w:r>
      <w:r>
        <w:tab/>
        <w:t>обучения</w:t>
      </w:r>
      <w:r>
        <w:tab/>
        <w:t>(показатели</w:t>
      </w:r>
      <w:r>
        <w:tab/>
        <w:t>достижения</w:t>
      </w:r>
      <w:r>
        <w:tab/>
        <w:t>заданного</w:t>
      </w:r>
      <w:r>
        <w:tab/>
      </w:r>
      <w:r>
        <w:rPr>
          <w:spacing w:val="-4"/>
        </w:rPr>
        <w:t xml:space="preserve">уровня </w:t>
      </w:r>
      <w:r>
        <w:t>освоения компетенции</w:t>
      </w:r>
      <w:r>
        <w:rPr>
          <w:spacing w:val="-1"/>
        </w:rPr>
        <w:t xml:space="preserve"> </w:t>
      </w:r>
      <w:r>
        <w:t>КД-1):</w:t>
      </w:r>
    </w:p>
    <w:p w:rsidR="00C42504" w:rsidRDefault="00F26DF4">
      <w:pPr>
        <w:pStyle w:val="a3"/>
        <w:ind w:right="231" w:firstLine="708"/>
        <w:jc w:val="both"/>
      </w:pPr>
      <w:r>
        <w:t>Знать поведенческие модели и сложившуюся картину мира носителей языка основные различия письменной и устной речи; основные факты истории, реалии, имена, достопримечательности, традиции страны изучаемого языка;</w:t>
      </w:r>
    </w:p>
    <w:p w:rsidR="00C42504" w:rsidRDefault="00F26DF4">
      <w:pPr>
        <w:pStyle w:val="a3"/>
        <w:ind w:right="228" w:firstLine="708"/>
        <w:jc w:val="both"/>
      </w:pPr>
      <w:r>
        <w:t>Уметь распознавать</w:t>
      </w:r>
      <w:r>
        <w:t xml:space="preserve"> и продуктивно использовать: лексику сферы делового и бытового общения, выбрать адекватную формулу речевого этикета в бытовой, учебно-социальной сфере общения, распознавать информацию, используя социокультурные знания о реалиях и персоналиях стран изучаемо</w:t>
      </w:r>
      <w:r>
        <w:t>го языка.</w:t>
      </w:r>
    </w:p>
    <w:p w:rsidR="00C42504" w:rsidRDefault="00F26DF4">
      <w:pPr>
        <w:pStyle w:val="a3"/>
        <w:ind w:right="222" w:firstLine="708"/>
        <w:jc w:val="both"/>
      </w:pPr>
      <w:r>
        <w:t>Владеть межкультурной коммуникативной компетенцией в разных видах ре- чевой деятельности: учебно-познавательная, социокультурная сферы общения:</w:t>
      </w:r>
    </w:p>
    <w:p w:rsidR="00C42504" w:rsidRDefault="00F26DF4">
      <w:pPr>
        <w:pStyle w:val="a3"/>
        <w:spacing w:line="321" w:lineRule="exact"/>
        <w:ind w:left="179"/>
        <w:jc w:val="both"/>
      </w:pPr>
      <w:r>
        <w:t>72 часа (8 час. контактной работы, 64 час. – самостоятельной работы студента)</w:t>
      </w:r>
    </w:p>
    <w:p w:rsidR="00C42504" w:rsidRDefault="00F26DF4">
      <w:pPr>
        <w:pStyle w:val="a3"/>
        <w:ind w:left="179" w:right="167"/>
        <w:jc w:val="both"/>
      </w:pPr>
      <w:r>
        <w:t>СФЕРЫ ОБЩЕНИЯ: Социально-культурная и учебно-познавательная. Тема: Страна изучаемого языка.</w:t>
      </w:r>
    </w:p>
    <w:p w:rsidR="00C42504" w:rsidRDefault="00C42504">
      <w:pPr>
        <w:jc w:val="both"/>
        <w:sectPr w:rsidR="00C42504">
          <w:pgSz w:w="11910" w:h="16840"/>
          <w:pgMar w:top="1120" w:right="340" w:bottom="1260" w:left="920" w:header="0" w:footer="986"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22"/>
        <w:gridCol w:w="1752"/>
        <w:gridCol w:w="1649"/>
      </w:tblGrid>
      <w:tr w:rsidR="00C42504">
        <w:trPr>
          <w:trHeight w:val="321"/>
        </w:trPr>
        <w:tc>
          <w:tcPr>
            <w:tcW w:w="7022" w:type="dxa"/>
            <w:vMerge w:val="restart"/>
          </w:tcPr>
          <w:p w:rsidR="00C42504" w:rsidRDefault="00F26DF4">
            <w:pPr>
              <w:pStyle w:val="TableParagraph"/>
              <w:spacing w:before="163"/>
              <w:ind w:left="2001" w:right="1992"/>
              <w:jc w:val="center"/>
              <w:rPr>
                <w:b/>
                <w:sz w:val="28"/>
              </w:rPr>
            </w:pPr>
            <w:r>
              <w:rPr>
                <w:b/>
                <w:sz w:val="28"/>
              </w:rPr>
              <w:lastRenderedPageBreak/>
              <w:t>Тема</w:t>
            </w:r>
          </w:p>
          <w:p w:rsidR="00C42504" w:rsidRDefault="00F26DF4">
            <w:pPr>
              <w:pStyle w:val="TableParagraph"/>
              <w:ind w:left="2001" w:right="1993"/>
              <w:jc w:val="center"/>
              <w:rPr>
                <w:b/>
                <w:sz w:val="28"/>
              </w:rPr>
            </w:pPr>
            <w:r>
              <w:rPr>
                <w:b/>
                <w:sz w:val="28"/>
              </w:rPr>
              <w:t>практического занятия</w:t>
            </w:r>
          </w:p>
        </w:tc>
        <w:tc>
          <w:tcPr>
            <w:tcW w:w="3401" w:type="dxa"/>
            <w:gridSpan w:val="2"/>
          </w:tcPr>
          <w:p w:rsidR="00C42504" w:rsidRDefault="00F26DF4">
            <w:pPr>
              <w:pStyle w:val="TableParagraph"/>
              <w:spacing w:line="301" w:lineRule="exact"/>
              <w:ind w:left="309"/>
              <w:rPr>
                <w:b/>
                <w:sz w:val="28"/>
              </w:rPr>
            </w:pPr>
            <w:r>
              <w:rPr>
                <w:b/>
                <w:sz w:val="28"/>
              </w:rPr>
              <w:t>Трудоемкость в часах</w:t>
            </w:r>
          </w:p>
        </w:tc>
      </w:tr>
      <w:tr w:rsidR="00C42504">
        <w:trPr>
          <w:trHeight w:val="643"/>
        </w:trPr>
        <w:tc>
          <w:tcPr>
            <w:tcW w:w="7022" w:type="dxa"/>
            <w:vMerge/>
            <w:tcBorders>
              <w:top w:val="nil"/>
            </w:tcBorders>
          </w:tcPr>
          <w:p w:rsidR="00C42504" w:rsidRDefault="00C42504">
            <w:pPr>
              <w:rPr>
                <w:sz w:val="2"/>
                <w:szCs w:val="2"/>
              </w:rPr>
            </w:pPr>
          </w:p>
        </w:tc>
        <w:tc>
          <w:tcPr>
            <w:tcW w:w="1752" w:type="dxa"/>
          </w:tcPr>
          <w:p w:rsidR="00C42504" w:rsidRDefault="00F26DF4">
            <w:pPr>
              <w:pStyle w:val="TableParagraph"/>
              <w:spacing w:before="2" w:line="322" w:lineRule="exact"/>
              <w:ind w:left="448" w:right="79" w:hanging="339"/>
              <w:rPr>
                <w:b/>
                <w:sz w:val="28"/>
              </w:rPr>
            </w:pPr>
            <w:r>
              <w:rPr>
                <w:b/>
                <w:sz w:val="28"/>
              </w:rPr>
              <w:t>Контактная работа</w:t>
            </w:r>
          </w:p>
        </w:tc>
        <w:tc>
          <w:tcPr>
            <w:tcW w:w="1649" w:type="dxa"/>
          </w:tcPr>
          <w:p w:rsidR="00C42504" w:rsidRDefault="00F26DF4">
            <w:pPr>
              <w:pStyle w:val="TableParagraph"/>
              <w:spacing w:before="158"/>
              <w:ind w:left="513" w:right="509"/>
              <w:jc w:val="center"/>
              <w:rPr>
                <w:b/>
                <w:sz w:val="28"/>
              </w:rPr>
            </w:pPr>
            <w:r>
              <w:rPr>
                <w:b/>
                <w:sz w:val="28"/>
              </w:rPr>
              <w:t>СРС</w:t>
            </w:r>
          </w:p>
        </w:tc>
      </w:tr>
      <w:tr w:rsidR="00C42504">
        <w:trPr>
          <w:trHeight w:val="274"/>
        </w:trPr>
        <w:tc>
          <w:tcPr>
            <w:tcW w:w="10423" w:type="dxa"/>
            <w:gridSpan w:val="3"/>
          </w:tcPr>
          <w:p w:rsidR="00C42504" w:rsidRDefault="00F26DF4">
            <w:pPr>
              <w:pStyle w:val="TableParagraph"/>
              <w:spacing w:line="255" w:lineRule="exact"/>
              <w:ind w:left="107"/>
              <w:rPr>
                <w:b/>
                <w:sz w:val="24"/>
              </w:rPr>
            </w:pPr>
            <w:r>
              <w:rPr>
                <w:b/>
                <w:sz w:val="24"/>
              </w:rPr>
              <w:t>Английский язык. Тема 2: Great Britain</w:t>
            </w:r>
          </w:p>
        </w:tc>
      </w:tr>
      <w:tr w:rsidR="00C42504">
        <w:trPr>
          <w:trHeight w:val="275"/>
        </w:trPr>
        <w:tc>
          <w:tcPr>
            <w:tcW w:w="7022" w:type="dxa"/>
          </w:tcPr>
          <w:p w:rsidR="00C42504" w:rsidRDefault="00F26DF4">
            <w:pPr>
              <w:pStyle w:val="TableParagraph"/>
              <w:spacing w:line="256" w:lineRule="exact"/>
              <w:ind w:left="180"/>
              <w:rPr>
                <w:sz w:val="24"/>
              </w:rPr>
            </w:pPr>
            <w:r>
              <w:rPr>
                <w:sz w:val="24"/>
              </w:rPr>
              <w:t>1. Видовременные формы глагола. Залог.</w:t>
            </w:r>
          </w:p>
        </w:tc>
        <w:tc>
          <w:tcPr>
            <w:tcW w:w="1752" w:type="dxa"/>
          </w:tcPr>
          <w:p w:rsidR="00C42504" w:rsidRDefault="00F26DF4">
            <w:pPr>
              <w:pStyle w:val="TableParagraph"/>
              <w:spacing w:line="256" w:lineRule="exact"/>
              <w:ind w:left="9"/>
              <w:jc w:val="center"/>
              <w:rPr>
                <w:sz w:val="24"/>
              </w:rPr>
            </w:pPr>
            <w:r>
              <w:rPr>
                <w:sz w:val="24"/>
              </w:rPr>
              <w:t>4</w:t>
            </w:r>
          </w:p>
        </w:tc>
        <w:tc>
          <w:tcPr>
            <w:tcW w:w="1649" w:type="dxa"/>
          </w:tcPr>
          <w:p w:rsidR="00C42504" w:rsidRDefault="00F26DF4">
            <w:pPr>
              <w:pStyle w:val="TableParagraph"/>
              <w:spacing w:line="256" w:lineRule="exact"/>
              <w:ind w:left="513" w:right="506"/>
              <w:jc w:val="center"/>
              <w:rPr>
                <w:sz w:val="24"/>
              </w:rPr>
            </w:pPr>
            <w:r>
              <w:rPr>
                <w:sz w:val="24"/>
              </w:rPr>
              <w:t>20</w:t>
            </w:r>
          </w:p>
        </w:tc>
      </w:tr>
      <w:tr w:rsidR="00C42504">
        <w:trPr>
          <w:trHeight w:val="275"/>
        </w:trPr>
        <w:tc>
          <w:tcPr>
            <w:tcW w:w="7022" w:type="dxa"/>
          </w:tcPr>
          <w:p w:rsidR="00C42504" w:rsidRDefault="00F26DF4">
            <w:pPr>
              <w:pStyle w:val="TableParagraph"/>
              <w:spacing w:line="256" w:lineRule="exact"/>
              <w:ind w:left="180"/>
              <w:rPr>
                <w:sz w:val="24"/>
              </w:rPr>
            </w:pPr>
            <w:r>
              <w:rPr>
                <w:sz w:val="24"/>
              </w:rPr>
              <w:t>2. Модальные глаголы и их эквиваленты.</w:t>
            </w:r>
          </w:p>
        </w:tc>
        <w:tc>
          <w:tcPr>
            <w:tcW w:w="1752" w:type="dxa"/>
          </w:tcPr>
          <w:p w:rsidR="00C42504" w:rsidRDefault="00F26DF4">
            <w:pPr>
              <w:pStyle w:val="TableParagraph"/>
              <w:spacing w:line="256" w:lineRule="exact"/>
              <w:ind w:left="9"/>
              <w:jc w:val="center"/>
              <w:rPr>
                <w:sz w:val="24"/>
              </w:rPr>
            </w:pPr>
            <w:r>
              <w:rPr>
                <w:sz w:val="24"/>
              </w:rPr>
              <w:t>1</w:t>
            </w:r>
          </w:p>
        </w:tc>
        <w:tc>
          <w:tcPr>
            <w:tcW w:w="1649" w:type="dxa"/>
          </w:tcPr>
          <w:p w:rsidR="00C42504" w:rsidRDefault="00F26DF4">
            <w:pPr>
              <w:pStyle w:val="TableParagraph"/>
              <w:spacing w:line="256" w:lineRule="exact"/>
              <w:ind w:left="513" w:right="506"/>
              <w:jc w:val="center"/>
              <w:rPr>
                <w:sz w:val="24"/>
              </w:rPr>
            </w:pPr>
            <w:r>
              <w:rPr>
                <w:sz w:val="24"/>
              </w:rPr>
              <w:t>10</w:t>
            </w:r>
          </w:p>
        </w:tc>
      </w:tr>
      <w:tr w:rsidR="00C42504">
        <w:trPr>
          <w:trHeight w:val="551"/>
        </w:trPr>
        <w:tc>
          <w:tcPr>
            <w:tcW w:w="7022" w:type="dxa"/>
          </w:tcPr>
          <w:p w:rsidR="00C42504" w:rsidRDefault="00F26DF4">
            <w:pPr>
              <w:pStyle w:val="TableParagraph"/>
              <w:tabs>
                <w:tab w:val="left" w:pos="1848"/>
                <w:tab w:val="left" w:pos="2195"/>
                <w:tab w:val="left" w:pos="3463"/>
                <w:tab w:val="left" w:pos="3831"/>
                <w:tab w:val="left" w:pos="4154"/>
                <w:tab w:val="left" w:pos="5273"/>
                <w:tab w:val="left" w:pos="6782"/>
              </w:tabs>
              <w:spacing w:line="268" w:lineRule="exact"/>
              <w:ind w:left="180"/>
              <w:rPr>
                <w:sz w:val="24"/>
              </w:rPr>
            </w:pPr>
            <w:r>
              <w:rPr>
                <w:sz w:val="24"/>
              </w:rPr>
              <w:t xml:space="preserve">3. </w:t>
            </w:r>
            <w:r>
              <w:rPr>
                <w:spacing w:val="57"/>
                <w:sz w:val="24"/>
              </w:rPr>
              <w:t xml:space="preserve"> </w:t>
            </w:r>
            <w:r>
              <w:rPr>
                <w:sz w:val="24"/>
              </w:rPr>
              <w:t>Причастие</w:t>
            </w:r>
            <w:r>
              <w:rPr>
                <w:sz w:val="24"/>
              </w:rPr>
              <w:tab/>
              <w:t>I,</w:t>
            </w:r>
            <w:r>
              <w:rPr>
                <w:sz w:val="24"/>
              </w:rPr>
              <w:tab/>
              <w:t>причастие</w:t>
            </w:r>
            <w:r>
              <w:rPr>
                <w:sz w:val="24"/>
              </w:rPr>
              <w:tab/>
              <w:t>II</w:t>
            </w:r>
            <w:r>
              <w:rPr>
                <w:sz w:val="24"/>
              </w:rPr>
              <w:tab/>
              <w:t>в</w:t>
            </w:r>
            <w:r>
              <w:rPr>
                <w:sz w:val="24"/>
              </w:rPr>
              <w:tab/>
              <w:t>функции</w:t>
            </w:r>
            <w:r>
              <w:rPr>
                <w:sz w:val="24"/>
              </w:rPr>
              <w:tab/>
              <w:t>определения</w:t>
            </w:r>
            <w:r>
              <w:rPr>
                <w:sz w:val="24"/>
              </w:rPr>
              <w:tab/>
              <w:t>и</w:t>
            </w:r>
          </w:p>
          <w:p w:rsidR="00C42504" w:rsidRDefault="00F26DF4">
            <w:pPr>
              <w:pStyle w:val="TableParagraph"/>
              <w:spacing w:line="264" w:lineRule="exact"/>
              <w:ind w:left="540"/>
              <w:rPr>
                <w:sz w:val="24"/>
              </w:rPr>
            </w:pPr>
            <w:r>
              <w:rPr>
                <w:sz w:val="24"/>
              </w:rPr>
              <w:t>обстоятельства.</w:t>
            </w:r>
          </w:p>
        </w:tc>
        <w:tc>
          <w:tcPr>
            <w:tcW w:w="1752" w:type="dxa"/>
          </w:tcPr>
          <w:p w:rsidR="00C42504" w:rsidRDefault="00F26DF4">
            <w:pPr>
              <w:pStyle w:val="TableParagraph"/>
              <w:spacing w:before="131"/>
              <w:ind w:left="9"/>
              <w:jc w:val="center"/>
              <w:rPr>
                <w:sz w:val="24"/>
              </w:rPr>
            </w:pPr>
            <w:r>
              <w:rPr>
                <w:sz w:val="24"/>
              </w:rPr>
              <w:t>2</w:t>
            </w:r>
          </w:p>
        </w:tc>
        <w:tc>
          <w:tcPr>
            <w:tcW w:w="1649" w:type="dxa"/>
          </w:tcPr>
          <w:p w:rsidR="00C42504" w:rsidRDefault="00F26DF4">
            <w:pPr>
              <w:pStyle w:val="TableParagraph"/>
              <w:spacing w:before="131"/>
              <w:ind w:left="513" w:right="506"/>
              <w:jc w:val="center"/>
              <w:rPr>
                <w:sz w:val="24"/>
              </w:rPr>
            </w:pPr>
            <w:r>
              <w:rPr>
                <w:sz w:val="24"/>
              </w:rPr>
              <w:t>17</w:t>
            </w:r>
          </w:p>
        </w:tc>
      </w:tr>
      <w:tr w:rsidR="00C42504">
        <w:trPr>
          <w:trHeight w:val="827"/>
        </w:trPr>
        <w:tc>
          <w:tcPr>
            <w:tcW w:w="7022" w:type="dxa"/>
          </w:tcPr>
          <w:p w:rsidR="00C42504" w:rsidRDefault="00F26DF4">
            <w:pPr>
              <w:pStyle w:val="TableParagraph"/>
              <w:tabs>
                <w:tab w:val="left" w:pos="2721"/>
                <w:tab w:val="left" w:pos="2833"/>
                <w:tab w:val="left" w:pos="3411"/>
                <w:tab w:val="left" w:pos="4832"/>
                <w:tab w:val="left" w:pos="5565"/>
              </w:tabs>
              <w:ind w:left="540" w:right="98" w:hanging="360"/>
              <w:rPr>
                <w:sz w:val="24"/>
              </w:rPr>
            </w:pPr>
            <w:r>
              <w:rPr>
                <w:sz w:val="24"/>
              </w:rPr>
              <w:t xml:space="preserve">4. </w:t>
            </w:r>
            <w:r>
              <w:rPr>
                <w:spacing w:val="58"/>
                <w:sz w:val="24"/>
              </w:rPr>
              <w:t xml:space="preserve"> </w:t>
            </w:r>
            <w:r>
              <w:rPr>
                <w:sz w:val="24"/>
              </w:rPr>
              <w:t>Определительные</w:t>
            </w:r>
            <w:r>
              <w:rPr>
                <w:sz w:val="24"/>
              </w:rPr>
              <w:tab/>
            </w:r>
            <w:r>
              <w:rPr>
                <w:sz w:val="24"/>
              </w:rPr>
              <w:tab/>
              <w:t>и</w:t>
            </w:r>
            <w:r>
              <w:rPr>
                <w:sz w:val="24"/>
              </w:rPr>
              <w:tab/>
              <w:t>дополнительные</w:t>
            </w:r>
            <w:r>
              <w:rPr>
                <w:sz w:val="24"/>
              </w:rPr>
              <w:tab/>
            </w:r>
            <w:r>
              <w:rPr>
                <w:spacing w:val="-3"/>
                <w:sz w:val="24"/>
              </w:rPr>
              <w:t xml:space="preserve">придаточные </w:t>
            </w:r>
            <w:r>
              <w:rPr>
                <w:sz w:val="24"/>
              </w:rPr>
              <w:t>предложения,</w:t>
            </w:r>
            <w:r>
              <w:rPr>
                <w:sz w:val="24"/>
              </w:rPr>
              <w:tab/>
              <w:t>придаточные</w:t>
            </w:r>
            <w:r>
              <w:rPr>
                <w:sz w:val="24"/>
              </w:rPr>
              <w:tab/>
            </w:r>
            <w:r>
              <w:rPr>
                <w:spacing w:val="-1"/>
                <w:sz w:val="24"/>
              </w:rPr>
              <w:t>обстоятельственные</w:t>
            </w:r>
          </w:p>
          <w:p w:rsidR="00C42504" w:rsidRDefault="00F26DF4">
            <w:pPr>
              <w:pStyle w:val="TableParagraph"/>
              <w:spacing w:line="264" w:lineRule="exact"/>
              <w:ind w:left="540"/>
              <w:rPr>
                <w:sz w:val="24"/>
              </w:rPr>
            </w:pPr>
            <w:r>
              <w:rPr>
                <w:sz w:val="24"/>
              </w:rPr>
              <w:t>предложения времени и условия.</w:t>
            </w:r>
          </w:p>
        </w:tc>
        <w:tc>
          <w:tcPr>
            <w:tcW w:w="1752" w:type="dxa"/>
          </w:tcPr>
          <w:p w:rsidR="00C42504" w:rsidRDefault="00C42504">
            <w:pPr>
              <w:pStyle w:val="TableParagraph"/>
              <w:spacing w:before="3"/>
              <w:rPr>
                <w:sz w:val="23"/>
              </w:rPr>
            </w:pPr>
          </w:p>
          <w:p w:rsidR="00C42504" w:rsidRDefault="00F26DF4">
            <w:pPr>
              <w:pStyle w:val="TableParagraph"/>
              <w:ind w:left="9"/>
              <w:jc w:val="center"/>
              <w:rPr>
                <w:sz w:val="24"/>
              </w:rPr>
            </w:pPr>
            <w:r>
              <w:rPr>
                <w:sz w:val="24"/>
              </w:rPr>
              <w:t>1</w:t>
            </w:r>
          </w:p>
        </w:tc>
        <w:tc>
          <w:tcPr>
            <w:tcW w:w="1649" w:type="dxa"/>
          </w:tcPr>
          <w:p w:rsidR="00C42504" w:rsidRDefault="00C42504">
            <w:pPr>
              <w:pStyle w:val="TableParagraph"/>
              <w:spacing w:before="3"/>
              <w:rPr>
                <w:sz w:val="23"/>
              </w:rPr>
            </w:pPr>
          </w:p>
          <w:p w:rsidR="00C42504" w:rsidRDefault="00F26DF4">
            <w:pPr>
              <w:pStyle w:val="TableParagraph"/>
              <w:ind w:left="513" w:right="506"/>
              <w:jc w:val="center"/>
              <w:rPr>
                <w:sz w:val="24"/>
              </w:rPr>
            </w:pPr>
            <w:r>
              <w:rPr>
                <w:sz w:val="24"/>
              </w:rPr>
              <w:t>17</w:t>
            </w:r>
          </w:p>
        </w:tc>
      </w:tr>
      <w:tr w:rsidR="00C42504">
        <w:trPr>
          <w:trHeight w:val="275"/>
        </w:trPr>
        <w:tc>
          <w:tcPr>
            <w:tcW w:w="7022" w:type="dxa"/>
          </w:tcPr>
          <w:p w:rsidR="00C42504" w:rsidRDefault="00C42504">
            <w:pPr>
              <w:pStyle w:val="TableParagraph"/>
              <w:rPr>
                <w:sz w:val="20"/>
              </w:rPr>
            </w:pPr>
          </w:p>
        </w:tc>
        <w:tc>
          <w:tcPr>
            <w:tcW w:w="1752" w:type="dxa"/>
          </w:tcPr>
          <w:p w:rsidR="00C42504" w:rsidRDefault="00C42504">
            <w:pPr>
              <w:pStyle w:val="TableParagraph"/>
              <w:rPr>
                <w:sz w:val="20"/>
              </w:rPr>
            </w:pPr>
          </w:p>
        </w:tc>
        <w:tc>
          <w:tcPr>
            <w:tcW w:w="1649" w:type="dxa"/>
          </w:tcPr>
          <w:p w:rsidR="00C42504" w:rsidRDefault="00C42504">
            <w:pPr>
              <w:pStyle w:val="TableParagraph"/>
              <w:rPr>
                <w:sz w:val="20"/>
              </w:rPr>
            </w:pPr>
          </w:p>
        </w:tc>
      </w:tr>
      <w:tr w:rsidR="00C42504">
        <w:trPr>
          <w:trHeight w:val="277"/>
        </w:trPr>
        <w:tc>
          <w:tcPr>
            <w:tcW w:w="7022" w:type="dxa"/>
          </w:tcPr>
          <w:p w:rsidR="00C42504" w:rsidRDefault="00F26DF4">
            <w:pPr>
              <w:pStyle w:val="TableParagraph"/>
              <w:spacing w:line="258" w:lineRule="exact"/>
              <w:ind w:left="107"/>
              <w:rPr>
                <w:b/>
                <w:sz w:val="24"/>
              </w:rPr>
            </w:pPr>
            <w:r>
              <w:rPr>
                <w:b/>
                <w:sz w:val="24"/>
              </w:rPr>
              <w:t>Немецкий язык. Тема 2. Deutschland</w:t>
            </w:r>
          </w:p>
        </w:tc>
        <w:tc>
          <w:tcPr>
            <w:tcW w:w="1752" w:type="dxa"/>
          </w:tcPr>
          <w:p w:rsidR="00C42504" w:rsidRDefault="00C42504">
            <w:pPr>
              <w:pStyle w:val="TableParagraph"/>
              <w:rPr>
                <w:sz w:val="20"/>
              </w:rPr>
            </w:pPr>
          </w:p>
        </w:tc>
        <w:tc>
          <w:tcPr>
            <w:tcW w:w="1649" w:type="dxa"/>
          </w:tcPr>
          <w:p w:rsidR="00C42504" w:rsidRDefault="00C42504">
            <w:pPr>
              <w:pStyle w:val="TableParagraph"/>
              <w:rPr>
                <w:sz w:val="20"/>
              </w:rPr>
            </w:pPr>
          </w:p>
        </w:tc>
      </w:tr>
      <w:tr w:rsidR="00C42504">
        <w:trPr>
          <w:trHeight w:val="552"/>
        </w:trPr>
        <w:tc>
          <w:tcPr>
            <w:tcW w:w="7022" w:type="dxa"/>
          </w:tcPr>
          <w:p w:rsidR="00C42504" w:rsidRDefault="00F26DF4">
            <w:pPr>
              <w:pStyle w:val="TableParagraph"/>
              <w:tabs>
                <w:tab w:val="left" w:pos="1521"/>
                <w:tab w:val="left" w:pos="2608"/>
                <w:tab w:val="left" w:pos="4008"/>
                <w:tab w:val="left" w:pos="5056"/>
                <w:tab w:val="left" w:pos="6223"/>
              </w:tabs>
              <w:spacing w:line="268" w:lineRule="exact"/>
              <w:ind w:left="249"/>
              <w:rPr>
                <w:sz w:val="24"/>
              </w:rPr>
            </w:pPr>
            <w:r>
              <w:rPr>
                <w:sz w:val="24"/>
              </w:rPr>
              <w:t>1.</w:t>
            </w:r>
            <w:r>
              <w:rPr>
                <w:spacing w:val="42"/>
                <w:sz w:val="24"/>
              </w:rPr>
              <w:t xml:space="preserve"> </w:t>
            </w:r>
            <w:r>
              <w:rPr>
                <w:sz w:val="24"/>
              </w:rPr>
              <w:t>Пассив</w:t>
            </w:r>
            <w:r>
              <w:rPr>
                <w:sz w:val="24"/>
              </w:rPr>
              <w:tab/>
              <w:t>(Passiv),</w:t>
            </w:r>
            <w:r>
              <w:rPr>
                <w:sz w:val="24"/>
              </w:rPr>
              <w:tab/>
              <w:t>инфинитив</w:t>
            </w:r>
            <w:r>
              <w:rPr>
                <w:sz w:val="24"/>
              </w:rPr>
              <w:tab/>
              <w:t>пассива</w:t>
            </w:r>
            <w:r>
              <w:rPr>
                <w:sz w:val="24"/>
              </w:rPr>
              <w:tab/>
              <w:t>(Invinitiv</w:t>
            </w:r>
            <w:r>
              <w:rPr>
                <w:sz w:val="24"/>
              </w:rPr>
              <w:tab/>
              <w:t>Passiv)</w:t>
            </w:r>
          </w:p>
          <w:p w:rsidR="00C42504" w:rsidRDefault="00F26DF4">
            <w:pPr>
              <w:pStyle w:val="TableParagraph"/>
              <w:spacing w:line="264" w:lineRule="exact"/>
              <w:ind w:left="535"/>
              <w:rPr>
                <w:sz w:val="24"/>
              </w:rPr>
            </w:pPr>
            <w:r>
              <w:rPr>
                <w:sz w:val="24"/>
              </w:rPr>
              <w:t>(образование, употребление и перевод).</w:t>
            </w:r>
          </w:p>
        </w:tc>
        <w:tc>
          <w:tcPr>
            <w:tcW w:w="1752" w:type="dxa"/>
          </w:tcPr>
          <w:p w:rsidR="00C42504" w:rsidRDefault="00F26DF4">
            <w:pPr>
              <w:pStyle w:val="TableParagraph"/>
              <w:spacing w:before="128"/>
              <w:ind w:left="9"/>
              <w:jc w:val="center"/>
              <w:rPr>
                <w:sz w:val="24"/>
              </w:rPr>
            </w:pPr>
            <w:r>
              <w:rPr>
                <w:sz w:val="24"/>
              </w:rPr>
              <w:t>2</w:t>
            </w:r>
          </w:p>
        </w:tc>
        <w:tc>
          <w:tcPr>
            <w:tcW w:w="1649" w:type="dxa"/>
          </w:tcPr>
          <w:p w:rsidR="00C42504" w:rsidRDefault="00F26DF4">
            <w:pPr>
              <w:pStyle w:val="TableParagraph"/>
              <w:spacing w:before="128"/>
              <w:ind w:left="513" w:right="506"/>
              <w:jc w:val="center"/>
              <w:rPr>
                <w:sz w:val="24"/>
              </w:rPr>
            </w:pPr>
            <w:r>
              <w:rPr>
                <w:sz w:val="24"/>
              </w:rPr>
              <w:t>20</w:t>
            </w:r>
          </w:p>
        </w:tc>
      </w:tr>
      <w:tr w:rsidR="00C42504">
        <w:trPr>
          <w:trHeight w:val="551"/>
        </w:trPr>
        <w:tc>
          <w:tcPr>
            <w:tcW w:w="7022" w:type="dxa"/>
          </w:tcPr>
          <w:p w:rsidR="00C42504" w:rsidRDefault="00F26DF4">
            <w:pPr>
              <w:pStyle w:val="TableParagraph"/>
              <w:spacing w:line="268" w:lineRule="exact"/>
              <w:ind w:left="249"/>
              <w:rPr>
                <w:sz w:val="24"/>
              </w:rPr>
            </w:pPr>
            <w:r>
              <w:rPr>
                <w:sz w:val="24"/>
              </w:rPr>
              <w:t>2. Пассивная конструкция</w:t>
            </w:r>
          </w:p>
          <w:p w:rsidR="00C42504" w:rsidRDefault="00F26DF4">
            <w:pPr>
              <w:pStyle w:val="TableParagraph"/>
              <w:spacing w:line="264" w:lineRule="exact"/>
              <w:ind w:left="535"/>
              <w:rPr>
                <w:sz w:val="24"/>
              </w:rPr>
            </w:pPr>
            <w:r>
              <w:rPr>
                <w:sz w:val="24"/>
              </w:rPr>
              <w:t>“sein + zu + Infinitiv”, “haben + zu + Infinitv”,</w:t>
            </w:r>
          </w:p>
        </w:tc>
        <w:tc>
          <w:tcPr>
            <w:tcW w:w="1752" w:type="dxa"/>
          </w:tcPr>
          <w:p w:rsidR="00C42504" w:rsidRDefault="00F26DF4">
            <w:pPr>
              <w:pStyle w:val="TableParagraph"/>
              <w:spacing w:before="128"/>
              <w:ind w:left="9"/>
              <w:jc w:val="center"/>
              <w:rPr>
                <w:sz w:val="24"/>
              </w:rPr>
            </w:pPr>
            <w:r>
              <w:rPr>
                <w:sz w:val="24"/>
              </w:rPr>
              <w:t>2</w:t>
            </w:r>
          </w:p>
        </w:tc>
        <w:tc>
          <w:tcPr>
            <w:tcW w:w="1649" w:type="dxa"/>
          </w:tcPr>
          <w:p w:rsidR="00C42504" w:rsidRDefault="00F26DF4">
            <w:pPr>
              <w:pStyle w:val="TableParagraph"/>
              <w:spacing w:before="128"/>
              <w:ind w:left="513" w:right="506"/>
              <w:jc w:val="center"/>
              <w:rPr>
                <w:sz w:val="24"/>
              </w:rPr>
            </w:pPr>
            <w:r>
              <w:rPr>
                <w:sz w:val="24"/>
              </w:rPr>
              <w:t>12</w:t>
            </w:r>
          </w:p>
        </w:tc>
      </w:tr>
      <w:tr w:rsidR="00C42504">
        <w:trPr>
          <w:trHeight w:val="275"/>
        </w:trPr>
        <w:tc>
          <w:tcPr>
            <w:tcW w:w="7022" w:type="dxa"/>
          </w:tcPr>
          <w:p w:rsidR="00C42504" w:rsidRDefault="00F26DF4">
            <w:pPr>
              <w:pStyle w:val="TableParagraph"/>
              <w:spacing w:line="256" w:lineRule="exact"/>
              <w:ind w:left="249"/>
              <w:rPr>
                <w:sz w:val="24"/>
              </w:rPr>
            </w:pPr>
            <w:r>
              <w:rPr>
                <w:sz w:val="24"/>
              </w:rPr>
              <w:t>3. Местоимение наречия.</w:t>
            </w:r>
          </w:p>
        </w:tc>
        <w:tc>
          <w:tcPr>
            <w:tcW w:w="1752" w:type="dxa"/>
          </w:tcPr>
          <w:p w:rsidR="00C42504" w:rsidRDefault="00F26DF4">
            <w:pPr>
              <w:pStyle w:val="TableParagraph"/>
              <w:spacing w:line="256" w:lineRule="exact"/>
              <w:ind w:left="9"/>
              <w:jc w:val="center"/>
              <w:rPr>
                <w:sz w:val="24"/>
              </w:rPr>
            </w:pPr>
            <w:r>
              <w:rPr>
                <w:sz w:val="24"/>
              </w:rPr>
              <w:t>1</w:t>
            </w:r>
          </w:p>
        </w:tc>
        <w:tc>
          <w:tcPr>
            <w:tcW w:w="1649" w:type="dxa"/>
          </w:tcPr>
          <w:p w:rsidR="00C42504" w:rsidRDefault="00F26DF4">
            <w:pPr>
              <w:pStyle w:val="TableParagraph"/>
              <w:spacing w:line="256" w:lineRule="exact"/>
              <w:ind w:left="513" w:right="506"/>
              <w:jc w:val="center"/>
              <w:rPr>
                <w:sz w:val="24"/>
              </w:rPr>
            </w:pPr>
            <w:r>
              <w:rPr>
                <w:sz w:val="24"/>
              </w:rPr>
              <w:t>10</w:t>
            </w:r>
          </w:p>
        </w:tc>
      </w:tr>
      <w:tr w:rsidR="00C42504">
        <w:trPr>
          <w:trHeight w:val="551"/>
        </w:trPr>
        <w:tc>
          <w:tcPr>
            <w:tcW w:w="7022" w:type="dxa"/>
          </w:tcPr>
          <w:p w:rsidR="00C42504" w:rsidRDefault="00F26DF4">
            <w:pPr>
              <w:pStyle w:val="TableParagraph"/>
              <w:spacing w:line="268" w:lineRule="exact"/>
              <w:ind w:left="249"/>
              <w:rPr>
                <w:sz w:val="24"/>
              </w:rPr>
            </w:pPr>
            <w:r>
              <w:rPr>
                <w:sz w:val="24"/>
              </w:rPr>
              <w:t>4. Инфинитивные группы. Инфинитивные обороты с um … zu,</w:t>
            </w:r>
          </w:p>
          <w:p w:rsidR="00C42504" w:rsidRDefault="00F26DF4">
            <w:pPr>
              <w:pStyle w:val="TableParagraph"/>
              <w:spacing w:line="264" w:lineRule="exact"/>
              <w:ind w:left="535"/>
              <w:rPr>
                <w:sz w:val="24"/>
              </w:rPr>
            </w:pPr>
            <w:r>
              <w:rPr>
                <w:sz w:val="24"/>
              </w:rPr>
              <w:t>statt … zu, ohne … zu.</w:t>
            </w:r>
          </w:p>
        </w:tc>
        <w:tc>
          <w:tcPr>
            <w:tcW w:w="1752" w:type="dxa"/>
          </w:tcPr>
          <w:p w:rsidR="00C42504" w:rsidRDefault="00F26DF4">
            <w:pPr>
              <w:pStyle w:val="TableParagraph"/>
              <w:spacing w:before="131"/>
              <w:ind w:left="9"/>
              <w:jc w:val="center"/>
              <w:rPr>
                <w:sz w:val="24"/>
              </w:rPr>
            </w:pPr>
            <w:r>
              <w:rPr>
                <w:sz w:val="24"/>
              </w:rPr>
              <w:t>2</w:t>
            </w:r>
          </w:p>
        </w:tc>
        <w:tc>
          <w:tcPr>
            <w:tcW w:w="1649" w:type="dxa"/>
          </w:tcPr>
          <w:p w:rsidR="00C42504" w:rsidRDefault="00F26DF4">
            <w:pPr>
              <w:pStyle w:val="TableParagraph"/>
              <w:spacing w:before="131"/>
              <w:ind w:left="513" w:right="506"/>
              <w:jc w:val="center"/>
              <w:rPr>
                <w:sz w:val="24"/>
              </w:rPr>
            </w:pPr>
            <w:r>
              <w:rPr>
                <w:sz w:val="24"/>
              </w:rPr>
              <w:t>10</w:t>
            </w:r>
          </w:p>
        </w:tc>
      </w:tr>
      <w:tr w:rsidR="00C42504">
        <w:trPr>
          <w:trHeight w:val="551"/>
        </w:trPr>
        <w:tc>
          <w:tcPr>
            <w:tcW w:w="7022" w:type="dxa"/>
          </w:tcPr>
          <w:p w:rsidR="00C42504" w:rsidRDefault="00F26DF4">
            <w:pPr>
              <w:pStyle w:val="TableParagraph"/>
              <w:tabs>
                <w:tab w:val="left" w:pos="1483"/>
              </w:tabs>
              <w:spacing w:line="268" w:lineRule="exact"/>
              <w:ind w:left="249"/>
              <w:rPr>
                <w:sz w:val="24"/>
              </w:rPr>
            </w:pPr>
            <w:r>
              <w:rPr>
                <w:sz w:val="24"/>
              </w:rPr>
              <w:t>5.</w:t>
            </w:r>
            <w:r>
              <w:rPr>
                <w:spacing w:val="44"/>
                <w:sz w:val="24"/>
              </w:rPr>
              <w:t xml:space="preserve"> </w:t>
            </w:r>
            <w:r>
              <w:rPr>
                <w:sz w:val="24"/>
              </w:rPr>
              <w:t>Partizip</w:t>
            </w:r>
            <w:r>
              <w:rPr>
                <w:sz w:val="24"/>
              </w:rPr>
              <w:tab/>
              <w:t>I</w:t>
            </w:r>
            <w:r>
              <w:rPr>
                <w:spacing w:val="12"/>
                <w:sz w:val="24"/>
              </w:rPr>
              <w:t xml:space="preserve"> </w:t>
            </w:r>
            <w:r>
              <w:rPr>
                <w:sz w:val="24"/>
              </w:rPr>
              <w:t>с</w:t>
            </w:r>
            <w:r>
              <w:rPr>
                <w:spacing w:val="13"/>
                <w:sz w:val="24"/>
              </w:rPr>
              <w:t xml:space="preserve"> </w:t>
            </w:r>
            <w:r>
              <w:rPr>
                <w:sz w:val="24"/>
              </w:rPr>
              <w:t>частицей</w:t>
            </w:r>
            <w:r>
              <w:rPr>
                <w:spacing w:val="15"/>
                <w:sz w:val="24"/>
              </w:rPr>
              <w:t xml:space="preserve"> </w:t>
            </w:r>
            <w:r>
              <w:rPr>
                <w:sz w:val="24"/>
              </w:rPr>
              <w:t>zu.</w:t>
            </w:r>
            <w:r>
              <w:rPr>
                <w:spacing w:val="14"/>
                <w:sz w:val="24"/>
              </w:rPr>
              <w:t xml:space="preserve"> </w:t>
            </w:r>
            <w:r>
              <w:rPr>
                <w:sz w:val="24"/>
              </w:rPr>
              <w:t>Распространённое</w:t>
            </w:r>
            <w:r>
              <w:rPr>
                <w:spacing w:val="13"/>
                <w:sz w:val="24"/>
              </w:rPr>
              <w:t xml:space="preserve"> </w:t>
            </w:r>
            <w:r>
              <w:rPr>
                <w:sz w:val="24"/>
              </w:rPr>
              <w:t>причастное</w:t>
            </w:r>
          </w:p>
          <w:p w:rsidR="00C42504" w:rsidRDefault="00F26DF4">
            <w:pPr>
              <w:pStyle w:val="TableParagraph"/>
              <w:spacing w:line="264" w:lineRule="exact"/>
              <w:ind w:left="535"/>
              <w:rPr>
                <w:sz w:val="24"/>
              </w:rPr>
            </w:pPr>
            <w:r>
              <w:rPr>
                <w:sz w:val="24"/>
              </w:rPr>
              <w:t>определение.</w:t>
            </w:r>
          </w:p>
        </w:tc>
        <w:tc>
          <w:tcPr>
            <w:tcW w:w="1752" w:type="dxa"/>
          </w:tcPr>
          <w:p w:rsidR="00C42504" w:rsidRDefault="00F26DF4">
            <w:pPr>
              <w:pStyle w:val="TableParagraph"/>
              <w:spacing w:before="131"/>
              <w:ind w:left="9"/>
              <w:jc w:val="center"/>
              <w:rPr>
                <w:sz w:val="24"/>
              </w:rPr>
            </w:pPr>
            <w:r>
              <w:rPr>
                <w:sz w:val="24"/>
              </w:rPr>
              <w:t>1</w:t>
            </w:r>
          </w:p>
        </w:tc>
        <w:tc>
          <w:tcPr>
            <w:tcW w:w="1649" w:type="dxa"/>
          </w:tcPr>
          <w:p w:rsidR="00C42504" w:rsidRDefault="00F26DF4">
            <w:pPr>
              <w:pStyle w:val="TableParagraph"/>
              <w:spacing w:before="131"/>
              <w:ind w:left="513" w:right="506"/>
              <w:jc w:val="center"/>
              <w:rPr>
                <w:sz w:val="24"/>
              </w:rPr>
            </w:pPr>
            <w:r>
              <w:rPr>
                <w:sz w:val="24"/>
              </w:rPr>
              <w:t>12</w:t>
            </w:r>
          </w:p>
        </w:tc>
      </w:tr>
      <w:tr w:rsidR="00C42504">
        <w:trPr>
          <w:trHeight w:val="275"/>
        </w:trPr>
        <w:tc>
          <w:tcPr>
            <w:tcW w:w="7022" w:type="dxa"/>
          </w:tcPr>
          <w:p w:rsidR="00C42504" w:rsidRDefault="00C42504">
            <w:pPr>
              <w:pStyle w:val="TableParagraph"/>
              <w:rPr>
                <w:sz w:val="20"/>
              </w:rPr>
            </w:pPr>
          </w:p>
        </w:tc>
        <w:tc>
          <w:tcPr>
            <w:tcW w:w="1752" w:type="dxa"/>
          </w:tcPr>
          <w:p w:rsidR="00C42504" w:rsidRDefault="00C42504">
            <w:pPr>
              <w:pStyle w:val="TableParagraph"/>
              <w:rPr>
                <w:sz w:val="20"/>
              </w:rPr>
            </w:pPr>
          </w:p>
        </w:tc>
        <w:tc>
          <w:tcPr>
            <w:tcW w:w="1649" w:type="dxa"/>
          </w:tcPr>
          <w:p w:rsidR="00C42504" w:rsidRDefault="00C42504">
            <w:pPr>
              <w:pStyle w:val="TableParagraph"/>
              <w:rPr>
                <w:sz w:val="20"/>
              </w:rPr>
            </w:pPr>
          </w:p>
        </w:tc>
      </w:tr>
      <w:tr w:rsidR="00C42504">
        <w:trPr>
          <w:trHeight w:val="278"/>
        </w:trPr>
        <w:tc>
          <w:tcPr>
            <w:tcW w:w="7022" w:type="dxa"/>
          </w:tcPr>
          <w:p w:rsidR="00C42504" w:rsidRDefault="00F26DF4">
            <w:pPr>
              <w:pStyle w:val="TableParagraph"/>
              <w:spacing w:line="258" w:lineRule="exact"/>
              <w:ind w:left="107"/>
              <w:rPr>
                <w:b/>
                <w:sz w:val="24"/>
              </w:rPr>
            </w:pPr>
            <w:r>
              <w:rPr>
                <w:b/>
                <w:sz w:val="24"/>
              </w:rPr>
              <w:t>Французский язык. Тема 2. La France</w:t>
            </w:r>
          </w:p>
        </w:tc>
        <w:tc>
          <w:tcPr>
            <w:tcW w:w="1752" w:type="dxa"/>
          </w:tcPr>
          <w:p w:rsidR="00C42504" w:rsidRDefault="00C42504">
            <w:pPr>
              <w:pStyle w:val="TableParagraph"/>
              <w:rPr>
                <w:sz w:val="20"/>
              </w:rPr>
            </w:pPr>
          </w:p>
        </w:tc>
        <w:tc>
          <w:tcPr>
            <w:tcW w:w="1649" w:type="dxa"/>
          </w:tcPr>
          <w:p w:rsidR="00C42504" w:rsidRDefault="00C42504">
            <w:pPr>
              <w:pStyle w:val="TableParagraph"/>
              <w:rPr>
                <w:sz w:val="20"/>
              </w:rPr>
            </w:pPr>
          </w:p>
        </w:tc>
      </w:tr>
      <w:tr w:rsidR="00C42504">
        <w:trPr>
          <w:trHeight w:val="275"/>
        </w:trPr>
        <w:tc>
          <w:tcPr>
            <w:tcW w:w="7022" w:type="dxa"/>
          </w:tcPr>
          <w:p w:rsidR="00C42504" w:rsidRDefault="00F26DF4">
            <w:pPr>
              <w:pStyle w:val="TableParagraph"/>
              <w:spacing w:line="256" w:lineRule="exact"/>
              <w:ind w:left="249"/>
              <w:rPr>
                <w:sz w:val="24"/>
              </w:rPr>
            </w:pPr>
            <w:r>
              <w:rPr>
                <w:sz w:val="24"/>
              </w:rPr>
              <w:t>1. Temps Immédiants.</w:t>
            </w:r>
          </w:p>
        </w:tc>
        <w:tc>
          <w:tcPr>
            <w:tcW w:w="1752" w:type="dxa"/>
          </w:tcPr>
          <w:p w:rsidR="00C42504" w:rsidRDefault="00F26DF4">
            <w:pPr>
              <w:pStyle w:val="TableParagraph"/>
              <w:spacing w:line="256" w:lineRule="exact"/>
              <w:ind w:left="9"/>
              <w:jc w:val="center"/>
              <w:rPr>
                <w:sz w:val="24"/>
              </w:rPr>
            </w:pPr>
            <w:r>
              <w:rPr>
                <w:sz w:val="24"/>
              </w:rPr>
              <w:t>3</w:t>
            </w:r>
          </w:p>
        </w:tc>
        <w:tc>
          <w:tcPr>
            <w:tcW w:w="1649" w:type="dxa"/>
          </w:tcPr>
          <w:p w:rsidR="00C42504" w:rsidRDefault="00F26DF4">
            <w:pPr>
              <w:pStyle w:val="TableParagraph"/>
              <w:spacing w:line="256" w:lineRule="exact"/>
              <w:ind w:left="513" w:right="506"/>
              <w:jc w:val="center"/>
              <w:rPr>
                <w:sz w:val="24"/>
              </w:rPr>
            </w:pPr>
            <w:r>
              <w:rPr>
                <w:sz w:val="24"/>
              </w:rPr>
              <w:t>20</w:t>
            </w:r>
          </w:p>
        </w:tc>
      </w:tr>
      <w:tr w:rsidR="00C42504">
        <w:trPr>
          <w:trHeight w:val="551"/>
        </w:trPr>
        <w:tc>
          <w:tcPr>
            <w:tcW w:w="7022" w:type="dxa"/>
          </w:tcPr>
          <w:p w:rsidR="00C42504" w:rsidRDefault="00F26DF4">
            <w:pPr>
              <w:pStyle w:val="TableParagraph"/>
              <w:spacing w:line="268" w:lineRule="exact"/>
              <w:ind w:left="249"/>
              <w:rPr>
                <w:sz w:val="24"/>
              </w:rPr>
            </w:pPr>
            <w:r>
              <w:rPr>
                <w:sz w:val="24"/>
              </w:rPr>
              <w:t>2. Усилительно-выделительный оборот «C’est … qui», «ce sont</w:t>
            </w:r>
          </w:p>
          <w:p w:rsidR="00C42504" w:rsidRDefault="00F26DF4">
            <w:pPr>
              <w:pStyle w:val="TableParagraph"/>
              <w:spacing w:line="264" w:lineRule="exact"/>
              <w:ind w:left="535"/>
              <w:rPr>
                <w:sz w:val="24"/>
              </w:rPr>
            </w:pPr>
            <w:r>
              <w:rPr>
                <w:sz w:val="24"/>
              </w:rPr>
              <w:t>… que».</w:t>
            </w:r>
          </w:p>
        </w:tc>
        <w:tc>
          <w:tcPr>
            <w:tcW w:w="1752" w:type="dxa"/>
          </w:tcPr>
          <w:p w:rsidR="00C42504" w:rsidRDefault="00F26DF4">
            <w:pPr>
              <w:pStyle w:val="TableParagraph"/>
              <w:spacing w:before="128"/>
              <w:ind w:left="9"/>
              <w:jc w:val="center"/>
              <w:rPr>
                <w:sz w:val="24"/>
              </w:rPr>
            </w:pPr>
            <w:r>
              <w:rPr>
                <w:sz w:val="24"/>
              </w:rPr>
              <w:t>1</w:t>
            </w:r>
          </w:p>
        </w:tc>
        <w:tc>
          <w:tcPr>
            <w:tcW w:w="1649" w:type="dxa"/>
          </w:tcPr>
          <w:p w:rsidR="00C42504" w:rsidRDefault="00F26DF4">
            <w:pPr>
              <w:pStyle w:val="TableParagraph"/>
              <w:spacing w:before="128"/>
              <w:ind w:left="513" w:right="506"/>
              <w:jc w:val="center"/>
              <w:rPr>
                <w:sz w:val="24"/>
              </w:rPr>
            </w:pPr>
            <w:r>
              <w:rPr>
                <w:sz w:val="24"/>
              </w:rPr>
              <w:t>12</w:t>
            </w:r>
          </w:p>
        </w:tc>
      </w:tr>
      <w:tr w:rsidR="00C42504">
        <w:trPr>
          <w:trHeight w:val="276"/>
        </w:trPr>
        <w:tc>
          <w:tcPr>
            <w:tcW w:w="7022" w:type="dxa"/>
          </w:tcPr>
          <w:p w:rsidR="00C42504" w:rsidRDefault="00F26DF4">
            <w:pPr>
              <w:pStyle w:val="TableParagraph"/>
              <w:spacing w:line="256" w:lineRule="exact"/>
              <w:ind w:left="249"/>
              <w:rPr>
                <w:sz w:val="24"/>
              </w:rPr>
            </w:pPr>
            <w:r>
              <w:rPr>
                <w:sz w:val="24"/>
              </w:rPr>
              <w:t>3. Неличные формы глагола.</w:t>
            </w:r>
          </w:p>
        </w:tc>
        <w:tc>
          <w:tcPr>
            <w:tcW w:w="1752" w:type="dxa"/>
          </w:tcPr>
          <w:p w:rsidR="00C42504" w:rsidRDefault="00F26DF4">
            <w:pPr>
              <w:pStyle w:val="TableParagraph"/>
              <w:spacing w:line="256" w:lineRule="exact"/>
              <w:ind w:left="9"/>
              <w:jc w:val="center"/>
              <w:rPr>
                <w:sz w:val="24"/>
              </w:rPr>
            </w:pPr>
            <w:r>
              <w:rPr>
                <w:sz w:val="24"/>
              </w:rPr>
              <w:t>3</w:t>
            </w:r>
          </w:p>
        </w:tc>
        <w:tc>
          <w:tcPr>
            <w:tcW w:w="1649" w:type="dxa"/>
          </w:tcPr>
          <w:p w:rsidR="00C42504" w:rsidRDefault="00F26DF4">
            <w:pPr>
              <w:pStyle w:val="TableParagraph"/>
              <w:spacing w:line="256" w:lineRule="exact"/>
              <w:ind w:left="513" w:right="506"/>
              <w:jc w:val="center"/>
              <w:rPr>
                <w:sz w:val="24"/>
              </w:rPr>
            </w:pPr>
            <w:r>
              <w:rPr>
                <w:sz w:val="24"/>
              </w:rPr>
              <w:t>20</w:t>
            </w:r>
          </w:p>
        </w:tc>
      </w:tr>
      <w:tr w:rsidR="00C42504">
        <w:trPr>
          <w:trHeight w:val="275"/>
        </w:trPr>
        <w:tc>
          <w:tcPr>
            <w:tcW w:w="7022" w:type="dxa"/>
          </w:tcPr>
          <w:p w:rsidR="00C42504" w:rsidRDefault="00F26DF4">
            <w:pPr>
              <w:pStyle w:val="TableParagraph"/>
              <w:spacing w:line="256" w:lineRule="exact"/>
              <w:ind w:left="249"/>
              <w:rPr>
                <w:sz w:val="24"/>
              </w:rPr>
            </w:pPr>
            <w:r>
              <w:rPr>
                <w:sz w:val="24"/>
              </w:rPr>
              <w:t>4. Повелительное наклонение</w:t>
            </w:r>
          </w:p>
        </w:tc>
        <w:tc>
          <w:tcPr>
            <w:tcW w:w="1752" w:type="dxa"/>
          </w:tcPr>
          <w:p w:rsidR="00C42504" w:rsidRDefault="00F26DF4">
            <w:pPr>
              <w:pStyle w:val="TableParagraph"/>
              <w:spacing w:line="256" w:lineRule="exact"/>
              <w:ind w:left="9"/>
              <w:jc w:val="center"/>
              <w:rPr>
                <w:sz w:val="24"/>
              </w:rPr>
            </w:pPr>
            <w:r>
              <w:rPr>
                <w:sz w:val="24"/>
              </w:rPr>
              <w:t>1</w:t>
            </w:r>
          </w:p>
        </w:tc>
        <w:tc>
          <w:tcPr>
            <w:tcW w:w="1649" w:type="dxa"/>
          </w:tcPr>
          <w:p w:rsidR="00C42504" w:rsidRDefault="00F26DF4">
            <w:pPr>
              <w:pStyle w:val="TableParagraph"/>
              <w:spacing w:line="256" w:lineRule="exact"/>
              <w:ind w:left="513" w:right="506"/>
              <w:jc w:val="center"/>
              <w:rPr>
                <w:sz w:val="24"/>
              </w:rPr>
            </w:pPr>
            <w:r>
              <w:rPr>
                <w:sz w:val="24"/>
              </w:rPr>
              <w:t>12</w:t>
            </w:r>
          </w:p>
        </w:tc>
      </w:tr>
      <w:tr w:rsidR="00C42504">
        <w:trPr>
          <w:trHeight w:val="275"/>
        </w:trPr>
        <w:tc>
          <w:tcPr>
            <w:tcW w:w="7022" w:type="dxa"/>
          </w:tcPr>
          <w:p w:rsidR="00C42504" w:rsidRDefault="00C42504">
            <w:pPr>
              <w:pStyle w:val="TableParagraph"/>
              <w:rPr>
                <w:sz w:val="20"/>
              </w:rPr>
            </w:pPr>
          </w:p>
        </w:tc>
        <w:tc>
          <w:tcPr>
            <w:tcW w:w="1752" w:type="dxa"/>
          </w:tcPr>
          <w:p w:rsidR="00C42504" w:rsidRDefault="00C42504">
            <w:pPr>
              <w:pStyle w:val="TableParagraph"/>
              <w:rPr>
                <w:sz w:val="20"/>
              </w:rPr>
            </w:pPr>
          </w:p>
        </w:tc>
        <w:tc>
          <w:tcPr>
            <w:tcW w:w="1649" w:type="dxa"/>
          </w:tcPr>
          <w:p w:rsidR="00C42504" w:rsidRDefault="00C42504">
            <w:pPr>
              <w:pStyle w:val="TableParagraph"/>
              <w:rPr>
                <w:sz w:val="20"/>
              </w:rPr>
            </w:pPr>
          </w:p>
        </w:tc>
      </w:tr>
      <w:tr w:rsidR="00C42504">
        <w:trPr>
          <w:trHeight w:val="277"/>
        </w:trPr>
        <w:tc>
          <w:tcPr>
            <w:tcW w:w="7022" w:type="dxa"/>
          </w:tcPr>
          <w:p w:rsidR="00C42504" w:rsidRDefault="00F26DF4">
            <w:pPr>
              <w:pStyle w:val="TableParagraph"/>
              <w:spacing w:line="258" w:lineRule="exact"/>
              <w:ind w:left="107"/>
              <w:rPr>
                <w:sz w:val="24"/>
              </w:rPr>
            </w:pPr>
            <w:r>
              <w:rPr>
                <w:sz w:val="24"/>
              </w:rPr>
              <w:t>Всего (по каждому языку)</w:t>
            </w:r>
          </w:p>
        </w:tc>
        <w:tc>
          <w:tcPr>
            <w:tcW w:w="1752" w:type="dxa"/>
          </w:tcPr>
          <w:p w:rsidR="00C42504" w:rsidRDefault="00F26DF4">
            <w:pPr>
              <w:pStyle w:val="TableParagraph"/>
              <w:spacing w:line="258" w:lineRule="exact"/>
              <w:ind w:left="9"/>
              <w:jc w:val="center"/>
              <w:rPr>
                <w:sz w:val="24"/>
              </w:rPr>
            </w:pPr>
            <w:r>
              <w:rPr>
                <w:sz w:val="24"/>
              </w:rPr>
              <w:t>8</w:t>
            </w:r>
          </w:p>
        </w:tc>
        <w:tc>
          <w:tcPr>
            <w:tcW w:w="1649" w:type="dxa"/>
          </w:tcPr>
          <w:p w:rsidR="00C42504" w:rsidRDefault="00F26DF4">
            <w:pPr>
              <w:pStyle w:val="TableParagraph"/>
              <w:spacing w:line="258" w:lineRule="exact"/>
              <w:ind w:left="513" w:right="506"/>
              <w:jc w:val="center"/>
              <w:rPr>
                <w:sz w:val="24"/>
              </w:rPr>
            </w:pPr>
            <w:r>
              <w:rPr>
                <w:sz w:val="24"/>
              </w:rPr>
              <w:t>64</w:t>
            </w:r>
          </w:p>
        </w:tc>
      </w:tr>
    </w:tbl>
    <w:p w:rsidR="00C42504" w:rsidRDefault="00C42504">
      <w:pPr>
        <w:pStyle w:val="a3"/>
        <w:spacing w:before="10"/>
        <w:ind w:left="0"/>
        <w:rPr>
          <w:sz w:val="19"/>
        </w:rPr>
      </w:pPr>
    </w:p>
    <w:p w:rsidR="00C42504" w:rsidRDefault="00F26DF4">
      <w:pPr>
        <w:pStyle w:val="Heading1"/>
        <w:numPr>
          <w:ilvl w:val="0"/>
          <w:numId w:val="11"/>
        </w:numPr>
        <w:tabs>
          <w:tab w:val="left" w:pos="504"/>
        </w:tabs>
        <w:spacing w:before="89" w:line="319" w:lineRule="exact"/>
        <w:ind w:left="503" w:hanging="292"/>
      </w:pPr>
      <w:r>
        <w:t>курс, 3</w:t>
      </w:r>
      <w:r>
        <w:rPr>
          <w:spacing w:val="-1"/>
        </w:rPr>
        <w:t xml:space="preserve"> </w:t>
      </w:r>
      <w:r>
        <w:t>семестр</w:t>
      </w:r>
    </w:p>
    <w:p w:rsidR="00C42504" w:rsidRDefault="00F26DF4">
      <w:pPr>
        <w:pStyle w:val="a3"/>
        <w:ind w:right="231"/>
      </w:pPr>
      <w:r>
        <w:t>Основной курс (содержательно-целевая доминанта: коммуникативные умения в сфере официально-делового и общепрофессионального общения)</w:t>
      </w:r>
    </w:p>
    <w:p w:rsidR="00C42504" w:rsidRDefault="00F26DF4">
      <w:pPr>
        <w:pStyle w:val="a3"/>
        <w:spacing w:line="321" w:lineRule="exact"/>
      </w:pPr>
      <w:r>
        <w:t>Исходный уровень: А2.1</w:t>
      </w:r>
    </w:p>
    <w:p w:rsidR="00C42504" w:rsidRDefault="00F26DF4">
      <w:pPr>
        <w:pStyle w:val="a3"/>
      </w:pPr>
      <w:r>
        <w:t>Конечный уровень: умения уровня В1.</w:t>
      </w:r>
    </w:p>
    <w:p w:rsidR="00C42504" w:rsidRDefault="00F26DF4">
      <w:pPr>
        <w:pStyle w:val="a3"/>
        <w:tabs>
          <w:tab w:val="left" w:pos="2076"/>
          <w:tab w:val="left" w:pos="3619"/>
          <w:tab w:val="left" w:pos="4942"/>
          <w:tab w:val="left" w:pos="6558"/>
          <w:tab w:val="left" w:pos="8187"/>
          <w:tab w:val="left" w:pos="9587"/>
        </w:tabs>
        <w:ind w:right="227"/>
      </w:pPr>
      <w:r>
        <w:t>Планируемые</w:t>
      </w:r>
      <w:r>
        <w:tab/>
        <w:t>результаты</w:t>
      </w:r>
      <w:r>
        <w:tab/>
        <w:t>обучения</w:t>
      </w:r>
      <w:r>
        <w:tab/>
        <w:t>(показатели</w:t>
      </w:r>
      <w:r>
        <w:tab/>
        <w:t>достижения</w:t>
      </w:r>
      <w:r>
        <w:tab/>
        <w:t>за</w:t>
      </w:r>
      <w:r>
        <w:t>данного</w:t>
      </w:r>
      <w:r>
        <w:tab/>
      </w:r>
      <w:r>
        <w:rPr>
          <w:spacing w:val="-4"/>
        </w:rPr>
        <w:t xml:space="preserve">уровня </w:t>
      </w:r>
      <w:r>
        <w:t>освоения компетенции КД-1,</w:t>
      </w:r>
      <w:r>
        <w:rPr>
          <w:spacing w:val="-2"/>
        </w:rPr>
        <w:t xml:space="preserve"> </w:t>
      </w:r>
      <w:r>
        <w:t>КД-2):</w:t>
      </w:r>
    </w:p>
    <w:p w:rsidR="00C42504" w:rsidRDefault="00F26DF4">
      <w:pPr>
        <w:pStyle w:val="a3"/>
        <w:ind w:right="230" w:firstLine="708"/>
        <w:jc w:val="both"/>
      </w:pPr>
      <w:r>
        <w:t>Знать достижения, открытия, события из области истории, культуры, политики, социальной жизни страны изучаемого языка; основные особенности зарубежной системы образования в области избранной профессии, важней</w:t>
      </w:r>
      <w:r>
        <w:t>шие параметры языка конкретной специальности, алгоритм обработки текстовой информации</w:t>
      </w:r>
    </w:p>
    <w:p w:rsidR="00C42504" w:rsidRDefault="00F26DF4">
      <w:pPr>
        <w:pStyle w:val="a3"/>
        <w:ind w:right="229" w:firstLine="708"/>
        <w:jc w:val="both"/>
      </w:pPr>
      <w:r>
        <w:t>Уметь распознавать и продуктивно использовать профессиональную лексику в заданном контексте, соотнести лексику терминологического характера с</w:t>
      </w:r>
    </w:p>
    <w:p w:rsidR="00C42504" w:rsidRDefault="00C42504">
      <w:pPr>
        <w:jc w:val="both"/>
        <w:sectPr w:rsidR="00C42504">
          <w:pgSz w:w="11910" w:h="16840"/>
          <w:pgMar w:top="1440" w:right="340" w:bottom="1260" w:left="920" w:header="0" w:footer="986" w:gutter="0"/>
          <w:cols w:space="720"/>
        </w:sectPr>
      </w:pPr>
    </w:p>
    <w:p w:rsidR="00C42504" w:rsidRDefault="00F26DF4">
      <w:pPr>
        <w:pStyle w:val="a3"/>
        <w:spacing w:before="67" w:line="242" w:lineRule="auto"/>
      </w:pPr>
      <w:r>
        <w:lastRenderedPageBreak/>
        <w:t>предложенным определением, работать с текстом в соответствии с алгоритмом извлечения информации.</w:t>
      </w:r>
    </w:p>
    <w:p w:rsidR="00C42504" w:rsidRDefault="00F26DF4">
      <w:pPr>
        <w:pStyle w:val="a3"/>
        <w:ind w:firstLine="708"/>
      </w:pPr>
      <w:r>
        <w:t>Владеть межкультурной коммуникативной компетенцией в разных видах ре- чевой деятельности: профессиональной и деловой сферы общения.</w:t>
      </w:r>
    </w:p>
    <w:p w:rsidR="00C42504" w:rsidRDefault="00F26DF4">
      <w:pPr>
        <w:pStyle w:val="a3"/>
        <w:ind w:right="231"/>
      </w:pPr>
      <w:r>
        <w:t xml:space="preserve">72 часа (8 час. контактной </w:t>
      </w:r>
      <w:r>
        <w:t>работы, 64 час. – самостоятельной работы студента) СФЕРЫ ОБЩЕНИЯ: Социально-культурная. Тема: «Мой родной город»</w:t>
      </w:r>
    </w:p>
    <w:p w:rsidR="00C42504" w:rsidRDefault="00C42504">
      <w:pPr>
        <w:pStyle w:val="a3"/>
        <w:spacing w:before="3"/>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22"/>
        <w:gridCol w:w="1877"/>
        <w:gridCol w:w="1525"/>
      </w:tblGrid>
      <w:tr w:rsidR="00C42504">
        <w:trPr>
          <w:trHeight w:val="321"/>
        </w:trPr>
        <w:tc>
          <w:tcPr>
            <w:tcW w:w="7022" w:type="dxa"/>
            <w:vMerge w:val="restart"/>
          </w:tcPr>
          <w:p w:rsidR="00C42504" w:rsidRDefault="00F26DF4">
            <w:pPr>
              <w:pStyle w:val="TableParagraph"/>
              <w:spacing w:before="163" w:line="322" w:lineRule="exact"/>
              <w:ind w:left="2001" w:right="1991"/>
              <w:jc w:val="center"/>
              <w:rPr>
                <w:b/>
                <w:sz w:val="28"/>
              </w:rPr>
            </w:pPr>
            <w:r>
              <w:rPr>
                <w:b/>
                <w:sz w:val="28"/>
              </w:rPr>
              <w:t>Тема</w:t>
            </w:r>
          </w:p>
          <w:p w:rsidR="00C42504" w:rsidRDefault="00F26DF4">
            <w:pPr>
              <w:pStyle w:val="TableParagraph"/>
              <w:ind w:left="2001" w:right="1993"/>
              <w:jc w:val="center"/>
              <w:rPr>
                <w:b/>
                <w:sz w:val="28"/>
              </w:rPr>
            </w:pPr>
            <w:r>
              <w:rPr>
                <w:b/>
                <w:sz w:val="28"/>
              </w:rPr>
              <w:t>практического занятия</w:t>
            </w:r>
          </w:p>
        </w:tc>
        <w:tc>
          <w:tcPr>
            <w:tcW w:w="3402" w:type="dxa"/>
            <w:gridSpan w:val="2"/>
          </w:tcPr>
          <w:p w:rsidR="00C42504" w:rsidRDefault="00F26DF4">
            <w:pPr>
              <w:pStyle w:val="TableParagraph"/>
              <w:spacing w:line="301" w:lineRule="exact"/>
              <w:ind w:left="309"/>
              <w:rPr>
                <w:b/>
                <w:sz w:val="28"/>
              </w:rPr>
            </w:pPr>
            <w:r>
              <w:rPr>
                <w:b/>
                <w:sz w:val="28"/>
              </w:rPr>
              <w:t>Трудоемкость в часах</w:t>
            </w:r>
          </w:p>
        </w:tc>
      </w:tr>
      <w:tr w:rsidR="00C42504">
        <w:trPr>
          <w:trHeight w:val="642"/>
        </w:trPr>
        <w:tc>
          <w:tcPr>
            <w:tcW w:w="7022" w:type="dxa"/>
            <w:vMerge/>
            <w:tcBorders>
              <w:top w:val="nil"/>
            </w:tcBorders>
          </w:tcPr>
          <w:p w:rsidR="00C42504" w:rsidRDefault="00C42504">
            <w:pPr>
              <w:rPr>
                <w:sz w:val="2"/>
                <w:szCs w:val="2"/>
              </w:rPr>
            </w:pPr>
          </w:p>
        </w:tc>
        <w:tc>
          <w:tcPr>
            <w:tcW w:w="1877" w:type="dxa"/>
          </w:tcPr>
          <w:p w:rsidR="00C42504" w:rsidRDefault="00F26DF4">
            <w:pPr>
              <w:pStyle w:val="TableParagraph"/>
              <w:spacing w:before="1" w:line="322" w:lineRule="exact"/>
              <w:ind w:left="513" w:right="141" w:hanging="341"/>
              <w:rPr>
                <w:b/>
                <w:sz w:val="28"/>
              </w:rPr>
            </w:pPr>
            <w:r>
              <w:rPr>
                <w:b/>
                <w:sz w:val="28"/>
              </w:rPr>
              <w:t>Контактная работа</w:t>
            </w:r>
          </w:p>
        </w:tc>
        <w:tc>
          <w:tcPr>
            <w:tcW w:w="1525" w:type="dxa"/>
          </w:tcPr>
          <w:p w:rsidR="00C42504" w:rsidRDefault="00F26DF4">
            <w:pPr>
              <w:pStyle w:val="TableParagraph"/>
              <w:spacing w:before="158"/>
              <w:ind w:left="453" w:right="445"/>
              <w:jc w:val="center"/>
              <w:rPr>
                <w:b/>
                <w:sz w:val="28"/>
              </w:rPr>
            </w:pPr>
            <w:r>
              <w:rPr>
                <w:b/>
                <w:sz w:val="28"/>
              </w:rPr>
              <w:t>СРС</w:t>
            </w:r>
          </w:p>
        </w:tc>
      </w:tr>
      <w:tr w:rsidR="00C42504" w:rsidRPr="006019C1">
        <w:trPr>
          <w:trHeight w:val="275"/>
        </w:trPr>
        <w:tc>
          <w:tcPr>
            <w:tcW w:w="10424" w:type="dxa"/>
            <w:gridSpan w:val="3"/>
          </w:tcPr>
          <w:p w:rsidR="00C42504" w:rsidRPr="006019C1" w:rsidRDefault="00F26DF4">
            <w:pPr>
              <w:pStyle w:val="TableParagraph"/>
              <w:spacing w:line="256" w:lineRule="exact"/>
              <w:ind w:left="107"/>
              <w:rPr>
                <w:b/>
                <w:sz w:val="24"/>
                <w:lang w:val="en-US"/>
              </w:rPr>
            </w:pPr>
            <w:r>
              <w:rPr>
                <w:b/>
                <w:sz w:val="24"/>
              </w:rPr>
              <w:t>Английский</w:t>
            </w:r>
            <w:r w:rsidRPr="006019C1">
              <w:rPr>
                <w:b/>
                <w:sz w:val="24"/>
                <w:lang w:val="en-US"/>
              </w:rPr>
              <w:t xml:space="preserve"> </w:t>
            </w:r>
            <w:r>
              <w:rPr>
                <w:b/>
                <w:sz w:val="24"/>
              </w:rPr>
              <w:t>язык</w:t>
            </w:r>
            <w:r w:rsidRPr="006019C1">
              <w:rPr>
                <w:b/>
                <w:sz w:val="24"/>
                <w:lang w:val="en-US"/>
              </w:rPr>
              <w:t xml:space="preserve">. </w:t>
            </w:r>
            <w:r>
              <w:rPr>
                <w:b/>
                <w:sz w:val="24"/>
              </w:rPr>
              <w:t>Тема</w:t>
            </w:r>
            <w:r w:rsidRPr="006019C1">
              <w:rPr>
                <w:b/>
                <w:sz w:val="24"/>
                <w:lang w:val="en-US"/>
              </w:rPr>
              <w:t xml:space="preserve"> 3: My native town (Tver)</w:t>
            </w:r>
          </w:p>
        </w:tc>
      </w:tr>
      <w:tr w:rsidR="00C42504">
        <w:trPr>
          <w:trHeight w:val="275"/>
        </w:trPr>
        <w:tc>
          <w:tcPr>
            <w:tcW w:w="7022" w:type="dxa"/>
          </w:tcPr>
          <w:p w:rsidR="00C42504" w:rsidRDefault="00F26DF4">
            <w:pPr>
              <w:pStyle w:val="TableParagraph"/>
              <w:spacing w:line="256" w:lineRule="exact"/>
              <w:ind w:left="107"/>
              <w:rPr>
                <w:sz w:val="24"/>
              </w:rPr>
            </w:pPr>
            <w:r>
              <w:rPr>
                <w:sz w:val="24"/>
              </w:rPr>
              <w:t>1. Грамматические функции и значения слов – if, that, one.</w:t>
            </w:r>
          </w:p>
        </w:tc>
        <w:tc>
          <w:tcPr>
            <w:tcW w:w="1877" w:type="dxa"/>
          </w:tcPr>
          <w:p w:rsidR="00C42504" w:rsidRDefault="00F26DF4">
            <w:pPr>
              <w:pStyle w:val="TableParagraph"/>
              <w:spacing w:line="256" w:lineRule="exact"/>
              <w:ind w:left="14"/>
              <w:jc w:val="center"/>
              <w:rPr>
                <w:sz w:val="24"/>
              </w:rPr>
            </w:pPr>
            <w:r>
              <w:rPr>
                <w:sz w:val="24"/>
              </w:rPr>
              <w:t>1</w:t>
            </w:r>
          </w:p>
        </w:tc>
        <w:tc>
          <w:tcPr>
            <w:tcW w:w="1525" w:type="dxa"/>
          </w:tcPr>
          <w:p w:rsidR="00C42504" w:rsidRDefault="00F26DF4">
            <w:pPr>
              <w:pStyle w:val="TableParagraph"/>
              <w:spacing w:line="256" w:lineRule="exact"/>
              <w:ind w:left="453" w:right="442"/>
              <w:jc w:val="center"/>
              <w:rPr>
                <w:sz w:val="24"/>
              </w:rPr>
            </w:pPr>
            <w:r>
              <w:rPr>
                <w:sz w:val="24"/>
              </w:rPr>
              <w:t>10</w:t>
            </w:r>
          </w:p>
        </w:tc>
      </w:tr>
      <w:tr w:rsidR="00C42504">
        <w:trPr>
          <w:trHeight w:val="551"/>
        </w:trPr>
        <w:tc>
          <w:tcPr>
            <w:tcW w:w="7022" w:type="dxa"/>
          </w:tcPr>
          <w:p w:rsidR="00C42504" w:rsidRDefault="00F26DF4">
            <w:pPr>
              <w:pStyle w:val="TableParagraph"/>
              <w:tabs>
                <w:tab w:val="left" w:pos="1834"/>
                <w:tab w:val="left" w:pos="2201"/>
                <w:tab w:val="left" w:pos="3361"/>
                <w:tab w:val="left" w:pos="5053"/>
                <w:tab w:val="left" w:pos="6343"/>
              </w:tabs>
              <w:spacing w:line="268" w:lineRule="exact"/>
              <w:ind w:left="107"/>
              <w:rPr>
                <w:sz w:val="24"/>
              </w:rPr>
            </w:pPr>
            <w:r>
              <w:rPr>
                <w:sz w:val="24"/>
              </w:rPr>
              <w:t>2.</w:t>
            </w:r>
            <w:r>
              <w:rPr>
                <w:spacing w:val="41"/>
                <w:sz w:val="24"/>
              </w:rPr>
              <w:t xml:space="preserve"> </w:t>
            </w:r>
            <w:r>
              <w:rPr>
                <w:sz w:val="24"/>
              </w:rPr>
              <w:t>Инфинитив</w:t>
            </w:r>
            <w:r>
              <w:rPr>
                <w:sz w:val="24"/>
              </w:rPr>
              <w:tab/>
              <w:t>в</w:t>
            </w:r>
            <w:r>
              <w:rPr>
                <w:sz w:val="24"/>
              </w:rPr>
              <w:tab/>
              <w:t>функции</w:t>
            </w:r>
            <w:r>
              <w:rPr>
                <w:sz w:val="24"/>
              </w:rPr>
              <w:tab/>
              <w:t>подлежащего,</w:t>
            </w:r>
            <w:r>
              <w:rPr>
                <w:sz w:val="24"/>
              </w:rPr>
              <w:tab/>
              <w:t>составной</w:t>
            </w:r>
            <w:r>
              <w:rPr>
                <w:sz w:val="24"/>
              </w:rPr>
              <w:tab/>
              <w:t>части</w:t>
            </w:r>
          </w:p>
          <w:p w:rsidR="00C42504" w:rsidRDefault="00F26DF4">
            <w:pPr>
              <w:pStyle w:val="TableParagraph"/>
              <w:spacing w:line="264" w:lineRule="exact"/>
              <w:ind w:left="391"/>
              <w:rPr>
                <w:sz w:val="24"/>
              </w:rPr>
            </w:pPr>
            <w:r>
              <w:rPr>
                <w:sz w:val="24"/>
              </w:rPr>
              <w:t>сказуемого, определения, дополнения, обстоятельства.</w:t>
            </w:r>
          </w:p>
        </w:tc>
        <w:tc>
          <w:tcPr>
            <w:tcW w:w="1877" w:type="dxa"/>
          </w:tcPr>
          <w:p w:rsidR="00C42504" w:rsidRDefault="00F26DF4">
            <w:pPr>
              <w:pStyle w:val="TableParagraph"/>
              <w:spacing w:before="128"/>
              <w:ind w:left="14"/>
              <w:jc w:val="center"/>
              <w:rPr>
                <w:sz w:val="24"/>
              </w:rPr>
            </w:pPr>
            <w:r>
              <w:rPr>
                <w:sz w:val="24"/>
              </w:rPr>
              <w:t>3</w:t>
            </w:r>
          </w:p>
        </w:tc>
        <w:tc>
          <w:tcPr>
            <w:tcW w:w="1525" w:type="dxa"/>
          </w:tcPr>
          <w:p w:rsidR="00C42504" w:rsidRDefault="00F26DF4">
            <w:pPr>
              <w:pStyle w:val="TableParagraph"/>
              <w:spacing w:before="128"/>
              <w:ind w:left="453" w:right="442"/>
              <w:jc w:val="center"/>
              <w:rPr>
                <w:sz w:val="24"/>
              </w:rPr>
            </w:pPr>
            <w:r>
              <w:rPr>
                <w:sz w:val="24"/>
              </w:rPr>
              <w:t>20</w:t>
            </w:r>
          </w:p>
        </w:tc>
      </w:tr>
      <w:tr w:rsidR="00C42504">
        <w:trPr>
          <w:trHeight w:val="276"/>
        </w:trPr>
        <w:tc>
          <w:tcPr>
            <w:tcW w:w="7022" w:type="dxa"/>
          </w:tcPr>
          <w:p w:rsidR="00C42504" w:rsidRPr="006019C1" w:rsidRDefault="00F26DF4">
            <w:pPr>
              <w:pStyle w:val="TableParagraph"/>
              <w:spacing w:line="256" w:lineRule="exact"/>
              <w:ind w:left="107"/>
              <w:rPr>
                <w:sz w:val="24"/>
                <w:lang w:val="en-US"/>
              </w:rPr>
            </w:pPr>
            <w:r w:rsidRPr="006019C1">
              <w:rPr>
                <w:sz w:val="24"/>
                <w:lang w:val="en-US"/>
              </w:rPr>
              <w:t xml:space="preserve">3. </w:t>
            </w:r>
            <w:r>
              <w:rPr>
                <w:sz w:val="24"/>
              </w:rPr>
              <w:t>Инфинитивные</w:t>
            </w:r>
            <w:r w:rsidRPr="006019C1">
              <w:rPr>
                <w:sz w:val="24"/>
                <w:lang w:val="en-US"/>
              </w:rPr>
              <w:t xml:space="preserve"> </w:t>
            </w:r>
            <w:r>
              <w:rPr>
                <w:sz w:val="24"/>
              </w:rPr>
              <w:t>обороты</w:t>
            </w:r>
            <w:r w:rsidRPr="006019C1">
              <w:rPr>
                <w:sz w:val="24"/>
                <w:lang w:val="en-US"/>
              </w:rPr>
              <w:t xml:space="preserve"> Complex Subject, Complex Object</w:t>
            </w:r>
          </w:p>
        </w:tc>
        <w:tc>
          <w:tcPr>
            <w:tcW w:w="1877" w:type="dxa"/>
          </w:tcPr>
          <w:p w:rsidR="00C42504" w:rsidRDefault="00F26DF4">
            <w:pPr>
              <w:pStyle w:val="TableParagraph"/>
              <w:spacing w:line="256" w:lineRule="exact"/>
              <w:ind w:left="14"/>
              <w:jc w:val="center"/>
              <w:rPr>
                <w:sz w:val="24"/>
              </w:rPr>
            </w:pPr>
            <w:r>
              <w:rPr>
                <w:sz w:val="24"/>
              </w:rPr>
              <w:t>2</w:t>
            </w:r>
          </w:p>
        </w:tc>
        <w:tc>
          <w:tcPr>
            <w:tcW w:w="1525" w:type="dxa"/>
          </w:tcPr>
          <w:p w:rsidR="00C42504" w:rsidRDefault="00F26DF4">
            <w:pPr>
              <w:pStyle w:val="TableParagraph"/>
              <w:spacing w:line="256" w:lineRule="exact"/>
              <w:ind w:left="453" w:right="442"/>
              <w:jc w:val="center"/>
              <w:rPr>
                <w:sz w:val="24"/>
              </w:rPr>
            </w:pPr>
            <w:r>
              <w:rPr>
                <w:sz w:val="24"/>
              </w:rPr>
              <w:t>17</w:t>
            </w:r>
          </w:p>
        </w:tc>
      </w:tr>
      <w:tr w:rsidR="00C42504">
        <w:trPr>
          <w:trHeight w:val="275"/>
        </w:trPr>
        <w:tc>
          <w:tcPr>
            <w:tcW w:w="7022" w:type="dxa"/>
          </w:tcPr>
          <w:p w:rsidR="00C42504" w:rsidRDefault="00F26DF4">
            <w:pPr>
              <w:pStyle w:val="TableParagraph"/>
              <w:spacing w:line="256" w:lineRule="exact"/>
              <w:ind w:left="107"/>
              <w:rPr>
                <w:sz w:val="24"/>
              </w:rPr>
            </w:pPr>
            <w:r>
              <w:rPr>
                <w:sz w:val="24"/>
              </w:rPr>
              <w:t>4. Функции герундия в предложении.</w:t>
            </w:r>
          </w:p>
        </w:tc>
        <w:tc>
          <w:tcPr>
            <w:tcW w:w="1877" w:type="dxa"/>
          </w:tcPr>
          <w:p w:rsidR="00C42504" w:rsidRDefault="00F26DF4">
            <w:pPr>
              <w:pStyle w:val="TableParagraph"/>
              <w:spacing w:line="256" w:lineRule="exact"/>
              <w:ind w:left="14"/>
              <w:jc w:val="center"/>
              <w:rPr>
                <w:sz w:val="24"/>
              </w:rPr>
            </w:pPr>
            <w:r>
              <w:rPr>
                <w:sz w:val="24"/>
              </w:rPr>
              <w:t>2</w:t>
            </w:r>
          </w:p>
        </w:tc>
        <w:tc>
          <w:tcPr>
            <w:tcW w:w="1525" w:type="dxa"/>
          </w:tcPr>
          <w:p w:rsidR="00C42504" w:rsidRDefault="00F26DF4">
            <w:pPr>
              <w:pStyle w:val="TableParagraph"/>
              <w:spacing w:line="256" w:lineRule="exact"/>
              <w:ind w:left="453" w:right="442"/>
              <w:jc w:val="center"/>
              <w:rPr>
                <w:sz w:val="24"/>
              </w:rPr>
            </w:pPr>
            <w:r>
              <w:rPr>
                <w:sz w:val="24"/>
              </w:rPr>
              <w:t>17</w:t>
            </w:r>
          </w:p>
        </w:tc>
      </w:tr>
      <w:tr w:rsidR="00C42504">
        <w:trPr>
          <w:trHeight w:val="275"/>
        </w:trPr>
        <w:tc>
          <w:tcPr>
            <w:tcW w:w="7022" w:type="dxa"/>
          </w:tcPr>
          <w:p w:rsidR="00C42504" w:rsidRDefault="00C42504">
            <w:pPr>
              <w:pStyle w:val="TableParagraph"/>
              <w:rPr>
                <w:sz w:val="20"/>
              </w:rPr>
            </w:pP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275"/>
        </w:trPr>
        <w:tc>
          <w:tcPr>
            <w:tcW w:w="7022" w:type="dxa"/>
          </w:tcPr>
          <w:p w:rsidR="00C42504" w:rsidRDefault="00F26DF4">
            <w:pPr>
              <w:pStyle w:val="TableParagraph"/>
              <w:spacing w:line="256" w:lineRule="exact"/>
              <w:ind w:left="107"/>
              <w:rPr>
                <w:b/>
                <w:sz w:val="24"/>
              </w:rPr>
            </w:pPr>
            <w:r>
              <w:rPr>
                <w:b/>
                <w:sz w:val="24"/>
              </w:rPr>
              <w:t>Немецкий язык. Тема 3. Die Stadt Twer</w:t>
            </w: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553"/>
        </w:trPr>
        <w:tc>
          <w:tcPr>
            <w:tcW w:w="7022" w:type="dxa"/>
          </w:tcPr>
          <w:p w:rsidR="00C42504" w:rsidRDefault="00F26DF4">
            <w:pPr>
              <w:pStyle w:val="TableParagraph"/>
              <w:spacing w:line="270" w:lineRule="exact"/>
              <w:ind w:left="107"/>
              <w:rPr>
                <w:sz w:val="24"/>
              </w:rPr>
            </w:pPr>
            <w:r>
              <w:rPr>
                <w:sz w:val="24"/>
              </w:rPr>
              <w:t>1. Причастие I (Partizip I) и причастие II (Partizip II) (образование,</w:t>
            </w:r>
          </w:p>
          <w:p w:rsidR="00C42504" w:rsidRDefault="00F26DF4">
            <w:pPr>
              <w:pStyle w:val="TableParagraph"/>
              <w:spacing w:line="264" w:lineRule="exact"/>
              <w:ind w:left="391"/>
              <w:rPr>
                <w:sz w:val="24"/>
              </w:rPr>
            </w:pPr>
            <w:r>
              <w:rPr>
                <w:sz w:val="24"/>
              </w:rPr>
              <w:t>употребление и перевод)</w:t>
            </w:r>
          </w:p>
        </w:tc>
        <w:tc>
          <w:tcPr>
            <w:tcW w:w="1877" w:type="dxa"/>
          </w:tcPr>
          <w:p w:rsidR="00C42504" w:rsidRDefault="00F26DF4">
            <w:pPr>
              <w:pStyle w:val="TableParagraph"/>
              <w:spacing w:before="131"/>
              <w:ind w:left="14"/>
              <w:jc w:val="center"/>
              <w:rPr>
                <w:sz w:val="24"/>
              </w:rPr>
            </w:pPr>
            <w:r>
              <w:rPr>
                <w:sz w:val="24"/>
              </w:rPr>
              <w:t>2</w:t>
            </w:r>
          </w:p>
        </w:tc>
        <w:tc>
          <w:tcPr>
            <w:tcW w:w="1525" w:type="dxa"/>
          </w:tcPr>
          <w:p w:rsidR="00C42504" w:rsidRDefault="00F26DF4">
            <w:pPr>
              <w:pStyle w:val="TableParagraph"/>
              <w:spacing w:before="131"/>
              <w:ind w:left="453" w:right="442"/>
              <w:jc w:val="center"/>
              <w:rPr>
                <w:sz w:val="24"/>
              </w:rPr>
            </w:pPr>
            <w:r>
              <w:rPr>
                <w:sz w:val="24"/>
              </w:rPr>
              <w:t>20</w:t>
            </w:r>
          </w:p>
        </w:tc>
      </w:tr>
      <w:tr w:rsidR="00C42504">
        <w:trPr>
          <w:trHeight w:val="275"/>
        </w:trPr>
        <w:tc>
          <w:tcPr>
            <w:tcW w:w="7022" w:type="dxa"/>
          </w:tcPr>
          <w:p w:rsidR="00C42504" w:rsidRDefault="00F26DF4">
            <w:pPr>
              <w:pStyle w:val="TableParagraph"/>
              <w:spacing w:line="256" w:lineRule="exact"/>
              <w:ind w:left="107"/>
              <w:rPr>
                <w:sz w:val="24"/>
              </w:rPr>
            </w:pPr>
            <w:r>
              <w:rPr>
                <w:sz w:val="24"/>
              </w:rPr>
              <w:t>2. Сложные существительные.</w:t>
            </w:r>
          </w:p>
        </w:tc>
        <w:tc>
          <w:tcPr>
            <w:tcW w:w="1877" w:type="dxa"/>
          </w:tcPr>
          <w:p w:rsidR="00C42504" w:rsidRDefault="00F26DF4">
            <w:pPr>
              <w:pStyle w:val="TableParagraph"/>
              <w:spacing w:line="256" w:lineRule="exact"/>
              <w:ind w:left="14"/>
              <w:jc w:val="center"/>
              <w:rPr>
                <w:sz w:val="24"/>
              </w:rPr>
            </w:pPr>
            <w:r>
              <w:rPr>
                <w:sz w:val="24"/>
              </w:rPr>
              <w:t>2</w:t>
            </w:r>
          </w:p>
        </w:tc>
        <w:tc>
          <w:tcPr>
            <w:tcW w:w="1525" w:type="dxa"/>
          </w:tcPr>
          <w:p w:rsidR="00C42504" w:rsidRDefault="00F26DF4">
            <w:pPr>
              <w:pStyle w:val="TableParagraph"/>
              <w:spacing w:line="256" w:lineRule="exact"/>
              <w:ind w:left="453" w:right="442"/>
              <w:jc w:val="center"/>
              <w:rPr>
                <w:sz w:val="24"/>
              </w:rPr>
            </w:pPr>
            <w:r>
              <w:rPr>
                <w:sz w:val="24"/>
              </w:rPr>
              <w:t>12</w:t>
            </w:r>
          </w:p>
        </w:tc>
      </w:tr>
      <w:tr w:rsidR="00C42504">
        <w:trPr>
          <w:trHeight w:val="275"/>
        </w:trPr>
        <w:tc>
          <w:tcPr>
            <w:tcW w:w="7022" w:type="dxa"/>
          </w:tcPr>
          <w:p w:rsidR="00C42504" w:rsidRDefault="00F26DF4">
            <w:pPr>
              <w:pStyle w:val="TableParagraph"/>
              <w:spacing w:line="256" w:lineRule="exact"/>
              <w:ind w:left="107"/>
              <w:rPr>
                <w:sz w:val="24"/>
              </w:rPr>
            </w:pPr>
            <w:r>
              <w:rPr>
                <w:sz w:val="24"/>
              </w:rPr>
              <w:t>3. Местоимение es. Относительные местоимения.</w:t>
            </w:r>
          </w:p>
        </w:tc>
        <w:tc>
          <w:tcPr>
            <w:tcW w:w="1877" w:type="dxa"/>
          </w:tcPr>
          <w:p w:rsidR="00C42504" w:rsidRDefault="00F26DF4">
            <w:pPr>
              <w:pStyle w:val="TableParagraph"/>
              <w:spacing w:line="256" w:lineRule="exact"/>
              <w:ind w:left="14"/>
              <w:jc w:val="center"/>
              <w:rPr>
                <w:sz w:val="24"/>
              </w:rPr>
            </w:pPr>
            <w:r>
              <w:rPr>
                <w:sz w:val="24"/>
              </w:rPr>
              <w:t>1</w:t>
            </w:r>
          </w:p>
        </w:tc>
        <w:tc>
          <w:tcPr>
            <w:tcW w:w="1525" w:type="dxa"/>
          </w:tcPr>
          <w:p w:rsidR="00C42504" w:rsidRDefault="00F26DF4">
            <w:pPr>
              <w:pStyle w:val="TableParagraph"/>
              <w:spacing w:line="256" w:lineRule="exact"/>
              <w:ind w:left="453" w:right="442"/>
              <w:jc w:val="center"/>
              <w:rPr>
                <w:sz w:val="24"/>
              </w:rPr>
            </w:pPr>
            <w:r>
              <w:rPr>
                <w:sz w:val="24"/>
              </w:rPr>
              <w:t>10</w:t>
            </w:r>
          </w:p>
        </w:tc>
      </w:tr>
      <w:tr w:rsidR="00C42504">
        <w:trPr>
          <w:trHeight w:val="551"/>
        </w:trPr>
        <w:tc>
          <w:tcPr>
            <w:tcW w:w="7022" w:type="dxa"/>
          </w:tcPr>
          <w:p w:rsidR="00C42504" w:rsidRDefault="00F26DF4">
            <w:pPr>
              <w:pStyle w:val="TableParagraph"/>
              <w:spacing w:line="268" w:lineRule="exact"/>
              <w:ind w:left="107"/>
              <w:rPr>
                <w:sz w:val="24"/>
              </w:rPr>
            </w:pPr>
            <w:r>
              <w:rPr>
                <w:sz w:val="24"/>
              </w:rPr>
              <w:t>4. Сложносочиненное предложение и сочинительные союзы.</w:t>
            </w:r>
          </w:p>
          <w:p w:rsidR="00C42504" w:rsidRDefault="00F26DF4">
            <w:pPr>
              <w:pStyle w:val="TableParagraph"/>
              <w:spacing w:line="264" w:lineRule="exact"/>
              <w:ind w:left="391"/>
              <w:rPr>
                <w:sz w:val="24"/>
              </w:rPr>
            </w:pPr>
            <w:r>
              <w:rPr>
                <w:sz w:val="24"/>
              </w:rPr>
              <w:t>Сложноподчиненное предложение и подчинительные союзы.</w:t>
            </w:r>
          </w:p>
        </w:tc>
        <w:tc>
          <w:tcPr>
            <w:tcW w:w="1877" w:type="dxa"/>
          </w:tcPr>
          <w:p w:rsidR="00C42504" w:rsidRDefault="00F26DF4">
            <w:pPr>
              <w:pStyle w:val="TableParagraph"/>
              <w:spacing w:before="131"/>
              <w:ind w:left="14"/>
              <w:jc w:val="center"/>
              <w:rPr>
                <w:sz w:val="24"/>
              </w:rPr>
            </w:pPr>
            <w:r>
              <w:rPr>
                <w:sz w:val="24"/>
              </w:rPr>
              <w:t>2</w:t>
            </w:r>
          </w:p>
        </w:tc>
        <w:tc>
          <w:tcPr>
            <w:tcW w:w="1525" w:type="dxa"/>
          </w:tcPr>
          <w:p w:rsidR="00C42504" w:rsidRDefault="00F26DF4">
            <w:pPr>
              <w:pStyle w:val="TableParagraph"/>
              <w:spacing w:before="131"/>
              <w:ind w:left="453" w:right="442"/>
              <w:jc w:val="center"/>
              <w:rPr>
                <w:sz w:val="24"/>
              </w:rPr>
            </w:pPr>
            <w:r>
              <w:rPr>
                <w:sz w:val="24"/>
              </w:rPr>
              <w:t>12</w:t>
            </w:r>
          </w:p>
        </w:tc>
      </w:tr>
      <w:tr w:rsidR="00C42504">
        <w:trPr>
          <w:trHeight w:val="275"/>
        </w:trPr>
        <w:tc>
          <w:tcPr>
            <w:tcW w:w="7022" w:type="dxa"/>
          </w:tcPr>
          <w:p w:rsidR="00C42504" w:rsidRDefault="00F26DF4">
            <w:pPr>
              <w:pStyle w:val="TableParagraph"/>
              <w:spacing w:line="256" w:lineRule="exact"/>
              <w:ind w:left="107"/>
              <w:rPr>
                <w:sz w:val="24"/>
              </w:rPr>
            </w:pPr>
            <w:r>
              <w:rPr>
                <w:sz w:val="24"/>
              </w:rPr>
              <w:t>5. Словообразование существительных.</w:t>
            </w:r>
          </w:p>
        </w:tc>
        <w:tc>
          <w:tcPr>
            <w:tcW w:w="1877" w:type="dxa"/>
          </w:tcPr>
          <w:p w:rsidR="00C42504" w:rsidRDefault="00F26DF4">
            <w:pPr>
              <w:pStyle w:val="TableParagraph"/>
              <w:spacing w:line="256" w:lineRule="exact"/>
              <w:ind w:left="14"/>
              <w:jc w:val="center"/>
              <w:rPr>
                <w:sz w:val="24"/>
              </w:rPr>
            </w:pPr>
            <w:r>
              <w:rPr>
                <w:sz w:val="24"/>
              </w:rPr>
              <w:t>1</w:t>
            </w:r>
          </w:p>
        </w:tc>
        <w:tc>
          <w:tcPr>
            <w:tcW w:w="1525" w:type="dxa"/>
          </w:tcPr>
          <w:p w:rsidR="00C42504" w:rsidRDefault="00F26DF4">
            <w:pPr>
              <w:pStyle w:val="TableParagraph"/>
              <w:spacing w:line="256" w:lineRule="exact"/>
              <w:ind w:left="453" w:right="442"/>
              <w:jc w:val="center"/>
              <w:rPr>
                <w:sz w:val="24"/>
              </w:rPr>
            </w:pPr>
            <w:r>
              <w:rPr>
                <w:sz w:val="24"/>
              </w:rPr>
              <w:t>10</w:t>
            </w:r>
          </w:p>
        </w:tc>
      </w:tr>
      <w:tr w:rsidR="00C42504">
        <w:trPr>
          <w:trHeight w:val="275"/>
        </w:trPr>
        <w:tc>
          <w:tcPr>
            <w:tcW w:w="7022" w:type="dxa"/>
          </w:tcPr>
          <w:p w:rsidR="00C42504" w:rsidRDefault="00C42504">
            <w:pPr>
              <w:pStyle w:val="TableParagraph"/>
              <w:rPr>
                <w:sz w:val="20"/>
              </w:rPr>
            </w:pP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278"/>
        </w:trPr>
        <w:tc>
          <w:tcPr>
            <w:tcW w:w="7022" w:type="dxa"/>
          </w:tcPr>
          <w:p w:rsidR="00C42504" w:rsidRDefault="00F26DF4">
            <w:pPr>
              <w:pStyle w:val="TableParagraph"/>
              <w:spacing w:line="258" w:lineRule="exact"/>
              <w:ind w:left="107"/>
              <w:rPr>
                <w:b/>
                <w:sz w:val="24"/>
              </w:rPr>
            </w:pPr>
            <w:r>
              <w:rPr>
                <w:b/>
                <w:sz w:val="24"/>
              </w:rPr>
              <w:t>Французский язык. Тема 3. Tver</w:t>
            </w: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275"/>
        </w:trPr>
        <w:tc>
          <w:tcPr>
            <w:tcW w:w="7022" w:type="dxa"/>
          </w:tcPr>
          <w:p w:rsidR="00C42504" w:rsidRDefault="00F26DF4">
            <w:pPr>
              <w:pStyle w:val="TableParagraph"/>
              <w:spacing w:line="256" w:lineRule="exact"/>
              <w:ind w:left="107"/>
              <w:rPr>
                <w:sz w:val="24"/>
              </w:rPr>
            </w:pPr>
            <w:r>
              <w:rPr>
                <w:sz w:val="24"/>
              </w:rPr>
              <w:t>1. Согласование времен изъявительного наклонения.</w:t>
            </w:r>
          </w:p>
        </w:tc>
        <w:tc>
          <w:tcPr>
            <w:tcW w:w="1877" w:type="dxa"/>
          </w:tcPr>
          <w:p w:rsidR="00C42504" w:rsidRDefault="00F26DF4">
            <w:pPr>
              <w:pStyle w:val="TableParagraph"/>
              <w:spacing w:line="256" w:lineRule="exact"/>
              <w:ind w:left="14"/>
              <w:jc w:val="center"/>
              <w:rPr>
                <w:sz w:val="24"/>
              </w:rPr>
            </w:pPr>
            <w:r>
              <w:rPr>
                <w:sz w:val="24"/>
              </w:rPr>
              <w:t>2</w:t>
            </w:r>
          </w:p>
        </w:tc>
        <w:tc>
          <w:tcPr>
            <w:tcW w:w="1525" w:type="dxa"/>
          </w:tcPr>
          <w:p w:rsidR="00C42504" w:rsidRDefault="00F26DF4">
            <w:pPr>
              <w:pStyle w:val="TableParagraph"/>
              <w:spacing w:line="256" w:lineRule="exact"/>
              <w:ind w:left="453" w:right="442"/>
              <w:jc w:val="center"/>
              <w:rPr>
                <w:sz w:val="24"/>
              </w:rPr>
            </w:pPr>
            <w:r>
              <w:rPr>
                <w:sz w:val="24"/>
              </w:rPr>
              <w:t>20</w:t>
            </w:r>
          </w:p>
        </w:tc>
      </w:tr>
      <w:tr w:rsidR="00C42504">
        <w:trPr>
          <w:trHeight w:val="275"/>
        </w:trPr>
        <w:tc>
          <w:tcPr>
            <w:tcW w:w="7022" w:type="dxa"/>
          </w:tcPr>
          <w:p w:rsidR="00C42504" w:rsidRDefault="00F26DF4">
            <w:pPr>
              <w:pStyle w:val="TableParagraph"/>
              <w:spacing w:line="256" w:lineRule="exact"/>
              <w:ind w:left="107"/>
              <w:rPr>
                <w:sz w:val="24"/>
              </w:rPr>
            </w:pPr>
            <w:r>
              <w:rPr>
                <w:sz w:val="24"/>
              </w:rPr>
              <w:t>2. Инфинитивный оборот.</w:t>
            </w:r>
          </w:p>
        </w:tc>
        <w:tc>
          <w:tcPr>
            <w:tcW w:w="1877" w:type="dxa"/>
          </w:tcPr>
          <w:p w:rsidR="00C42504" w:rsidRDefault="00F26DF4">
            <w:pPr>
              <w:pStyle w:val="TableParagraph"/>
              <w:spacing w:line="256" w:lineRule="exact"/>
              <w:ind w:left="14"/>
              <w:jc w:val="center"/>
              <w:rPr>
                <w:sz w:val="24"/>
              </w:rPr>
            </w:pPr>
            <w:r>
              <w:rPr>
                <w:sz w:val="24"/>
              </w:rPr>
              <w:t>2</w:t>
            </w:r>
          </w:p>
        </w:tc>
        <w:tc>
          <w:tcPr>
            <w:tcW w:w="1525" w:type="dxa"/>
          </w:tcPr>
          <w:p w:rsidR="00C42504" w:rsidRDefault="00F26DF4">
            <w:pPr>
              <w:pStyle w:val="TableParagraph"/>
              <w:spacing w:line="256" w:lineRule="exact"/>
              <w:ind w:left="453" w:right="442"/>
              <w:jc w:val="center"/>
              <w:rPr>
                <w:sz w:val="24"/>
              </w:rPr>
            </w:pPr>
            <w:r>
              <w:rPr>
                <w:sz w:val="24"/>
              </w:rPr>
              <w:t>12</w:t>
            </w:r>
          </w:p>
        </w:tc>
      </w:tr>
      <w:tr w:rsidR="00C42504">
        <w:trPr>
          <w:trHeight w:val="275"/>
        </w:trPr>
        <w:tc>
          <w:tcPr>
            <w:tcW w:w="7022" w:type="dxa"/>
          </w:tcPr>
          <w:p w:rsidR="00C42504" w:rsidRDefault="00F26DF4">
            <w:pPr>
              <w:pStyle w:val="TableParagraph"/>
              <w:spacing w:line="256" w:lineRule="exact"/>
              <w:ind w:left="107"/>
              <w:rPr>
                <w:sz w:val="24"/>
              </w:rPr>
            </w:pPr>
            <w:r>
              <w:rPr>
                <w:sz w:val="24"/>
              </w:rPr>
              <w:t>3. Причастный оборот. Самостоятельный причастный оборот</w:t>
            </w:r>
          </w:p>
        </w:tc>
        <w:tc>
          <w:tcPr>
            <w:tcW w:w="1877" w:type="dxa"/>
          </w:tcPr>
          <w:p w:rsidR="00C42504" w:rsidRDefault="00F26DF4">
            <w:pPr>
              <w:pStyle w:val="TableParagraph"/>
              <w:spacing w:line="256" w:lineRule="exact"/>
              <w:ind w:left="14"/>
              <w:jc w:val="center"/>
              <w:rPr>
                <w:sz w:val="24"/>
              </w:rPr>
            </w:pPr>
            <w:r>
              <w:rPr>
                <w:sz w:val="24"/>
              </w:rPr>
              <w:t>3</w:t>
            </w:r>
          </w:p>
        </w:tc>
        <w:tc>
          <w:tcPr>
            <w:tcW w:w="1525" w:type="dxa"/>
          </w:tcPr>
          <w:p w:rsidR="00C42504" w:rsidRDefault="00F26DF4">
            <w:pPr>
              <w:pStyle w:val="TableParagraph"/>
              <w:spacing w:line="256" w:lineRule="exact"/>
              <w:ind w:left="453" w:right="442"/>
              <w:jc w:val="center"/>
              <w:rPr>
                <w:sz w:val="24"/>
              </w:rPr>
            </w:pPr>
            <w:r>
              <w:rPr>
                <w:sz w:val="24"/>
              </w:rPr>
              <w:t>20</w:t>
            </w:r>
          </w:p>
        </w:tc>
      </w:tr>
      <w:tr w:rsidR="00C42504">
        <w:trPr>
          <w:trHeight w:val="275"/>
        </w:trPr>
        <w:tc>
          <w:tcPr>
            <w:tcW w:w="7022" w:type="dxa"/>
          </w:tcPr>
          <w:p w:rsidR="00C42504" w:rsidRDefault="00F26DF4">
            <w:pPr>
              <w:pStyle w:val="TableParagraph"/>
              <w:spacing w:line="256" w:lineRule="exact"/>
              <w:ind w:left="107"/>
              <w:rPr>
                <w:sz w:val="24"/>
              </w:rPr>
            </w:pPr>
            <w:r>
              <w:rPr>
                <w:sz w:val="24"/>
              </w:rPr>
              <w:t>4. Префикс «dé». Образование новых слов.</w:t>
            </w:r>
          </w:p>
        </w:tc>
        <w:tc>
          <w:tcPr>
            <w:tcW w:w="1877" w:type="dxa"/>
          </w:tcPr>
          <w:p w:rsidR="00C42504" w:rsidRDefault="00F26DF4">
            <w:pPr>
              <w:pStyle w:val="TableParagraph"/>
              <w:spacing w:line="256" w:lineRule="exact"/>
              <w:ind w:left="14"/>
              <w:jc w:val="center"/>
              <w:rPr>
                <w:sz w:val="24"/>
              </w:rPr>
            </w:pPr>
            <w:r>
              <w:rPr>
                <w:sz w:val="24"/>
              </w:rPr>
              <w:t>1</w:t>
            </w:r>
          </w:p>
        </w:tc>
        <w:tc>
          <w:tcPr>
            <w:tcW w:w="1525" w:type="dxa"/>
          </w:tcPr>
          <w:p w:rsidR="00C42504" w:rsidRDefault="00F26DF4">
            <w:pPr>
              <w:pStyle w:val="TableParagraph"/>
              <w:spacing w:line="256" w:lineRule="exact"/>
              <w:ind w:left="453" w:right="442"/>
              <w:jc w:val="center"/>
              <w:rPr>
                <w:sz w:val="24"/>
              </w:rPr>
            </w:pPr>
            <w:r>
              <w:rPr>
                <w:sz w:val="24"/>
              </w:rPr>
              <w:t>12</w:t>
            </w:r>
          </w:p>
        </w:tc>
      </w:tr>
      <w:tr w:rsidR="00C42504">
        <w:trPr>
          <w:trHeight w:val="275"/>
        </w:trPr>
        <w:tc>
          <w:tcPr>
            <w:tcW w:w="7022" w:type="dxa"/>
          </w:tcPr>
          <w:p w:rsidR="00C42504" w:rsidRDefault="00C42504">
            <w:pPr>
              <w:pStyle w:val="TableParagraph"/>
              <w:rPr>
                <w:sz w:val="20"/>
              </w:rPr>
            </w:pPr>
          </w:p>
        </w:tc>
        <w:tc>
          <w:tcPr>
            <w:tcW w:w="1877" w:type="dxa"/>
          </w:tcPr>
          <w:p w:rsidR="00C42504" w:rsidRDefault="00C42504">
            <w:pPr>
              <w:pStyle w:val="TableParagraph"/>
              <w:rPr>
                <w:sz w:val="20"/>
              </w:rPr>
            </w:pPr>
          </w:p>
        </w:tc>
        <w:tc>
          <w:tcPr>
            <w:tcW w:w="1525" w:type="dxa"/>
          </w:tcPr>
          <w:p w:rsidR="00C42504" w:rsidRDefault="00C42504">
            <w:pPr>
              <w:pStyle w:val="TableParagraph"/>
              <w:rPr>
                <w:sz w:val="20"/>
              </w:rPr>
            </w:pPr>
          </w:p>
        </w:tc>
      </w:tr>
      <w:tr w:rsidR="00C42504">
        <w:trPr>
          <w:trHeight w:val="278"/>
        </w:trPr>
        <w:tc>
          <w:tcPr>
            <w:tcW w:w="7022" w:type="dxa"/>
          </w:tcPr>
          <w:p w:rsidR="00C42504" w:rsidRDefault="00F26DF4">
            <w:pPr>
              <w:pStyle w:val="TableParagraph"/>
              <w:spacing w:line="258" w:lineRule="exact"/>
              <w:ind w:left="107"/>
              <w:rPr>
                <w:sz w:val="24"/>
              </w:rPr>
            </w:pPr>
            <w:r>
              <w:rPr>
                <w:sz w:val="24"/>
              </w:rPr>
              <w:t>Всего (по каждому языку)</w:t>
            </w:r>
          </w:p>
        </w:tc>
        <w:tc>
          <w:tcPr>
            <w:tcW w:w="1877" w:type="dxa"/>
          </w:tcPr>
          <w:p w:rsidR="00C42504" w:rsidRDefault="00F26DF4">
            <w:pPr>
              <w:pStyle w:val="TableParagraph"/>
              <w:spacing w:line="258" w:lineRule="exact"/>
              <w:ind w:left="14"/>
              <w:jc w:val="center"/>
              <w:rPr>
                <w:sz w:val="24"/>
              </w:rPr>
            </w:pPr>
            <w:r>
              <w:rPr>
                <w:sz w:val="24"/>
              </w:rPr>
              <w:t>8</w:t>
            </w:r>
          </w:p>
        </w:tc>
        <w:tc>
          <w:tcPr>
            <w:tcW w:w="1525" w:type="dxa"/>
          </w:tcPr>
          <w:p w:rsidR="00C42504" w:rsidRDefault="00F26DF4">
            <w:pPr>
              <w:pStyle w:val="TableParagraph"/>
              <w:spacing w:line="258" w:lineRule="exact"/>
              <w:ind w:left="453" w:right="442"/>
              <w:jc w:val="center"/>
              <w:rPr>
                <w:sz w:val="24"/>
              </w:rPr>
            </w:pPr>
            <w:r>
              <w:rPr>
                <w:sz w:val="24"/>
              </w:rPr>
              <w:t>64</w:t>
            </w:r>
          </w:p>
        </w:tc>
      </w:tr>
    </w:tbl>
    <w:p w:rsidR="00C42504" w:rsidRDefault="00C42504">
      <w:pPr>
        <w:pStyle w:val="a3"/>
        <w:spacing w:before="8"/>
        <w:ind w:left="0"/>
        <w:rPr>
          <w:sz w:val="27"/>
        </w:rPr>
      </w:pPr>
    </w:p>
    <w:p w:rsidR="00C42504" w:rsidRDefault="00F26DF4">
      <w:pPr>
        <w:pStyle w:val="Heading1"/>
        <w:spacing w:before="1" w:line="319" w:lineRule="exact"/>
        <w:ind w:left="179"/>
      </w:pPr>
      <w:r>
        <w:t>II курс, 4 семестр</w:t>
      </w:r>
    </w:p>
    <w:p w:rsidR="00C42504" w:rsidRDefault="00F26DF4">
      <w:pPr>
        <w:pStyle w:val="a3"/>
        <w:ind w:left="179" w:right="231"/>
      </w:pPr>
      <w:r>
        <w:t>Основной курс (содержательно-целевая доминанта: коммуникативные умения в сфере официально-делового и общепрофессионального общения)</w:t>
      </w:r>
    </w:p>
    <w:p w:rsidR="00C42504" w:rsidRDefault="00F26DF4">
      <w:pPr>
        <w:pStyle w:val="a3"/>
        <w:spacing w:line="321" w:lineRule="exact"/>
        <w:ind w:left="179"/>
      </w:pPr>
      <w:r>
        <w:t>Исходный уровень: А2.1– В1</w:t>
      </w:r>
    </w:p>
    <w:p w:rsidR="00C42504" w:rsidRDefault="00F26DF4">
      <w:pPr>
        <w:pStyle w:val="a3"/>
        <w:ind w:left="179"/>
      </w:pPr>
      <w:r>
        <w:t>Конечный уровень: умения уровня В1.1.</w:t>
      </w:r>
    </w:p>
    <w:p w:rsidR="00C42504" w:rsidRDefault="00F26DF4">
      <w:pPr>
        <w:pStyle w:val="a3"/>
        <w:tabs>
          <w:tab w:val="left" w:pos="2076"/>
          <w:tab w:val="left" w:pos="3619"/>
          <w:tab w:val="left" w:pos="4942"/>
          <w:tab w:val="left" w:pos="6558"/>
          <w:tab w:val="left" w:pos="8187"/>
          <w:tab w:val="left" w:pos="9587"/>
        </w:tabs>
        <w:ind w:right="227"/>
      </w:pPr>
      <w:r>
        <w:t>Планируемые</w:t>
      </w:r>
      <w:r>
        <w:tab/>
        <w:t>результаты</w:t>
      </w:r>
      <w:r>
        <w:tab/>
        <w:t>обучения</w:t>
      </w:r>
      <w:r>
        <w:tab/>
        <w:t>(показатели</w:t>
      </w:r>
      <w:r>
        <w:tab/>
        <w:t>достижения</w:t>
      </w:r>
      <w:r>
        <w:tab/>
        <w:t>зада</w:t>
      </w:r>
      <w:r>
        <w:t>нного</w:t>
      </w:r>
      <w:r>
        <w:tab/>
      </w:r>
      <w:r>
        <w:rPr>
          <w:spacing w:val="-4"/>
        </w:rPr>
        <w:t xml:space="preserve">уровня </w:t>
      </w:r>
      <w:r>
        <w:t>освоения компетенции КД-1,</w:t>
      </w:r>
      <w:r>
        <w:rPr>
          <w:spacing w:val="-2"/>
        </w:rPr>
        <w:t xml:space="preserve"> </w:t>
      </w:r>
      <w:r>
        <w:t>КД-2):</w:t>
      </w:r>
    </w:p>
    <w:p w:rsidR="00C42504" w:rsidRDefault="00C42504">
      <w:pPr>
        <w:sectPr w:rsidR="00C42504">
          <w:pgSz w:w="11910" w:h="16840"/>
          <w:pgMar w:top="1040" w:right="340" w:bottom="1260" w:left="920" w:header="0" w:footer="986" w:gutter="0"/>
          <w:cols w:space="720"/>
        </w:sectPr>
      </w:pPr>
    </w:p>
    <w:p w:rsidR="00C42504" w:rsidRDefault="00F26DF4">
      <w:pPr>
        <w:pStyle w:val="a3"/>
        <w:spacing w:before="67"/>
        <w:ind w:right="227" w:firstLine="708"/>
        <w:jc w:val="both"/>
      </w:pPr>
      <w:r>
        <w:lastRenderedPageBreak/>
        <w:t>Знать достижения, открытия, события из области истории, культуры, политики, социальной жизни страны изучаемого языка; основные особенности зарубежной системы образования в области избранной п</w:t>
      </w:r>
      <w:r>
        <w:t>рофессии, важнейшие параметры языка конкретной специальности, алгоритм обработки текстовой информации.</w:t>
      </w:r>
    </w:p>
    <w:p w:rsidR="00C42504" w:rsidRDefault="00F26DF4">
      <w:pPr>
        <w:pStyle w:val="a3"/>
        <w:spacing w:before="1"/>
        <w:ind w:right="229" w:firstLine="708"/>
        <w:jc w:val="both"/>
      </w:pPr>
      <w:r>
        <w:t>Уметь распознавать и продуктивно использовать профессиональную лексику в заданном контексте, соотнести лексику терминологического характера с предложенным определением, работать с текстом в соответствии с алгоритмом извлечения информации.</w:t>
      </w:r>
    </w:p>
    <w:p w:rsidR="00C42504" w:rsidRDefault="00F26DF4">
      <w:pPr>
        <w:pStyle w:val="a3"/>
        <w:spacing w:before="1"/>
        <w:ind w:right="222" w:firstLine="708"/>
        <w:jc w:val="both"/>
      </w:pPr>
      <w:r>
        <w:t>Владеть межкульту</w:t>
      </w:r>
      <w:r>
        <w:t>рной коммуникативной компетенцией в разных видах ре- чевой деятельности: профессиональной и деловой сферы общения.</w:t>
      </w:r>
    </w:p>
    <w:p w:rsidR="00C42504" w:rsidRDefault="00F26DF4">
      <w:pPr>
        <w:pStyle w:val="a3"/>
        <w:spacing w:line="321" w:lineRule="exact"/>
        <w:ind w:left="179"/>
        <w:jc w:val="both"/>
      </w:pPr>
      <w:r>
        <w:t>108 часа (8 час. контактной работы, 100 час. – самостоятельной работы студента)</w:t>
      </w:r>
    </w:p>
    <w:p w:rsidR="00C42504" w:rsidRDefault="00F26DF4">
      <w:pPr>
        <w:pStyle w:val="a3"/>
        <w:spacing w:line="242" w:lineRule="auto"/>
        <w:ind w:left="179" w:right="231"/>
        <w:jc w:val="both"/>
      </w:pPr>
      <w:r>
        <w:t xml:space="preserve">СФЕРЫ ОБЩЕНИЯ: Общепрофессиональная. Тема «Мой университет и </w:t>
      </w:r>
      <w:r>
        <w:t>моя будущая профессия»</w:t>
      </w:r>
    </w:p>
    <w:p w:rsidR="00C42504" w:rsidRDefault="00C42504">
      <w:pPr>
        <w:pStyle w:val="a3"/>
        <w:spacing w:before="2"/>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22"/>
        <w:gridCol w:w="1702"/>
        <w:gridCol w:w="1700"/>
      </w:tblGrid>
      <w:tr w:rsidR="00C42504">
        <w:trPr>
          <w:trHeight w:val="321"/>
        </w:trPr>
        <w:tc>
          <w:tcPr>
            <w:tcW w:w="7022" w:type="dxa"/>
            <w:vMerge w:val="restart"/>
          </w:tcPr>
          <w:p w:rsidR="00C42504" w:rsidRDefault="00F26DF4">
            <w:pPr>
              <w:pStyle w:val="TableParagraph"/>
              <w:spacing w:before="163" w:line="322" w:lineRule="exact"/>
              <w:ind w:left="2001" w:right="1991"/>
              <w:jc w:val="center"/>
              <w:rPr>
                <w:b/>
                <w:sz w:val="28"/>
              </w:rPr>
            </w:pPr>
            <w:r>
              <w:rPr>
                <w:b/>
                <w:sz w:val="28"/>
              </w:rPr>
              <w:t>Тема</w:t>
            </w:r>
          </w:p>
          <w:p w:rsidR="00C42504" w:rsidRDefault="00F26DF4">
            <w:pPr>
              <w:pStyle w:val="TableParagraph"/>
              <w:ind w:left="2001" w:right="1993"/>
              <w:jc w:val="center"/>
              <w:rPr>
                <w:b/>
                <w:sz w:val="28"/>
              </w:rPr>
            </w:pPr>
            <w:r>
              <w:rPr>
                <w:b/>
                <w:sz w:val="28"/>
              </w:rPr>
              <w:t>практического занятия</w:t>
            </w:r>
          </w:p>
        </w:tc>
        <w:tc>
          <w:tcPr>
            <w:tcW w:w="3402" w:type="dxa"/>
            <w:gridSpan w:val="2"/>
          </w:tcPr>
          <w:p w:rsidR="00C42504" w:rsidRDefault="00F26DF4">
            <w:pPr>
              <w:pStyle w:val="TableParagraph"/>
              <w:spacing w:line="301" w:lineRule="exact"/>
              <w:ind w:left="309"/>
              <w:rPr>
                <w:b/>
                <w:sz w:val="28"/>
              </w:rPr>
            </w:pPr>
            <w:r>
              <w:rPr>
                <w:b/>
                <w:sz w:val="28"/>
              </w:rPr>
              <w:t>Трудоемкость в часах</w:t>
            </w:r>
          </w:p>
        </w:tc>
      </w:tr>
      <w:tr w:rsidR="00C42504">
        <w:trPr>
          <w:trHeight w:val="645"/>
        </w:trPr>
        <w:tc>
          <w:tcPr>
            <w:tcW w:w="7022" w:type="dxa"/>
            <w:vMerge/>
            <w:tcBorders>
              <w:top w:val="nil"/>
            </w:tcBorders>
          </w:tcPr>
          <w:p w:rsidR="00C42504" w:rsidRDefault="00C42504">
            <w:pPr>
              <w:rPr>
                <w:sz w:val="2"/>
                <w:szCs w:val="2"/>
              </w:rPr>
            </w:pPr>
          </w:p>
        </w:tc>
        <w:tc>
          <w:tcPr>
            <w:tcW w:w="1702" w:type="dxa"/>
          </w:tcPr>
          <w:p w:rsidR="00C42504" w:rsidRDefault="00F26DF4">
            <w:pPr>
              <w:pStyle w:val="TableParagraph"/>
              <w:spacing w:before="1" w:line="322" w:lineRule="exact"/>
              <w:ind w:left="314" w:right="129" w:hanging="154"/>
              <w:rPr>
                <w:b/>
                <w:sz w:val="28"/>
              </w:rPr>
            </w:pPr>
            <w:r>
              <w:rPr>
                <w:b/>
                <w:sz w:val="28"/>
              </w:rPr>
              <w:t>Контактна я работа</w:t>
            </w:r>
          </w:p>
        </w:tc>
        <w:tc>
          <w:tcPr>
            <w:tcW w:w="1700" w:type="dxa"/>
          </w:tcPr>
          <w:p w:rsidR="00C42504" w:rsidRDefault="00F26DF4">
            <w:pPr>
              <w:pStyle w:val="TableParagraph"/>
              <w:spacing w:before="158"/>
              <w:ind w:left="539" w:right="534"/>
              <w:jc w:val="center"/>
              <w:rPr>
                <w:b/>
                <w:sz w:val="28"/>
              </w:rPr>
            </w:pPr>
            <w:r>
              <w:rPr>
                <w:b/>
                <w:sz w:val="28"/>
              </w:rPr>
              <w:t>СРС</w:t>
            </w:r>
          </w:p>
        </w:tc>
      </w:tr>
      <w:tr w:rsidR="00C42504" w:rsidRPr="006019C1">
        <w:trPr>
          <w:trHeight w:val="275"/>
        </w:trPr>
        <w:tc>
          <w:tcPr>
            <w:tcW w:w="10424" w:type="dxa"/>
            <w:gridSpan w:val="3"/>
          </w:tcPr>
          <w:p w:rsidR="00C42504" w:rsidRPr="006019C1" w:rsidRDefault="00F26DF4">
            <w:pPr>
              <w:pStyle w:val="TableParagraph"/>
              <w:spacing w:line="256" w:lineRule="exact"/>
              <w:ind w:left="107"/>
              <w:rPr>
                <w:b/>
                <w:sz w:val="24"/>
                <w:lang w:val="en-US"/>
              </w:rPr>
            </w:pPr>
            <w:r>
              <w:rPr>
                <w:b/>
                <w:sz w:val="24"/>
              </w:rPr>
              <w:t>Английский</w:t>
            </w:r>
            <w:r w:rsidRPr="006019C1">
              <w:rPr>
                <w:b/>
                <w:sz w:val="24"/>
                <w:lang w:val="en-US"/>
              </w:rPr>
              <w:t xml:space="preserve"> </w:t>
            </w:r>
            <w:r>
              <w:rPr>
                <w:b/>
                <w:sz w:val="24"/>
              </w:rPr>
              <w:t>язык</w:t>
            </w:r>
            <w:r w:rsidRPr="006019C1">
              <w:rPr>
                <w:b/>
                <w:sz w:val="24"/>
                <w:lang w:val="en-US"/>
              </w:rPr>
              <w:t xml:space="preserve">. </w:t>
            </w:r>
            <w:r>
              <w:rPr>
                <w:b/>
                <w:sz w:val="24"/>
              </w:rPr>
              <w:t>Тема</w:t>
            </w:r>
            <w:r w:rsidRPr="006019C1">
              <w:rPr>
                <w:b/>
                <w:sz w:val="24"/>
                <w:lang w:val="en-US"/>
              </w:rPr>
              <w:t xml:space="preserve"> 4: Our University and My chief subject / future specialty</w:t>
            </w:r>
          </w:p>
        </w:tc>
      </w:tr>
      <w:tr w:rsidR="00C42504">
        <w:trPr>
          <w:trHeight w:val="551"/>
        </w:trPr>
        <w:tc>
          <w:tcPr>
            <w:tcW w:w="7022" w:type="dxa"/>
          </w:tcPr>
          <w:p w:rsidR="00C42504" w:rsidRDefault="00F26DF4">
            <w:pPr>
              <w:pStyle w:val="TableParagraph"/>
              <w:spacing w:line="268" w:lineRule="exact"/>
              <w:ind w:left="107"/>
              <w:rPr>
                <w:sz w:val="24"/>
              </w:rPr>
            </w:pPr>
            <w:r>
              <w:rPr>
                <w:sz w:val="24"/>
              </w:rPr>
              <w:t>1. Видовременные формы глагола. Модальные глаголы и</w:t>
            </w:r>
            <w:r>
              <w:rPr>
                <w:spacing w:val="55"/>
                <w:sz w:val="24"/>
              </w:rPr>
              <w:t xml:space="preserve"> </w:t>
            </w:r>
            <w:r>
              <w:rPr>
                <w:sz w:val="24"/>
              </w:rPr>
              <w:t>их</w:t>
            </w:r>
          </w:p>
          <w:p w:rsidR="00C42504" w:rsidRDefault="00F26DF4">
            <w:pPr>
              <w:pStyle w:val="TableParagraph"/>
              <w:spacing w:line="264" w:lineRule="exact"/>
              <w:ind w:left="391"/>
              <w:rPr>
                <w:sz w:val="24"/>
              </w:rPr>
            </w:pPr>
            <w:r>
              <w:rPr>
                <w:sz w:val="24"/>
              </w:rPr>
              <w:t>эквиваленты</w:t>
            </w:r>
          </w:p>
        </w:tc>
        <w:tc>
          <w:tcPr>
            <w:tcW w:w="1702" w:type="dxa"/>
          </w:tcPr>
          <w:p w:rsidR="00C42504" w:rsidRDefault="00F26DF4">
            <w:pPr>
              <w:pStyle w:val="TableParagraph"/>
              <w:spacing w:before="128"/>
              <w:ind w:left="791"/>
              <w:rPr>
                <w:sz w:val="24"/>
              </w:rPr>
            </w:pPr>
            <w:r>
              <w:rPr>
                <w:sz w:val="24"/>
              </w:rPr>
              <w:t>2</w:t>
            </w:r>
          </w:p>
        </w:tc>
        <w:tc>
          <w:tcPr>
            <w:tcW w:w="1700" w:type="dxa"/>
          </w:tcPr>
          <w:p w:rsidR="00C42504" w:rsidRDefault="00F26DF4">
            <w:pPr>
              <w:pStyle w:val="TableParagraph"/>
              <w:spacing w:before="128"/>
              <w:ind w:left="539" w:right="531"/>
              <w:jc w:val="center"/>
              <w:rPr>
                <w:sz w:val="24"/>
              </w:rPr>
            </w:pPr>
            <w:r>
              <w:rPr>
                <w:sz w:val="24"/>
              </w:rPr>
              <w:t>30</w:t>
            </w:r>
          </w:p>
        </w:tc>
      </w:tr>
      <w:tr w:rsidR="00C42504">
        <w:trPr>
          <w:trHeight w:val="275"/>
        </w:trPr>
        <w:tc>
          <w:tcPr>
            <w:tcW w:w="7022" w:type="dxa"/>
          </w:tcPr>
          <w:p w:rsidR="00C42504" w:rsidRDefault="00F26DF4">
            <w:pPr>
              <w:pStyle w:val="TableParagraph"/>
              <w:spacing w:line="256" w:lineRule="exact"/>
              <w:ind w:left="107"/>
              <w:rPr>
                <w:sz w:val="24"/>
              </w:rPr>
            </w:pPr>
            <w:r>
              <w:rPr>
                <w:sz w:val="24"/>
              </w:rPr>
              <w:t>2. Условные предложения</w:t>
            </w:r>
          </w:p>
        </w:tc>
        <w:tc>
          <w:tcPr>
            <w:tcW w:w="1702" w:type="dxa"/>
          </w:tcPr>
          <w:p w:rsidR="00C42504" w:rsidRDefault="00F26DF4">
            <w:pPr>
              <w:pStyle w:val="TableParagraph"/>
              <w:spacing w:line="256" w:lineRule="exact"/>
              <w:ind w:left="791"/>
              <w:rPr>
                <w:sz w:val="24"/>
              </w:rPr>
            </w:pPr>
            <w:r>
              <w:rPr>
                <w:sz w:val="24"/>
              </w:rPr>
              <w:t>3</w:t>
            </w:r>
          </w:p>
        </w:tc>
        <w:tc>
          <w:tcPr>
            <w:tcW w:w="1700" w:type="dxa"/>
          </w:tcPr>
          <w:p w:rsidR="00C42504" w:rsidRDefault="00F26DF4">
            <w:pPr>
              <w:pStyle w:val="TableParagraph"/>
              <w:spacing w:line="256" w:lineRule="exact"/>
              <w:ind w:left="539" w:right="531"/>
              <w:jc w:val="center"/>
              <w:rPr>
                <w:sz w:val="24"/>
              </w:rPr>
            </w:pPr>
            <w:r>
              <w:rPr>
                <w:sz w:val="24"/>
              </w:rPr>
              <w:t>20</w:t>
            </w:r>
          </w:p>
        </w:tc>
      </w:tr>
      <w:tr w:rsidR="00C42504">
        <w:trPr>
          <w:trHeight w:val="827"/>
        </w:trPr>
        <w:tc>
          <w:tcPr>
            <w:tcW w:w="7022" w:type="dxa"/>
          </w:tcPr>
          <w:p w:rsidR="00C42504" w:rsidRDefault="00F26DF4">
            <w:pPr>
              <w:pStyle w:val="TableParagraph"/>
              <w:tabs>
                <w:tab w:val="left" w:pos="1667"/>
                <w:tab w:val="left" w:pos="3691"/>
                <w:tab w:val="left" w:pos="5334"/>
              </w:tabs>
              <w:ind w:left="391" w:right="97" w:hanging="284"/>
              <w:rPr>
                <w:sz w:val="24"/>
              </w:rPr>
            </w:pPr>
            <w:r>
              <w:rPr>
                <w:sz w:val="24"/>
              </w:rPr>
              <w:t>3.</w:t>
            </w:r>
            <w:r>
              <w:rPr>
                <w:spacing w:val="40"/>
                <w:sz w:val="24"/>
              </w:rPr>
              <w:t xml:space="preserve"> </w:t>
            </w:r>
            <w:r>
              <w:rPr>
                <w:sz w:val="24"/>
              </w:rPr>
              <w:t>Обороты,</w:t>
            </w:r>
            <w:r>
              <w:rPr>
                <w:sz w:val="24"/>
              </w:rPr>
              <w:tab/>
              <w:t>равнозначные</w:t>
            </w:r>
            <w:r>
              <w:rPr>
                <w:sz w:val="24"/>
              </w:rPr>
              <w:tab/>
              <w:t>придаточные</w:t>
            </w:r>
            <w:r>
              <w:rPr>
                <w:sz w:val="24"/>
              </w:rPr>
              <w:tab/>
            </w:r>
            <w:r>
              <w:rPr>
                <w:spacing w:val="-1"/>
                <w:sz w:val="24"/>
              </w:rPr>
              <w:t xml:space="preserve">предложениям: </w:t>
            </w:r>
            <w:r>
              <w:rPr>
                <w:sz w:val="24"/>
              </w:rPr>
              <w:t>объектный инфинитивный оборот; субъектный</w:t>
            </w:r>
            <w:r>
              <w:rPr>
                <w:spacing w:val="29"/>
                <w:sz w:val="24"/>
              </w:rPr>
              <w:t xml:space="preserve"> </w:t>
            </w:r>
            <w:r>
              <w:rPr>
                <w:sz w:val="24"/>
              </w:rPr>
              <w:t>инфинитивный</w:t>
            </w:r>
          </w:p>
          <w:p w:rsidR="00C42504" w:rsidRDefault="00F26DF4">
            <w:pPr>
              <w:pStyle w:val="TableParagraph"/>
              <w:spacing w:line="264" w:lineRule="exact"/>
              <w:ind w:left="391"/>
              <w:rPr>
                <w:sz w:val="24"/>
              </w:rPr>
            </w:pPr>
            <w:r>
              <w:rPr>
                <w:sz w:val="24"/>
              </w:rPr>
              <w:t>оборот; независимый (самостоятельный) причастный оборот.</w:t>
            </w:r>
          </w:p>
        </w:tc>
        <w:tc>
          <w:tcPr>
            <w:tcW w:w="1702" w:type="dxa"/>
          </w:tcPr>
          <w:p w:rsidR="00C42504" w:rsidRDefault="00C42504">
            <w:pPr>
              <w:pStyle w:val="TableParagraph"/>
              <w:spacing w:before="3"/>
              <w:rPr>
                <w:sz w:val="23"/>
              </w:rPr>
            </w:pPr>
          </w:p>
          <w:p w:rsidR="00C42504" w:rsidRDefault="00F26DF4">
            <w:pPr>
              <w:pStyle w:val="TableParagraph"/>
              <w:ind w:left="791"/>
              <w:rPr>
                <w:sz w:val="24"/>
              </w:rPr>
            </w:pPr>
            <w:r>
              <w:rPr>
                <w:sz w:val="24"/>
              </w:rPr>
              <w:t>3</w:t>
            </w:r>
          </w:p>
        </w:tc>
        <w:tc>
          <w:tcPr>
            <w:tcW w:w="1700" w:type="dxa"/>
          </w:tcPr>
          <w:p w:rsidR="00C42504" w:rsidRDefault="00C42504">
            <w:pPr>
              <w:pStyle w:val="TableParagraph"/>
              <w:spacing w:before="3"/>
              <w:rPr>
                <w:sz w:val="23"/>
              </w:rPr>
            </w:pPr>
          </w:p>
          <w:p w:rsidR="00C42504" w:rsidRDefault="00F26DF4">
            <w:pPr>
              <w:pStyle w:val="TableParagraph"/>
              <w:ind w:left="539" w:right="531"/>
              <w:jc w:val="center"/>
              <w:rPr>
                <w:sz w:val="24"/>
              </w:rPr>
            </w:pPr>
            <w:r>
              <w:rPr>
                <w:sz w:val="24"/>
              </w:rPr>
              <w:t>20</w:t>
            </w:r>
          </w:p>
        </w:tc>
      </w:tr>
      <w:tr w:rsidR="00C42504">
        <w:trPr>
          <w:trHeight w:val="827"/>
        </w:trPr>
        <w:tc>
          <w:tcPr>
            <w:tcW w:w="7022" w:type="dxa"/>
          </w:tcPr>
          <w:p w:rsidR="00C42504" w:rsidRDefault="00F26DF4">
            <w:pPr>
              <w:pStyle w:val="TableParagraph"/>
              <w:tabs>
                <w:tab w:val="left" w:pos="2156"/>
                <w:tab w:val="left" w:pos="3144"/>
                <w:tab w:val="left" w:pos="5658"/>
              </w:tabs>
              <w:ind w:left="391" w:right="97" w:hanging="284"/>
              <w:rPr>
                <w:sz w:val="24"/>
              </w:rPr>
            </w:pPr>
            <w:r>
              <w:rPr>
                <w:sz w:val="24"/>
              </w:rPr>
              <w:t>4.</w:t>
            </w:r>
            <w:r>
              <w:rPr>
                <w:spacing w:val="40"/>
                <w:sz w:val="24"/>
              </w:rPr>
              <w:t xml:space="preserve"> </w:t>
            </w:r>
            <w:r>
              <w:rPr>
                <w:sz w:val="24"/>
              </w:rPr>
              <w:t>Особенности</w:t>
            </w:r>
            <w:r>
              <w:rPr>
                <w:sz w:val="24"/>
              </w:rPr>
              <w:tab/>
              <w:t>стиля</w:t>
            </w:r>
            <w:r>
              <w:rPr>
                <w:sz w:val="24"/>
              </w:rPr>
              <w:tab/>
              <w:t>научно-технической</w:t>
            </w:r>
            <w:r>
              <w:rPr>
                <w:sz w:val="24"/>
              </w:rPr>
              <w:tab/>
            </w:r>
            <w:r>
              <w:rPr>
                <w:spacing w:val="-1"/>
                <w:sz w:val="24"/>
              </w:rPr>
              <w:t xml:space="preserve">литературы. </w:t>
            </w:r>
            <w:r>
              <w:rPr>
                <w:sz w:val="24"/>
              </w:rPr>
              <w:t>Особенности перевода специального</w:t>
            </w:r>
            <w:r>
              <w:rPr>
                <w:spacing w:val="10"/>
                <w:sz w:val="24"/>
              </w:rPr>
              <w:t xml:space="preserve"> </w:t>
            </w:r>
            <w:r>
              <w:rPr>
                <w:sz w:val="24"/>
              </w:rPr>
              <w:t>(научно-технического)</w:t>
            </w:r>
          </w:p>
          <w:p w:rsidR="00C42504" w:rsidRDefault="00F26DF4">
            <w:pPr>
              <w:pStyle w:val="TableParagraph"/>
              <w:spacing w:line="264" w:lineRule="exact"/>
              <w:ind w:left="391"/>
              <w:rPr>
                <w:sz w:val="24"/>
              </w:rPr>
            </w:pPr>
            <w:r>
              <w:rPr>
                <w:sz w:val="24"/>
              </w:rPr>
              <w:t>текста</w:t>
            </w:r>
          </w:p>
        </w:tc>
        <w:tc>
          <w:tcPr>
            <w:tcW w:w="1702" w:type="dxa"/>
          </w:tcPr>
          <w:p w:rsidR="00C42504" w:rsidRDefault="00C42504">
            <w:pPr>
              <w:pStyle w:val="TableParagraph"/>
              <w:spacing w:before="3"/>
              <w:rPr>
                <w:sz w:val="23"/>
              </w:rPr>
            </w:pPr>
          </w:p>
          <w:p w:rsidR="00C42504" w:rsidRDefault="00F26DF4">
            <w:pPr>
              <w:pStyle w:val="TableParagraph"/>
              <w:ind w:left="791"/>
              <w:rPr>
                <w:sz w:val="24"/>
              </w:rPr>
            </w:pPr>
            <w:r>
              <w:rPr>
                <w:sz w:val="24"/>
              </w:rPr>
              <w:t>2</w:t>
            </w:r>
          </w:p>
        </w:tc>
        <w:tc>
          <w:tcPr>
            <w:tcW w:w="1700" w:type="dxa"/>
          </w:tcPr>
          <w:p w:rsidR="00C42504" w:rsidRDefault="00C42504">
            <w:pPr>
              <w:pStyle w:val="TableParagraph"/>
              <w:spacing w:before="3"/>
              <w:rPr>
                <w:sz w:val="23"/>
              </w:rPr>
            </w:pPr>
          </w:p>
          <w:p w:rsidR="00C42504" w:rsidRDefault="00F26DF4">
            <w:pPr>
              <w:pStyle w:val="TableParagraph"/>
              <w:ind w:left="539" w:right="531"/>
              <w:jc w:val="center"/>
              <w:rPr>
                <w:sz w:val="24"/>
              </w:rPr>
            </w:pPr>
            <w:r>
              <w:rPr>
                <w:sz w:val="24"/>
              </w:rPr>
              <w:t>30</w:t>
            </w:r>
          </w:p>
        </w:tc>
      </w:tr>
      <w:tr w:rsidR="00C42504">
        <w:trPr>
          <w:trHeight w:val="277"/>
        </w:trPr>
        <w:tc>
          <w:tcPr>
            <w:tcW w:w="7022" w:type="dxa"/>
          </w:tcPr>
          <w:p w:rsidR="00C42504" w:rsidRDefault="00C42504">
            <w:pPr>
              <w:pStyle w:val="TableParagraph"/>
              <w:rPr>
                <w:sz w:val="20"/>
              </w:rPr>
            </w:pPr>
          </w:p>
        </w:tc>
        <w:tc>
          <w:tcPr>
            <w:tcW w:w="1702" w:type="dxa"/>
          </w:tcPr>
          <w:p w:rsidR="00C42504" w:rsidRDefault="00C42504">
            <w:pPr>
              <w:pStyle w:val="TableParagraph"/>
              <w:rPr>
                <w:sz w:val="20"/>
              </w:rPr>
            </w:pPr>
          </w:p>
        </w:tc>
        <w:tc>
          <w:tcPr>
            <w:tcW w:w="1700" w:type="dxa"/>
          </w:tcPr>
          <w:p w:rsidR="00C42504" w:rsidRDefault="00C42504">
            <w:pPr>
              <w:pStyle w:val="TableParagraph"/>
              <w:rPr>
                <w:sz w:val="20"/>
              </w:rPr>
            </w:pPr>
          </w:p>
        </w:tc>
      </w:tr>
      <w:tr w:rsidR="00C42504" w:rsidRPr="006019C1">
        <w:trPr>
          <w:trHeight w:val="275"/>
        </w:trPr>
        <w:tc>
          <w:tcPr>
            <w:tcW w:w="7022" w:type="dxa"/>
          </w:tcPr>
          <w:p w:rsidR="00C42504" w:rsidRPr="006019C1" w:rsidRDefault="00F26DF4">
            <w:pPr>
              <w:pStyle w:val="TableParagraph"/>
              <w:spacing w:line="256" w:lineRule="exact"/>
              <w:ind w:left="107"/>
              <w:rPr>
                <w:b/>
                <w:sz w:val="24"/>
                <w:lang w:val="en-US"/>
              </w:rPr>
            </w:pPr>
            <w:r>
              <w:rPr>
                <w:b/>
                <w:sz w:val="24"/>
              </w:rPr>
              <w:t>Немецкий</w:t>
            </w:r>
            <w:r w:rsidRPr="006019C1">
              <w:rPr>
                <w:b/>
                <w:sz w:val="24"/>
                <w:lang w:val="en-US"/>
              </w:rPr>
              <w:t xml:space="preserve"> </w:t>
            </w:r>
            <w:r>
              <w:rPr>
                <w:b/>
                <w:sz w:val="24"/>
              </w:rPr>
              <w:t>язык</w:t>
            </w:r>
            <w:r w:rsidRPr="006019C1">
              <w:rPr>
                <w:b/>
                <w:sz w:val="24"/>
                <w:lang w:val="en-US"/>
              </w:rPr>
              <w:t xml:space="preserve">. </w:t>
            </w:r>
            <w:r>
              <w:rPr>
                <w:b/>
                <w:sz w:val="24"/>
              </w:rPr>
              <w:t>Тема</w:t>
            </w:r>
            <w:r w:rsidRPr="006019C1">
              <w:rPr>
                <w:b/>
                <w:sz w:val="24"/>
                <w:lang w:val="en-US"/>
              </w:rPr>
              <w:t xml:space="preserve"> 4. Der Technischen Staatsuniversität</w:t>
            </w:r>
          </w:p>
        </w:tc>
        <w:tc>
          <w:tcPr>
            <w:tcW w:w="1702" w:type="dxa"/>
          </w:tcPr>
          <w:p w:rsidR="00C42504" w:rsidRPr="006019C1" w:rsidRDefault="00C42504">
            <w:pPr>
              <w:pStyle w:val="TableParagraph"/>
              <w:rPr>
                <w:sz w:val="20"/>
                <w:lang w:val="en-US"/>
              </w:rPr>
            </w:pPr>
          </w:p>
        </w:tc>
        <w:tc>
          <w:tcPr>
            <w:tcW w:w="1700" w:type="dxa"/>
          </w:tcPr>
          <w:p w:rsidR="00C42504" w:rsidRPr="006019C1" w:rsidRDefault="00C42504">
            <w:pPr>
              <w:pStyle w:val="TableParagraph"/>
              <w:rPr>
                <w:sz w:val="20"/>
                <w:lang w:val="en-US"/>
              </w:rPr>
            </w:pPr>
          </w:p>
        </w:tc>
      </w:tr>
      <w:tr w:rsidR="00C42504">
        <w:trPr>
          <w:trHeight w:val="551"/>
        </w:trPr>
        <w:tc>
          <w:tcPr>
            <w:tcW w:w="7022" w:type="dxa"/>
          </w:tcPr>
          <w:p w:rsidR="00C42504" w:rsidRDefault="00F26DF4">
            <w:pPr>
              <w:pStyle w:val="TableParagraph"/>
              <w:spacing w:line="268" w:lineRule="exact"/>
              <w:ind w:left="107"/>
              <w:rPr>
                <w:sz w:val="24"/>
              </w:rPr>
            </w:pPr>
            <w:r>
              <w:rPr>
                <w:sz w:val="24"/>
              </w:rPr>
              <w:t>1. Бессоюзное сложное предложение. Все виды придаточных</w:t>
            </w:r>
          </w:p>
          <w:p w:rsidR="00C42504" w:rsidRDefault="00F26DF4">
            <w:pPr>
              <w:pStyle w:val="TableParagraph"/>
              <w:spacing w:line="264" w:lineRule="exact"/>
              <w:ind w:left="391"/>
              <w:rPr>
                <w:sz w:val="24"/>
              </w:rPr>
            </w:pPr>
            <w:r>
              <w:rPr>
                <w:sz w:val="24"/>
              </w:rPr>
              <w:t>предложений.</w:t>
            </w:r>
          </w:p>
        </w:tc>
        <w:tc>
          <w:tcPr>
            <w:tcW w:w="1702" w:type="dxa"/>
          </w:tcPr>
          <w:p w:rsidR="00C42504" w:rsidRDefault="00F26DF4">
            <w:pPr>
              <w:pStyle w:val="TableParagraph"/>
              <w:spacing w:before="128"/>
              <w:ind w:left="791"/>
              <w:rPr>
                <w:sz w:val="24"/>
              </w:rPr>
            </w:pPr>
            <w:r>
              <w:rPr>
                <w:sz w:val="24"/>
              </w:rPr>
              <w:t>2</w:t>
            </w:r>
          </w:p>
        </w:tc>
        <w:tc>
          <w:tcPr>
            <w:tcW w:w="1700" w:type="dxa"/>
          </w:tcPr>
          <w:p w:rsidR="00C42504" w:rsidRDefault="00F26DF4">
            <w:pPr>
              <w:pStyle w:val="TableParagraph"/>
              <w:spacing w:before="128"/>
              <w:ind w:left="539" w:right="531"/>
              <w:jc w:val="center"/>
              <w:rPr>
                <w:sz w:val="24"/>
              </w:rPr>
            </w:pPr>
            <w:r>
              <w:rPr>
                <w:sz w:val="24"/>
              </w:rPr>
              <w:t>30</w:t>
            </w:r>
          </w:p>
        </w:tc>
      </w:tr>
      <w:tr w:rsidR="00C42504">
        <w:trPr>
          <w:trHeight w:val="551"/>
        </w:trPr>
        <w:tc>
          <w:tcPr>
            <w:tcW w:w="7022" w:type="dxa"/>
          </w:tcPr>
          <w:p w:rsidR="00C42504" w:rsidRDefault="00F26DF4">
            <w:pPr>
              <w:pStyle w:val="TableParagraph"/>
              <w:tabs>
                <w:tab w:val="left" w:pos="1880"/>
                <w:tab w:val="left" w:pos="3259"/>
                <w:tab w:val="left" w:pos="5192"/>
                <w:tab w:val="left" w:pos="6778"/>
              </w:tabs>
              <w:spacing w:line="268" w:lineRule="exact"/>
              <w:ind w:left="107"/>
              <w:rPr>
                <w:sz w:val="24"/>
              </w:rPr>
            </w:pPr>
            <w:r>
              <w:rPr>
                <w:sz w:val="24"/>
              </w:rPr>
              <w:t>2.</w:t>
            </w:r>
            <w:r>
              <w:rPr>
                <w:spacing w:val="41"/>
                <w:sz w:val="24"/>
              </w:rPr>
              <w:t xml:space="preserve"> </w:t>
            </w:r>
            <w:r>
              <w:rPr>
                <w:sz w:val="24"/>
              </w:rPr>
              <w:t>Повторение</w:t>
            </w:r>
            <w:r>
              <w:rPr>
                <w:sz w:val="24"/>
              </w:rPr>
              <w:tab/>
              <w:t>изученных</w:t>
            </w:r>
            <w:r>
              <w:rPr>
                <w:sz w:val="24"/>
              </w:rPr>
              <w:tab/>
              <w:t>грамматических</w:t>
            </w:r>
            <w:r>
              <w:rPr>
                <w:sz w:val="24"/>
              </w:rPr>
              <w:tab/>
            </w:r>
            <w:r>
              <w:rPr>
                <w:sz w:val="24"/>
              </w:rPr>
              <w:t>конструкций</w:t>
            </w:r>
            <w:r>
              <w:rPr>
                <w:sz w:val="24"/>
              </w:rPr>
              <w:tab/>
              <w:t>и</w:t>
            </w:r>
          </w:p>
          <w:p w:rsidR="00C42504" w:rsidRDefault="00F26DF4">
            <w:pPr>
              <w:pStyle w:val="TableParagraph"/>
              <w:spacing w:line="264" w:lineRule="exact"/>
              <w:ind w:left="391"/>
              <w:rPr>
                <w:sz w:val="24"/>
              </w:rPr>
            </w:pPr>
            <w:r>
              <w:rPr>
                <w:sz w:val="24"/>
              </w:rPr>
              <w:t>языковых структур</w:t>
            </w:r>
          </w:p>
        </w:tc>
        <w:tc>
          <w:tcPr>
            <w:tcW w:w="1702" w:type="dxa"/>
          </w:tcPr>
          <w:p w:rsidR="00C42504" w:rsidRDefault="00F26DF4">
            <w:pPr>
              <w:pStyle w:val="TableParagraph"/>
              <w:spacing w:before="128"/>
              <w:ind w:left="791"/>
              <w:rPr>
                <w:sz w:val="24"/>
              </w:rPr>
            </w:pPr>
            <w:r>
              <w:rPr>
                <w:sz w:val="24"/>
              </w:rPr>
              <w:t>3</w:t>
            </w:r>
          </w:p>
        </w:tc>
        <w:tc>
          <w:tcPr>
            <w:tcW w:w="1700" w:type="dxa"/>
          </w:tcPr>
          <w:p w:rsidR="00C42504" w:rsidRDefault="00F26DF4">
            <w:pPr>
              <w:pStyle w:val="TableParagraph"/>
              <w:spacing w:before="128"/>
              <w:ind w:left="539" w:right="531"/>
              <w:jc w:val="center"/>
              <w:rPr>
                <w:sz w:val="24"/>
              </w:rPr>
            </w:pPr>
            <w:r>
              <w:rPr>
                <w:sz w:val="24"/>
              </w:rPr>
              <w:t>40</w:t>
            </w:r>
          </w:p>
        </w:tc>
      </w:tr>
      <w:tr w:rsidR="00C42504">
        <w:trPr>
          <w:trHeight w:val="827"/>
        </w:trPr>
        <w:tc>
          <w:tcPr>
            <w:tcW w:w="7022" w:type="dxa"/>
          </w:tcPr>
          <w:p w:rsidR="00C42504" w:rsidRDefault="00F26DF4">
            <w:pPr>
              <w:pStyle w:val="TableParagraph"/>
              <w:tabs>
                <w:tab w:val="left" w:pos="2156"/>
                <w:tab w:val="left" w:pos="3144"/>
                <w:tab w:val="left" w:pos="5658"/>
              </w:tabs>
              <w:spacing w:line="268" w:lineRule="exact"/>
              <w:ind w:left="391" w:hanging="284"/>
              <w:rPr>
                <w:sz w:val="24"/>
              </w:rPr>
            </w:pPr>
            <w:r>
              <w:rPr>
                <w:sz w:val="24"/>
              </w:rPr>
              <w:t>3.</w:t>
            </w:r>
            <w:r>
              <w:rPr>
                <w:spacing w:val="40"/>
                <w:sz w:val="24"/>
              </w:rPr>
              <w:t xml:space="preserve"> </w:t>
            </w:r>
            <w:r>
              <w:rPr>
                <w:sz w:val="24"/>
              </w:rPr>
              <w:t>Особенности</w:t>
            </w:r>
            <w:r>
              <w:rPr>
                <w:sz w:val="24"/>
              </w:rPr>
              <w:tab/>
              <w:t>стиля</w:t>
            </w:r>
            <w:r>
              <w:rPr>
                <w:sz w:val="24"/>
              </w:rPr>
              <w:tab/>
              <w:t>научно-технической</w:t>
            </w:r>
            <w:r>
              <w:rPr>
                <w:sz w:val="24"/>
              </w:rPr>
              <w:tab/>
              <w:t>литературы.</w:t>
            </w:r>
          </w:p>
          <w:p w:rsidR="00C42504" w:rsidRDefault="00F26DF4">
            <w:pPr>
              <w:pStyle w:val="TableParagraph"/>
              <w:spacing w:line="270" w:lineRule="atLeast"/>
              <w:ind w:left="391"/>
              <w:rPr>
                <w:sz w:val="24"/>
              </w:rPr>
            </w:pPr>
            <w:r>
              <w:rPr>
                <w:sz w:val="24"/>
              </w:rPr>
              <w:t>Особенности перевода специального (научно-технического) текста</w:t>
            </w:r>
          </w:p>
        </w:tc>
        <w:tc>
          <w:tcPr>
            <w:tcW w:w="1702" w:type="dxa"/>
          </w:tcPr>
          <w:p w:rsidR="00C42504" w:rsidRDefault="00C42504">
            <w:pPr>
              <w:pStyle w:val="TableParagraph"/>
              <w:spacing w:before="3"/>
              <w:rPr>
                <w:sz w:val="23"/>
              </w:rPr>
            </w:pPr>
          </w:p>
          <w:p w:rsidR="00C42504" w:rsidRDefault="00F26DF4">
            <w:pPr>
              <w:pStyle w:val="TableParagraph"/>
              <w:ind w:left="791"/>
              <w:rPr>
                <w:sz w:val="24"/>
              </w:rPr>
            </w:pPr>
            <w:r>
              <w:rPr>
                <w:sz w:val="24"/>
              </w:rPr>
              <w:t>3</w:t>
            </w:r>
          </w:p>
        </w:tc>
        <w:tc>
          <w:tcPr>
            <w:tcW w:w="1700" w:type="dxa"/>
          </w:tcPr>
          <w:p w:rsidR="00C42504" w:rsidRDefault="00C42504">
            <w:pPr>
              <w:pStyle w:val="TableParagraph"/>
              <w:spacing w:before="3"/>
              <w:rPr>
                <w:sz w:val="23"/>
              </w:rPr>
            </w:pPr>
          </w:p>
          <w:p w:rsidR="00C42504" w:rsidRDefault="00F26DF4">
            <w:pPr>
              <w:pStyle w:val="TableParagraph"/>
              <w:ind w:left="539" w:right="531"/>
              <w:jc w:val="center"/>
              <w:rPr>
                <w:sz w:val="24"/>
              </w:rPr>
            </w:pPr>
            <w:r>
              <w:rPr>
                <w:sz w:val="24"/>
              </w:rPr>
              <w:t>30</w:t>
            </w:r>
          </w:p>
        </w:tc>
      </w:tr>
      <w:tr w:rsidR="00C42504">
        <w:trPr>
          <w:trHeight w:val="275"/>
        </w:trPr>
        <w:tc>
          <w:tcPr>
            <w:tcW w:w="7022" w:type="dxa"/>
          </w:tcPr>
          <w:p w:rsidR="00C42504" w:rsidRDefault="00C42504">
            <w:pPr>
              <w:pStyle w:val="TableParagraph"/>
              <w:rPr>
                <w:sz w:val="20"/>
              </w:rPr>
            </w:pPr>
          </w:p>
        </w:tc>
        <w:tc>
          <w:tcPr>
            <w:tcW w:w="1702" w:type="dxa"/>
          </w:tcPr>
          <w:p w:rsidR="00C42504" w:rsidRDefault="00C42504">
            <w:pPr>
              <w:pStyle w:val="TableParagraph"/>
              <w:rPr>
                <w:sz w:val="20"/>
              </w:rPr>
            </w:pPr>
          </w:p>
        </w:tc>
        <w:tc>
          <w:tcPr>
            <w:tcW w:w="1700" w:type="dxa"/>
          </w:tcPr>
          <w:p w:rsidR="00C42504" w:rsidRDefault="00C42504">
            <w:pPr>
              <w:pStyle w:val="TableParagraph"/>
              <w:rPr>
                <w:sz w:val="20"/>
              </w:rPr>
            </w:pPr>
          </w:p>
        </w:tc>
      </w:tr>
      <w:tr w:rsidR="00C42504">
        <w:trPr>
          <w:trHeight w:val="275"/>
        </w:trPr>
        <w:tc>
          <w:tcPr>
            <w:tcW w:w="7022" w:type="dxa"/>
          </w:tcPr>
          <w:p w:rsidR="00C42504" w:rsidRDefault="00F26DF4">
            <w:pPr>
              <w:pStyle w:val="TableParagraph"/>
              <w:spacing w:line="256" w:lineRule="exact"/>
              <w:ind w:left="107"/>
              <w:rPr>
                <w:b/>
                <w:sz w:val="24"/>
              </w:rPr>
            </w:pPr>
            <w:r>
              <w:rPr>
                <w:b/>
                <w:sz w:val="24"/>
              </w:rPr>
              <w:t>Французский язык. Тема 4. Notre université</w:t>
            </w:r>
          </w:p>
        </w:tc>
        <w:tc>
          <w:tcPr>
            <w:tcW w:w="1702" w:type="dxa"/>
          </w:tcPr>
          <w:p w:rsidR="00C42504" w:rsidRDefault="00C42504">
            <w:pPr>
              <w:pStyle w:val="TableParagraph"/>
              <w:rPr>
                <w:sz w:val="20"/>
              </w:rPr>
            </w:pPr>
          </w:p>
        </w:tc>
        <w:tc>
          <w:tcPr>
            <w:tcW w:w="1700" w:type="dxa"/>
          </w:tcPr>
          <w:p w:rsidR="00C42504" w:rsidRDefault="00C42504">
            <w:pPr>
              <w:pStyle w:val="TableParagraph"/>
              <w:rPr>
                <w:sz w:val="20"/>
              </w:rPr>
            </w:pPr>
          </w:p>
        </w:tc>
      </w:tr>
      <w:tr w:rsidR="00C42504">
        <w:trPr>
          <w:trHeight w:val="277"/>
        </w:trPr>
        <w:tc>
          <w:tcPr>
            <w:tcW w:w="7022" w:type="dxa"/>
          </w:tcPr>
          <w:p w:rsidR="00C42504" w:rsidRDefault="00F26DF4">
            <w:pPr>
              <w:pStyle w:val="TableParagraph"/>
              <w:spacing w:line="258" w:lineRule="exact"/>
              <w:ind w:left="107"/>
              <w:rPr>
                <w:sz w:val="24"/>
              </w:rPr>
            </w:pPr>
            <w:r>
              <w:rPr>
                <w:sz w:val="24"/>
              </w:rPr>
              <w:t>1. Conditionnel présent. Conditionnel passé.</w:t>
            </w:r>
          </w:p>
        </w:tc>
        <w:tc>
          <w:tcPr>
            <w:tcW w:w="1702" w:type="dxa"/>
          </w:tcPr>
          <w:p w:rsidR="00C42504" w:rsidRDefault="00F26DF4">
            <w:pPr>
              <w:pStyle w:val="TableParagraph"/>
              <w:spacing w:line="258" w:lineRule="exact"/>
              <w:ind w:left="791"/>
              <w:rPr>
                <w:sz w:val="24"/>
              </w:rPr>
            </w:pPr>
            <w:r>
              <w:rPr>
                <w:sz w:val="24"/>
              </w:rPr>
              <w:t>2</w:t>
            </w:r>
          </w:p>
        </w:tc>
        <w:tc>
          <w:tcPr>
            <w:tcW w:w="1700" w:type="dxa"/>
          </w:tcPr>
          <w:p w:rsidR="00C42504" w:rsidRDefault="00F26DF4">
            <w:pPr>
              <w:pStyle w:val="TableParagraph"/>
              <w:spacing w:line="258" w:lineRule="exact"/>
              <w:ind w:left="539" w:right="531"/>
              <w:jc w:val="center"/>
              <w:rPr>
                <w:sz w:val="24"/>
              </w:rPr>
            </w:pPr>
            <w:r>
              <w:rPr>
                <w:sz w:val="24"/>
              </w:rPr>
              <w:t>30</w:t>
            </w:r>
          </w:p>
        </w:tc>
      </w:tr>
      <w:tr w:rsidR="00C42504">
        <w:trPr>
          <w:trHeight w:val="276"/>
        </w:trPr>
        <w:tc>
          <w:tcPr>
            <w:tcW w:w="7022" w:type="dxa"/>
          </w:tcPr>
          <w:p w:rsidR="00C42504" w:rsidRDefault="00F26DF4">
            <w:pPr>
              <w:pStyle w:val="TableParagraph"/>
              <w:spacing w:line="256" w:lineRule="exact"/>
              <w:ind w:left="107"/>
              <w:rPr>
                <w:sz w:val="24"/>
              </w:rPr>
            </w:pPr>
            <w:r>
              <w:rPr>
                <w:sz w:val="24"/>
              </w:rPr>
              <w:t>2. Условные предложения, вводимые союзом «si».</w:t>
            </w:r>
          </w:p>
        </w:tc>
        <w:tc>
          <w:tcPr>
            <w:tcW w:w="1702" w:type="dxa"/>
          </w:tcPr>
          <w:p w:rsidR="00C42504" w:rsidRDefault="00F26DF4">
            <w:pPr>
              <w:pStyle w:val="TableParagraph"/>
              <w:spacing w:line="256" w:lineRule="exact"/>
              <w:ind w:left="791"/>
              <w:rPr>
                <w:sz w:val="24"/>
              </w:rPr>
            </w:pPr>
            <w:r>
              <w:rPr>
                <w:sz w:val="24"/>
              </w:rPr>
              <w:t>2</w:t>
            </w:r>
          </w:p>
        </w:tc>
        <w:tc>
          <w:tcPr>
            <w:tcW w:w="1700" w:type="dxa"/>
          </w:tcPr>
          <w:p w:rsidR="00C42504" w:rsidRDefault="00F26DF4">
            <w:pPr>
              <w:pStyle w:val="TableParagraph"/>
              <w:spacing w:line="256" w:lineRule="exact"/>
              <w:ind w:left="539" w:right="531"/>
              <w:jc w:val="center"/>
              <w:rPr>
                <w:sz w:val="24"/>
              </w:rPr>
            </w:pPr>
            <w:r>
              <w:rPr>
                <w:sz w:val="24"/>
              </w:rPr>
              <w:t>30</w:t>
            </w:r>
          </w:p>
        </w:tc>
      </w:tr>
      <w:tr w:rsidR="00C42504">
        <w:trPr>
          <w:trHeight w:val="827"/>
        </w:trPr>
        <w:tc>
          <w:tcPr>
            <w:tcW w:w="7022" w:type="dxa"/>
          </w:tcPr>
          <w:p w:rsidR="00C42504" w:rsidRDefault="00F26DF4">
            <w:pPr>
              <w:pStyle w:val="TableParagraph"/>
              <w:tabs>
                <w:tab w:val="left" w:pos="2156"/>
                <w:tab w:val="left" w:pos="3144"/>
                <w:tab w:val="left" w:pos="5658"/>
              </w:tabs>
              <w:ind w:left="391" w:right="97" w:hanging="284"/>
              <w:rPr>
                <w:sz w:val="24"/>
              </w:rPr>
            </w:pPr>
            <w:r>
              <w:rPr>
                <w:sz w:val="24"/>
              </w:rPr>
              <w:t>3.</w:t>
            </w:r>
            <w:r>
              <w:rPr>
                <w:spacing w:val="40"/>
                <w:sz w:val="24"/>
              </w:rPr>
              <w:t xml:space="preserve"> </w:t>
            </w:r>
            <w:r>
              <w:rPr>
                <w:sz w:val="24"/>
              </w:rPr>
              <w:t>Особенности</w:t>
            </w:r>
            <w:r>
              <w:rPr>
                <w:sz w:val="24"/>
              </w:rPr>
              <w:tab/>
              <w:t>стиля</w:t>
            </w:r>
            <w:r>
              <w:rPr>
                <w:sz w:val="24"/>
              </w:rPr>
              <w:tab/>
              <w:t>научно-технической</w:t>
            </w:r>
            <w:r>
              <w:rPr>
                <w:sz w:val="24"/>
              </w:rPr>
              <w:tab/>
            </w:r>
            <w:r>
              <w:rPr>
                <w:spacing w:val="-1"/>
                <w:sz w:val="24"/>
              </w:rPr>
              <w:t xml:space="preserve">литературы. </w:t>
            </w:r>
            <w:r>
              <w:rPr>
                <w:sz w:val="24"/>
              </w:rPr>
              <w:t>Особенности перевода специального</w:t>
            </w:r>
            <w:r>
              <w:rPr>
                <w:spacing w:val="11"/>
                <w:sz w:val="24"/>
              </w:rPr>
              <w:t xml:space="preserve"> </w:t>
            </w:r>
            <w:r>
              <w:rPr>
                <w:sz w:val="24"/>
              </w:rPr>
              <w:t>(научно-технического)</w:t>
            </w:r>
          </w:p>
          <w:p w:rsidR="00C42504" w:rsidRDefault="00F26DF4">
            <w:pPr>
              <w:pStyle w:val="TableParagraph"/>
              <w:spacing w:line="264" w:lineRule="exact"/>
              <w:ind w:left="391"/>
              <w:rPr>
                <w:sz w:val="24"/>
              </w:rPr>
            </w:pPr>
            <w:r>
              <w:rPr>
                <w:sz w:val="24"/>
              </w:rPr>
              <w:t>текста</w:t>
            </w:r>
          </w:p>
        </w:tc>
        <w:tc>
          <w:tcPr>
            <w:tcW w:w="1702" w:type="dxa"/>
          </w:tcPr>
          <w:p w:rsidR="00C42504" w:rsidRDefault="00C42504">
            <w:pPr>
              <w:pStyle w:val="TableParagraph"/>
              <w:spacing w:before="3"/>
              <w:rPr>
                <w:sz w:val="23"/>
              </w:rPr>
            </w:pPr>
          </w:p>
          <w:p w:rsidR="00C42504" w:rsidRDefault="00F26DF4">
            <w:pPr>
              <w:pStyle w:val="TableParagraph"/>
              <w:ind w:left="791"/>
              <w:rPr>
                <w:sz w:val="24"/>
              </w:rPr>
            </w:pPr>
            <w:r>
              <w:rPr>
                <w:sz w:val="24"/>
              </w:rPr>
              <w:t>4</w:t>
            </w:r>
          </w:p>
        </w:tc>
        <w:tc>
          <w:tcPr>
            <w:tcW w:w="1700" w:type="dxa"/>
          </w:tcPr>
          <w:p w:rsidR="00C42504" w:rsidRDefault="00C42504">
            <w:pPr>
              <w:pStyle w:val="TableParagraph"/>
              <w:spacing w:before="3"/>
              <w:rPr>
                <w:sz w:val="23"/>
              </w:rPr>
            </w:pPr>
          </w:p>
          <w:p w:rsidR="00C42504" w:rsidRDefault="00F26DF4">
            <w:pPr>
              <w:pStyle w:val="TableParagraph"/>
              <w:ind w:left="539" w:right="531"/>
              <w:jc w:val="center"/>
              <w:rPr>
                <w:sz w:val="24"/>
              </w:rPr>
            </w:pPr>
            <w:r>
              <w:rPr>
                <w:sz w:val="24"/>
              </w:rPr>
              <w:t>40</w:t>
            </w:r>
          </w:p>
        </w:tc>
      </w:tr>
      <w:tr w:rsidR="00C42504">
        <w:trPr>
          <w:trHeight w:val="275"/>
        </w:trPr>
        <w:tc>
          <w:tcPr>
            <w:tcW w:w="7022" w:type="dxa"/>
          </w:tcPr>
          <w:p w:rsidR="00C42504" w:rsidRDefault="00C42504">
            <w:pPr>
              <w:pStyle w:val="TableParagraph"/>
              <w:rPr>
                <w:sz w:val="20"/>
              </w:rPr>
            </w:pPr>
          </w:p>
        </w:tc>
        <w:tc>
          <w:tcPr>
            <w:tcW w:w="1702" w:type="dxa"/>
          </w:tcPr>
          <w:p w:rsidR="00C42504" w:rsidRDefault="00C42504">
            <w:pPr>
              <w:pStyle w:val="TableParagraph"/>
              <w:rPr>
                <w:sz w:val="20"/>
              </w:rPr>
            </w:pPr>
          </w:p>
        </w:tc>
        <w:tc>
          <w:tcPr>
            <w:tcW w:w="1700" w:type="dxa"/>
          </w:tcPr>
          <w:p w:rsidR="00C42504" w:rsidRDefault="00C42504">
            <w:pPr>
              <w:pStyle w:val="TableParagraph"/>
              <w:rPr>
                <w:sz w:val="20"/>
              </w:rPr>
            </w:pPr>
          </w:p>
        </w:tc>
      </w:tr>
      <w:tr w:rsidR="00C42504">
        <w:trPr>
          <w:trHeight w:val="275"/>
        </w:trPr>
        <w:tc>
          <w:tcPr>
            <w:tcW w:w="7022" w:type="dxa"/>
          </w:tcPr>
          <w:p w:rsidR="00C42504" w:rsidRDefault="00F26DF4">
            <w:pPr>
              <w:pStyle w:val="TableParagraph"/>
              <w:spacing w:line="256" w:lineRule="exact"/>
              <w:ind w:left="107"/>
              <w:rPr>
                <w:sz w:val="24"/>
              </w:rPr>
            </w:pPr>
            <w:r>
              <w:rPr>
                <w:sz w:val="24"/>
              </w:rPr>
              <w:t>Всего (по каждому языку)</w:t>
            </w:r>
          </w:p>
        </w:tc>
        <w:tc>
          <w:tcPr>
            <w:tcW w:w="1702" w:type="dxa"/>
          </w:tcPr>
          <w:p w:rsidR="00C42504" w:rsidRDefault="00F26DF4">
            <w:pPr>
              <w:pStyle w:val="TableParagraph"/>
              <w:spacing w:line="256" w:lineRule="exact"/>
              <w:ind w:left="791"/>
              <w:rPr>
                <w:sz w:val="24"/>
              </w:rPr>
            </w:pPr>
            <w:r>
              <w:rPr>
                <w:sz w:val="24"/>
              </w:rPr>
              <w:t>8</w:t>
            </w:r>
          </w:p>
        </w:tc>
        <w:tc>
          <w:tcPr>
            <w:tcW w:w="1700" w:type="dxa"/>
          </w:tcPr>
          <w:p w:rsidR="00C42504" w:rsidRDefault="00F26DF4">
            <w:pPr>
              <w:pStyle w:val="TableParagraph"/>
              <w:spacing w:line="256" w:lineRule="exact"/>
              <w:ind w:left="539" w:right="531"/>
              <w:jc w:val="center"/>
              <w:rPr>
                <w:sz w:val="24"/>
              </w:rPr>
            </w:pPr>
            <w:r>
              <w:rPr>
                <w:sz w:val="24"/>
              </w:rPr>
              <w:t>100</w:t>
            </w:r>
          </w:p>
        </w:tc>
      </w:tr>
    </w:tbl>
    <w:p w:rsidR="00C42504" w:rsidRDefault="00C42504">
      <w:pPr>
        <w:spacing w:line="256" w:lineRule="exact"/>
        <w:jc w:val="center"/>
        <w:rPr>
          <w:sz w:val="24"/>
        </w:rPr>
        <w:sectPr w:rsidR="00C42504">
          <w:pgSz w:w="11910" w:h="16840"/>
          <w:pgMar w:top="1040" w:right="340" w:bottom="1260" w:left="920" w:header="0" w:footer="986" w:gutter="0"/>
          <w:cols w:space="720"/>
        </w:sectPr>
      </w:pPr>
    </w:p>
    <w:p w:rsidR="00C42504" w:rsidRDefault="00F26DF4">
      <w:pPr>
        <w:pStyle w:val="a3"/>
        <w:spacing w:before="67"/>
        <w:ind w:left="2248"/>
        <w:jc w:val="both"/>
      </w:pPr>
      <w:bookmarkStart w:id="9" w:name="_bookmark14"/>
      <w:bookmarkEnd w:id="9"/>
      <w:r>
        <w:lastRenderedPageBreak/>
        <w:t>Языковая компетенция (включая компенсаторную)</w:t>
      </w:r>
    </w:p>
    <w:p w:rsidR="00C42504" w:rsidRDefault="00F26DF4">
      <w:pPr>
        <w:pStyle w:val="a3"/>
        <w:spacing w:before="2"/>
        <w:ind w:left="921"/>
        <w:jc w:val="both"/>
      </w:pPr>
      <w:r>
        <w:t>Содержание языковой подготовки отражает только то, что обозначает</w:t>
      </w:r>
    </w:p>
    <w:p w:rsidR="00C42504" w:rsidRDefault="00F26DF4">
      <w:pPr>
        <w:pStyle w:val="a3"/>
        <w:ind w:right="229"/>
        <w:jc w:val="both"/>
      </w:pPr>
      <w:r>
        <w:t>«прирост» в овладении фонетикой, лексикой и грамматикой в диапазоне выделенных уровней, которые достигаются в процессе обучения иностранным язык</w:t>
      </w:r>
      <w:r>
        <w:t>ам в неязыковом вузе (Допорогового уровня А2 и Порогового В1.1 в зависимости от входного уровня студентов или от осваиваемого варианта программы).</w:t>
      </w:r>
    </w:p>
    <w:p w:rsidR="00C42504" w:rsidRDefault="00F26DF4">
      <w:pPr>
        <w:pStyle w:val="a3"/>
        <w:spacing w:before="1"/>
        <w:ind w:right="225" w:firstLine="708"/>
        <w:jc w:val="both"/>
      </w:pPr>
      <w:r>
        <w:t>Формирование и совершенствование слухо-произносительных навыков применительно к новому языковому и речевому м</w:t>
      </w:r>
      <w:r>
        <w:t>атериалу.</w:t>
      </w:r>
    </w:p>
    <w:p w:rsidR="00C42504" w:rsidRDefault="00F26DF4">
      <w:pPr>
        <w:pStyle w:val="a3"/>
        <w:ind w:right="229" w:firstLine="708"/>
        <w:jc w:val="both"/>
      </w:pPr>
      <w:r>
        <w:t>Лексика в рамках обозначенной тематики и проблематики общения в объеме 2000 лексических единиц активно и еще 1500 пассивно (понимание при чтении и аудировании).</w:t>
      </w:r>
    </w:p>
    <w:p w:rsidR="00C42504" w:rsidRDefault="00F26DF4">
      <w:pPr>
        <w:pStyle w:val="a3"/>
        <w:ind w:right="231" w:firstLine="708"/>
        <w:jc w:val="both"/>
      </w:pPr>
      <w:r>
        <w:t>Коррекция и развитие навыков продуктивного использования основных грамматических форм и конструкций: система времен глагола, типы простого и сложного предложения, наклонение, модальность, залог, знаменательные и служебные части речи.</w:t>
      </w:r>
    </w:p>
    <w:p w:rsidR="00C42504" w:rsidRDefault="00F26DF4">
      <w:pPr>
        <w:pStyle w:val="a3"/>
        <w:ind w:right="227" w:firstLine="708"/>
        <w:jc w:val="both"/>
      </w:pPr>
      <w:r>
        <w:t>Формирование и соверше</w:t>
      </w:r>
      <w:r>
        <w:t>нствование орфографических навыков применительно к новому языковому и речевому материалу.</w:t>
      </w:r>
    </w:p>
    <w:p w:rsidR="00C42504" w:rsidRDefault="00C42504">
      <w:pPr>
        <w:pStyle w:val="a3"/>
        <w:spacing w:before="3"/>
        <w:ind w:left="0"/>
      </w:pPr>
    </w:p>
    <w:p w:rsidR="00C42504" w:rsidRDefault="00F26DF4">
      <w:pPr>
        <w:pStyle w:val="Heading1"/>
        <w:numPr>
          <w:ilvl w:val="1"/>
          <w:numId w:val="17"/>
        </w:numPr>
        <w:tabs>
          <w:tab w:val="left" w:pos="5288"/>
        </w:tabs>
        <w:ind w:left="5287" w:hanging="4874"/>
        <w:jc w:val="left"/>
      </w:pPr>
      <w:bookmarkStart w:id="10" w:name="_bookmark9"/>
      <w:bookmarkEnd w:id="10"/>
      <w:r>
        <w:t>Лекции</w:t>
      </w:r>
    </w:p>
    <w:p w:rsidR="00C42504" w:rsidRDefault="00C42504">
      <w:pPr>
        <w:pStyle w:val="a3"/>
        <w:spacing w:before="8"/>
        <w:ind w:left="0"/>
        <w:rPr>
          <w:b/>
          <w:sz w:val="27"/>
        </w:rPr>
      </w:pPr>
    </w:p>
    <w:p w:rsidR="00C42504" w:rsidRDefault="00F26DF4">
      <w:pPr>
        <w:pStyle w:val="a3"/>
        <w:ind w:left="921"/>
        <w:jc w:val="both"/>
      </w:pPr>
      <w:r>
        <w:t>Учебным планом не предусмотрены.</w:t>
      </w:r>
    </w:p>
    <w:p w:rsidR="00C42504" w:rsidRDefault="00C42504">
      <w:pPr>
        <w:pStyle w:val="a3"/>
        <w:spacing w:before="4"/>
        <w:ind w:left="0"/>
      </w:pPr>
    </w:p>
    <w:p w:rsidR="00C42504" w:rsidRDefault="00F26DF4">
      <w:pPr>
        <w:pStyle w:val="Heading1"/>
        <w:numPr>
          <w:ilvl w:val="1"/>
          <w:numId w:val="17"/>
        </w:numPr>
        <w:tabs>
          <w:tab w:val="left" w:pos="4088"/>
        </w:tabs>
        <w:ind w:left="4087" w:hanging="3678"/>
        <w:jc w:val="left"/>
      </w:pPr>
      <w:bookmarkStart w:id="11" w:name="_bookmark10"/>
      <w:bookmarkEnd w:id="11"/>
      <w:r>
        <w:t>Лабораторный</w:t>
      </w:r>
      <w:r>
        <w:rPr>
          <w:spacing w:val="-5"/>
        </w:rPr>
        <w:t xml:space="preserve"> </w:t>
      </w:r>
      <w:r>
        <w:t>практикум</w:t>
      </w:r>
    </w:p>
    <w:p w:rsidR="00C42504" w:rsidRDefault="00C42504">
      <w:pPr>
        <w:pStyle w:val="a3"/>
        <w:spacing w:before="6"/>
        <w:ind w:left="0"/>
        <w:rPr>
          <w:b/>
          <w:sz w:val="27"/>
        </w:rPr>
      </w:pPr>
    </w:p>
    <w:p w:rsidR="00C42504" w:rsidRDefault="00F26DF4">
      <w:pPr>
        <w:pStyle w:val="a3"/>
        <w:ind w:left="921"/>
        <w:jc w:val="both"/>
      </w:pPr>
      <w:r>
        <w:t>Учебным планом не предусмотрен.</w:t>
      </w:r>
    </w:p>
    <w:p w:rsidR="00C42504" w:rsidRDefault="00C42504">
      <w:pPr>
        <w:pStyle w:val="a3"/>
        <w:spacing w:before="7"/>
        <w:ind w:left="0"/>
      </w:pPr>
    </w:p>
    <w:p w:rsidR="00C42504" w:rsidRDefault="00F26DF4">
      <w:pPr>
        <w:pStyle w:val="Heading1"/>
        <w:numPr>
          <w:ilvl w:val="1"/>
          <w:numId w:val="17"/>
        </w:numPr>
        <w:tabs>
          <w:tab w:val="left" w:pos="2616"/>
        </w:tabs>
        <w:ind w:left="2615" w:hanging="2205"/>
        <w:jc w:val="left"/>
      </w:pPr>
      <w:bookmarkStart w:id="12" w:name="_bookmark11"/>
      <w:bookmarkEnd w:id="12"/>
      <w:r>
        <w:t>Практикумы, тренинги, деловые и ролевые</w:t>
      </w:r>
      <w:r>
        <w:rPr>
          <w:spacing w:val="-8"/>
        </w:rPr>
        <w:t xml:space="preserve"> </w:t>
      </w:r>
      <w:r>
        <w:t>игры</w:t>
      </w:r>
    </w:p>
    <w:p w:rsidR="00C42504" w:rsidRDefault="00C42504">
      <w:pPr>
        <w:pStyle w:val="a3"/>
        <w:spacing w:before="6"/>
        <w:ind w:left="0"/>
        <w:rPr>
          <w:b/>
          <w:sz w:val="27"/>
        </w:rPr>
      </w:pPr>
    </w:p>
    <w:p w:rsidR="00C42504" w:rsidRDefault="00F26DF4">
      <w:pPr>
        <w:pStyle w:val="a3"/>
        <w:ind w:left="921"/>
        <w:jc w:val="both"/>
      </w:pPr>
      <w:r>
        <w:t>Учебным планом не предусмотрены.</w:t>
      </w:r>
    </w:p>
    <w:p w:rsidR="00C42504" w:rsidRDefault="00C42504">
      <w:pPr>
        <w:pStyle w:val="a3"/>
        <w:ind w:left="0"/>
        <w:rPr>
          <w:sz w:val="30"/>
        </w:rPr>
      </w:pPr>
    </w:p>
    <w:p w:rsidR="00C42504" w:rsidRDefault="00C42504">
      <w:pPr>
        <w:pStyle w:val="a3"/>
        <w:spacing w:before="4"/>
        <w:ind w:left="0"/>
        <w:rPr>
          <w:sz w:val="26"/>
        </w:rPr>
      </w:pPr>
    </w:p>
    <w:p w:rsidR="00C42504" w:rsidRDefault="00F26DF4">
      <w:pPr>
        <w:pStyle w:val="Heading1"/>
        <w:numPr>
          <w:ilvl w:val="0"/>
          <w:numId w:val="17"/>
        </w:numPr>
        <w:tabs>
          <w:tab w:val="left" w:pos="936"/>
        </w:tabs>
        <w:ind w:left="935" w:hanging="282"/>
        <w:jc w:val="left"/>
      </w:pPr>
      <w:bookmarkStart w:id="13" w:name="_bookmark12"/>
      <w:bookmarkEnd w:id="13"/>
      <w:r>
        <w:t>Самостоятельная работа обучающихся и текущий контроль</w:t>
      </w:r>
      <w:r>
        <w:rPr>
          <w:spacing w:val="-27"/>
        </w:rPr>
        <w:t xml:space="preserve"> </w:t>
      </w:r>
      <w:r>
        <w:t>успеваемости</w:t>
      </w:r>
    </w:p>
    <w:p w:rsidR="00C42504" w:rsidRDefault="00C42504">
      <w:pPr>
        <w:pStyle w:val="a3"/>
        <w:spacing w:before="1"/>
        <w:ind w:left="0"/>
        <w:rPr>
          <w:b/>
        </w:rPr>
      </w:pPr>
    </w:p>
    <w:p w:rsidR="00C42504" w:rsidRDefault="00F26DF4">
      <w:pPr>
        <w:pStyle w:val="Heading1"/>
        <w:numPr>
          <w:ilvl w:val="1"/>
          <w:numId w:val="17"/>
        </w:numPr>
        <w:tabs>
          <w:tab w:val="left" w:pos="3822"/>
        </w:tabs>
        <w:spacing w:before="1"/>
        <w:ind w:left="3821"/>
        <w:jc w:val="left"/>
      </w:pPr>
      <w:bookmarkStart w:id="14" w:name="_bookmark13"/>
      <w:bookmarkEnd w:id="14"/>
      <w:r>
        <w:t>Цели самостоятельной</w:t>
      </w:r>
      <w:r>
        <w:rPr>
          <w:spacing w:val="-3"/>
        </w:rPr>
        <w:t xml:space="preserve"> </w:t>
      </w:r>
      <w:r>
        <w:t>работы</w:t>
      </w:r>
    </w:p>
    <w:p w:rsidR="00C42504" w:rsidRDefault="00C42504">
      <w:pPr>
        <w:pStyle w:val="a3"/>
        <w:spacing w:before="5"/>
        <w:ind w:left="0"/>
        <w:rPr>
          <w:b/>
          <w:sz w:val="27"/>
        </w:rPr>
      </w:pPr>
    </w:p>
    <w:p w:rsidR="00C42504" w:rsidRDefault="00F26DF4">
      <w:pPr>
        <w:pStyle w:val="a3"/>
        <w:ind w:right="229" w:firstLine="708"/>
        <w:jc w:val="both"/>
      </w:pPr>
      <w:r>
        <w:t>Формирование способностей к самостоятельному обучению, поиску литературы и других источников информации, обобщению, оформлен</w:t>
      </w:r>
      <w:r>
        <w:t>ию и представлению полученных результатов, их критическому анализу, поиску новых и неординарных решений, аргументированному отстаиванию своих предложений, умений подготовки выступлений (ответов) и ведения дискуссий.</w:t>
      </w:r>
    </w:p>
    <w:p w:rsidR="00C42504" w:rsidRDefault="00C42504">
      <w:pPr>
        <w:jc w:val="both"/>
        <w:sectPr w:rsidR="00C42504">
          <w:pgSz w:w="11910" w:h="16840"/>
          <w:pgMar w:top="1040" w:right="340" w:bottom="1260" w:left="920" w:header="0" w:footer="986" w:gutter="0"/>
          <w:cols w:space="720"/>
        </w:sectPr>
      </w:pPr>
    </w:p>
    <w:p w:rsidR="00C42504" w:rsidRDefault="00F26DF4">
      <w:pPr>
        <w:pStyle w:val="Heading1"/>
        <w:numPr>
          <w:ilvl w:val="1"/>
          <w:numId w:val="17"/>
        </w:numPr>
        <w:tabs>
          <w:tab w:val="left" w:pos="2417"/>
        </w:tabs>
        <w:spacing w:before="72"/>
        <w:ind w:left="2416"/>
        <w:jc w:val="left"/>
      </w:pPr>
      <w:bookmarkStart w:id="15" w:name="_bookmark15"/>
      <w:bookmarkEnd w:id="15"/>
      <w:r>
        <w:lastRenderedPageBreak/>
        <w:t>Организация и содержан</w:t>
      </w:r>
      <w:r>
        <w:t>ие самостоятельной</w:t>
      </w:r>
      <w:r>
        <w:rPr>
          <w:spacing w:val="-7"/>
        </w:rPr>
        <w:t xml:space="preserve"> </w:t>
      </w:r>
      <w:r>
        <w:t>работы</w:t>
      </w:r>
    </w:p>
    <w:p w:rsidR="00C42504" w:rsidRDefault="00C42504">
      <w:pPr>
        <w:pStyle w:val="a3"/>
        <w:spacing w:before="8"/>
        <w:ind w:left="0"/>
        <w:rPr>
          <w:b/>
          <w:sz w:val="27"/>
        </w:rPr>
      </w:pPr>
    </w:p>
    <w:p w:rsidR="00C42504" w:rsidRDefault="00F26DF4">
      <w:pPr>
        <w:pStyle w:val="a3"/>
        <w:spacing w:before="1"/>
        <w:ind w:right="233" w:firstLine="708"/>
        <w:jc w:val="both"/>
      </w:pPr>
      <w:r>
        <w:t>Самостоятельная работа заключается в изучении модулей дисциплины по основной и дополнительной учебной литературе, в выполнении контрольных работ</w:t>
      </w:r>
    </w:p>
    <w:p w:rsidR="00C42504" w:rsidRDefault="00F26DF4">
      <w:pPr>
        <w:pStyle w:val="a3"/>
        <w:ind w:right="223"/>
        <w:jc w:val="both"/>
      </w:pPr>
      <w:r>
        <w:t xml:space="preserve">№1, 2, 3, 4 (одна за семестр) и в подготовке к их защитам. Самостоятельная работа студента по изучению иностранного языка включает в себя заучивание лексических единиц, овладение правилами словообразования и грамматики, чтение текстов вслух в соответствии </w:t>
      </w:r>
      <w:r>
        <w:t>с правилами чтения, построение вопросов и ответов к текстам, перевод на русский язык (устный и письменный).</w:t>
      </w:r>
    </w:p>
    <w:p w:rsidR="00C42504" w:rsidRDefault="00F26DF4">
      <w:pPr>
        <w:pStyle w:val="a3"/>
        <w:ind w:right="232" w:firstLine="708"/>
        <w:jc w:val="both"/>
      </w:pPr>
      <w:r>
        <w:t xml:space="preserve">Работая над учебным материалом, подлежащим обязательному изучению в течение семестра, студент должен вести словарь, выписывая слова с транскрипцией </w:t>
      </w:r>
      <w:r>
        <w:t>и в словарной форме</w:t>
      </w:r>
    </w:p>
    <w:p w:rsidR="00C42504" w:rsidRDefault="00F26DF4">
      <w:pPr>
        <w:pStyle w:val="a3"/>
        <w:ind w:right="223" w:firstLine="708"/>
        <w:jc w:val="both"/>
      </w:pPr>
      <w:r>
        <w:t xml:space="preserve">После установочных занятий, на которых дается краткое содержание дисциплины, ее практическая значимость, требования к выполнению контрольной работы, ее защите, ведению глоссария, студентам выдается задание на контрольную работу. Каждое </w:t>
      </w:r>
      <w:r>
        <w:t>контрольное задание предлагается в пяти вариантах для выполнения в соответствии с последними цифрами шифра студенческого билета: студенты, шифр билета которых оканчивается на 1 или 2, выполняют вариант 1; на 3 или 4 –</w:t>
      </w:r>
      <w:r>
        <w:rPr>
          <w:spacing w:val="30"/>
        </w:rPr>
        <w:t xml:space="preserve"> </w:t>
      </w:r>
      <w:r>
        <w:t>2;</w:t>
      </w:r>
    </w:p>
    <w:p w:rsidR="00C42504" w:rsidRDefault="00F26DF4">
      <w:pPr>
        <w:pStyle w:val="a3"/>
        <w:spacing w:line="322" w:lineRule="exact"/>
        <w:jc w:val="both"/>
      </w:pPr>
      <w:r>
        <w:t xml:space="preserve">на 5 или 6 – 3; на 7 или 8 – 4; на </w:t>
      </w:r>
      <w:r>
        <w:t>9 или 0 – 5.</w:t>
      </w:r>
    </w:p>
    <w:p w:rsidR="00C42504" w:rsidRDefault="00F26DF4">
      <w:pPr>
        <w:pStyle w:val="a3"/>
        <w:ind w:right="221" w:firstLine="708"/>
        <w:jc w:val="both"/>
      </w:pPr>
      <w:r>
        <w:t>Контрольная работа состоит из трех заданий, соответствующих модулям дисциплины и состоящих из практических упражнений по лексико- грамматическому материалу модуля, подготовке монолога по указанной проблематике и подготовке к возможному обсужде</w:t>
      </w:r>
      <w:r>
        <w:t>нию данной темы с преподавателем (ответы на вопросы), практике устного перевода с иностранного на родной язык учебных или общепрофессиональных текстов. Работа выполняется в отдельной тетради, на обложке которой следует указать номер контрольного задания, н</w:t>
      </w:r>
      <w:r>
        <w:t>омер варианта, факультет, направление / специальность (группу), шифр (номер зачетной книжки) и фамилию, инициалы (имя, отчество) студента. Преподавателю на проверку должен быть представлен только один вариант контрольного задания; остальные варианты исполь</w:t>
      </w:r>
      <w:r>
        <w:t>зуются в качестве дополнительного материала.</w:t>
      </w:r>
    </w:p>
    <w:p w:rsidR="00C42504" w:rsidRDefault="00F26DF4">
      <w:pPr>
        <w:pStyle w:val="a3"/>
        <w:ind w:right="223" w:firstLine="708"/>
        <w:jc w:val="both"/>
      </w:pPr>
      <w:r>
        <w:t>Выполненная контрольная работа сдается на кафедру не позднее, чем за две недели до начала экзаменационной сессии – лично, через представителя или почтовой службой, подлежит проверке и рецензированию в течение не</w:t>
      </w:r>
      <w:r>
        <w:t>дели и возвращается студенту для исправления ошибок, доработки и подготовке к устной защите во время экзаменационной сессии.</w:t>
      </w:r>
    </w:p>
    <w:p w:rsidR="00C42504" w:rsidRDefault="00F26DF4">
      <w:pPr>
        <w:pStyle w:val="a3"/>
        <w:ind w:right="231" w:firstLine="708"/>
        <w:jc w:val="both"/>
      </w:pPr>
      <w:r>
        <w:t>В рамках дисциплины выполняется четыре контрольные работы, защита которых производится устно. Максимальная оценка за каждую выполне</w:t>
      </w:r>
      <w:r>
        <w:t>нную работу</w:t>
      </w:r>
    </w:p>
    <w:p w:rsidR="00C42504" w:rsidRDefault="00F26DF4">
      <w:pPr>
        <w:pStyle w:val="a3"/>
        <w:spacing w:line="242" w:lineRule="auto"/>
        <w:ind w:right="228"/>
        <w:jc w:val="both"/>
      </w:pPr>
      <w:r>
        <w:t>– 5 баллов, минимальная – 3 балла. К экзамену по английскому языку допускаются студенты, сдавшие зачеты по дисциплине за все предшествующие экзамену модули.</w:t>
      </w:r>
    </w:p>
    <w:p w:rsidR="00C42504" w:rsidRDefault="00C42504">
      <w:pPr>
        <w:spacing w:line="242" w:lineRule="auto"/>
        <w:jc w:val="both"/>
        <w:sectPr w:rsidR="00C42504">
          <w:pgSz w:w="11910" w:h="16840"/>
          <w:pgMar w:top="1040" w:right="340" w:bottom="1260" w:left="920" w:header="0" w:footer="986" w:gutter="0"/>
          <w:cols w:space="720"/>
        </w:sectPr>
      </w:pPr>
    </w:p>
    <w:p w:rsidR="00C42504" w:rsidRDefault="00F26DF4">
      <w:pPr>
        <w:pStyle w:val="Heading1"/>
        <w:numPr>
          <w:ilvl w:val="0"/>
          <w:numId w:val="17"/>
        </w:numPr>
        <w:tabs>
          <w:tab w:val="left" w:pos="1401"/>
        </w:tabs>
        <w:spacing w:before="72"/>
        <w:ind w:left="1400"/>
        <w:jc w:val="left"/>
      </w:pPr>
      <w:r>
        <w:lastRenderedPageBreak/>
        <w:t>Учебно-методическое и информационное обеспечение</w:t>
      </w:r>
      <w:r>
        <w:rPr>
          <w:spacing w:val="-12"/>
        </w:rPr>
        <w:t xml:space="preserve"> </w:t>
      </w:r>
      <w:r>
        <w:t>дисциплины</w:t>
      </w:r>
    </w:p>
    <w:p w:rsidR="00C42504" w:rsidRDefault="00C42504">
      <w:pPr>
        <w:pStyle w:val="a3"/>
        <w:spacing w:before="5"/>
        <w:ind w:left="0"/>
        <w:rPr>
          <w:b/>
          <w:sz w:val="20"/>
        </w:rPr>
      </w:pPr>
    </w:p>
    <w:p w:rsidR="00C42504" w:rsidRDefault="00F26DF4">
      <w:pPr>
        <w:pStyle w:val="Heading1"/>
        <w:numPr>
          <w:ilvl w:val="1"/>
          <w:numId w:val="17"/>
        </w:numPr>
        <w:tabs>
          <w:tab w:val="left" w:pos="4179"/>
        </w:tabs>
        <w:spacing w:before="89" w:line="322" w:lineRule="exact"/>
        <w:ind w:left="4178" w:right="15" w:hanging="4179"/>
        <w:jc w:val="left"/>
      </w:pPr>
      <w:bookmarkStart w:id="16" w:name="_bookmark16"/>
      <w:bookmarkEnd w:id="16"/>
      <w:r>
        <w:t>Основная</w:t>
      </w:r>
      <w:r>
        <w:rPr>
          <w:spacing w:val="-3"/>
        </w:rPr>
        <w:t xml:space="preserve"> </w:t>
      </w:r>
      <w:r>
        <w:t>литература</w:t>
      </w:r>
    </w:p>
    <w:p w:rsidR="00C42504" w:rsidRDefault="00F26DF4">
      <w:pPr>
        <w:ind w:right="7928"/>
        <w:jc w:val="center"/>
        <w:rPr>
          <w:b/>
          <w:sz w:val="28"/>
        </w:rPr>
      </w:pPr>
      <w:r>
        <w:rPr>
          <w:b/>
          <w:sz w:val="28"/>
        </w:rPr>
        <w:t>Английский язык</w:t>
      </w:r>
    </w:p>
    <w:p w:rsidR="00C42504" w:rsidRDefault="00F26DF4">
      <w:pPr>
        <w:pStyle w:val="a4"/>
        <w:numPr>
          <w:ilvl w:val="0"/>
          <w:numId w:val="10"/>
        </w:numPr>
        <w:tabs>
          <w:tab w:val="left" w:pos="497"/>
        </w:tabs>
        <w:ind w:right="221"/>
        <w:jc w:val="both"/>
        <w:rPr>
          <w:sz w:val="28"/>
        </w:rPr>
      </w:pPr>
      <w:r>
        <w:rPr>
          <w:sz w:val="28"/>
        </w:rPr>
        <w:t xml:space="preserve">Гуменюк, О.А. Краткий курс грамматики английского языка [Текст]: учеб.-метод. разработка для для студентов 1-2 курсов заоч. обучения всех направлений подготвки / Тверской гос. техн. ун-т, Каф. ИЯ - Тверь: ТвГТУ, 2014. - 60 с. - </w:t>
      </w:r>
      <w:r>
        <w:rPr>
          <w:sz w:val="28"/>
        </w:rPr>
        <w:t>(102517-11)</w:t>
      </w:r>
    </w:p>
    <w:p w:rsidR="00C42504" w:rsidRDefault="00F26DF4">
      <w:pPr>
        <w:pStyle w:val="a4"/>
        <w:numPr>
          <w:ilvl w:val="0"/>
          <w:numId w:val="10"/>
        </w:numPr>
        <w:tabs>
          <w:tab w:val="left" w:pos="497"/>
        </w:tabs>
        <w:ind w:right="223"/>
        <w:jc w:val="both"/>
        <w:rPr>
          <w:sz w:val="28"/>
        </w:rPr>
      </w:pPr>
      <w:r>
        <w:rPr>
          <w:sz w:val="28"/>
        </w:rPr>
        <w:t>Камянова, Т. English. Практический курс английского языка [Текст]: учеб. пособие - М.: Дом Славянской Книги, 2012. - 383, [1] с. - (90074-22) и предыдущие</w:t>
      </w:r>
      <w:r>
        <w:rPr>
          <w:spacing w:val="-1"/>
          <w:sz w:val="28"/>
        </w:rPr>
        <w:t xml:space="preserve"> </w:t>
      </w:r>
      <w:r>
        <w:rPr>
          <w:sz w:val="28"/>
        </w:rPr>
        <w:t>издания</w:t>
      </w:r>
    </w:p>
    <w:p w:rsidR="00C42504" w:rsidRDefault="00F26DF4">
      <w:pPr>
        <w:pStyle w:val="a4"/>
        <w:numPr>
          <w:ilvl w:val="0"/>
          <w:numId w:val="10"/>
        </w:numPr>
        <w:tabs>
          <w:tab w:val="left" w:pos="497"/>
        </w:tabs>
        <w:ind w:right="224"/>
        <w:jc w:val="both"/>
        <w:rPr>
          <w:sz w:val="28"/>
        </w:rPr>
      </w:pPr>
      <w:r>
        <w:rPr>
          <w:sz w:val="28"/>
        </w:rPr>
        <w:t>Контрольные работы по английскому языку № 1, 2, 3, 4 (варианты 1, 2, 3, 4, 5) для студентов I-II курсов заочного факультета [Текст]: метод. разработка по англ. яз. / сост. Н.А. Андрюхова; Тверской гос. техн. ун-т, Каф. ИЯ - Тверь: ТвГТУ, 2009. - 32 с. -</w:t>
      </w:r>
      <w:r>
        <w:rPr>
          <w:spacing w:val="-2"/>
          <w:sz w:val="28"/>
        </w:rPr>
        <w:t xml:space="preserve"> </w:t>
      </w:r>
      <w:r>
        <w:rPr>
          <w:sz w:val="28"/>
        </w:rPr>
        <w:t>(7</w:t>
      </w:r>
      <w:r>
        <w:rPr>
          <w:sz w:val="28"/>
        </w:rPr>
        <w:t>7930-95)</w:t>
      </w:r>
    </w:p>
    <w:p w:rsidR="00C42504" w:rsidRDefault="00F26DF4">
      <w:pPr>
        <w:pStyle w:val="Heading1"/>
        <w:spacing w:before="1" w:line="319" w:lineRule="exact"/>
        <w:jc w:val="both"/>
      </w:pPr>
      <w:r>
        <w:t>Немецкий язык</w:t>
      </w:r>
    </w:p>
    <w:p w:rsidR="00C42504" w:rsidRDefault="00F26DF4">
      <w:pPr>
        <w:pStyle w:val="a4"/>
        <w:numPr>
          <w:ilvl w:val="0"/>
          <w:numId w:val="9"/>
        </w:numPr>
        <w:tabs>
          <w:tab w:val="left" w:pos="497"/>
        </w:tabs>
        <w:ind w:right="222"/>
        <w:jc w:val="both"/>
        <w:rPr>
          <w:sz w:val="28"/>
        </w:rPr>
      </w:pPr>
      <w:r>
        <w:rPr>
          <w:sz w:val="28"/>
        </w:rPr>
        <w:t>Камянова, Т.Г. Deutsch. Практический курс немецкого языка [Текст] - М.: Дом славянской книги, 2012. - 384 c. -</w:t>
      </w:r>
      <w:r>
        <w:rPr>
          <w:spacing w:val="-5"/>
          <w:sz w:val="28"/>
        </w:rPr>
        <w:t xml:space="preserve"> </w:t>
      </w:r>
      <w:r>
        <w:rPr>
          <w:sz w:val="28"/>
        </w:rPr>
        <w:t>(94678-1)</w:t>
      </w:r>
    </w:p>
    <w:p w:rsidR="00C42504" w:rsidRDefault="00F26DF4">
      <w:pPr>
        <w:pStyle w:val="a4"/>
        <w:numPr>
          <w:ilvl w:val="0"/>
          <w:numId w:val="9"/>
        </w:numPr>
        <w:tabs>
          <w:tab w:val="left" w:pos="497"/>
        </w:tabs>
        <w:ind w:right="223"/>
        <w:jc w:val="both"/>
        <w:rPr>
          <w:sz w:val="28"/>
        </w:rPr>
      </w:pPr>
      <w:r>
        <w:rPr>
          <w:sz w:val="28"/>
        </w:rPr>
        <w:t>Методические рекомендации для самостоятельной работы студентов заочного обучения всех специальностей по немецком</w:t>
      </w:r>
      <w:r>
        <w:rPr>
          <w:sz w:val="28"/>
        </w:rPr>
        <w:t>у языку [Текст] / Тверской гос. техн. ун-т, Каф. ИЯ; сост.: О.В. Тетерлева, О.Н. Торгованова, Г.С. Шевченко - Тверь: ТвГТУ, 2013. - 46 с. -</w:t>
      </w:r>
      <w:r>
        <w:rPr>
          <w:spacing w:val="-5"/>
          <w:sz w:val="28"/>
        </w:rPr>
        <w:t xml:space="preserve"> </w:t>
      </w:r>
      <w:r>
        <w:rPr>
          <w:sz w:val="28"/>
        </w:rPr>
        <w:t>(98883-35)</w:t>
      </w:r>
    </w:p>
    <w:p w:rsidR="00C42504" w:rsidRDefault="00F26DF4">
      <w:pPr>
        <w:pStyle w:val="Heading1"/>
        <w:spacing w:before="2" w:line="319" w:lineRule="exact"/>
        <w:jc w:val="both"/>
      </w:pPr>
      <w:r>
        <w:t>Французский язык</w:t>
      </w:r>
    </w:p>
    <w:p w:rsidR="00C42504" w:rsidRDefault="00F26DF4">
      <w:pPr>
        <w:pStyle w:val="a4"/>
        <w:numPr>
          <w:ilvl w:val="0"/>
          <w:numId w:val="8"/>
        </w:numPr>
        <w:tabs>
          <w:tab w:val="left" w:pos="497"/>
        </w:tabs>
        <w:ind w:right="223"/>
        <w:jc w:val="both"/>
        <w:rPr>
          <w:sz w:val="28"/>
        </w:rPr>
      </w:pPr>
      <w:r>
        <w:rPr>
          <w:sz w:val="28"/>
        </w:rPr>
        <w:t>Костецкая, Е.О. Французский язык. Практическая грамматика для неязыковых вузов: [учебник</w:t>
      </w:r>
      <w:r>
        <w:rPr>
          <w:sz w:val="28"/>
        </w:rPr>
        <w:t>] / Костецкая, Е.О., Кардашевский, В.И. - М.: Высшая школа,</w:t>
      </w:r>
      <w:r>
        <w:rPr>
          <w:spacing w:val="-3"/>
          <w:sz w:val="28"/>
        </w:rPr>
        <w:t xml:space="preserve"> </w:t>
      </w:r>
      <w:r>
        <w:rPr>
          <w:sz w:val="28"/>
        </w:rPr>
        <w:t>2002.</w:t>
      </w:r>
    </w:p>
    <w:p w:rsidR="00C42504" w:rsidRDefault="00F26DF4">
      <w:pPr>
        <w:pStyle w:val="a3"/>
        <w:spacing w:line="321" w:lineRule="exact"/>
        <w:ind w:left="496"/>
        <w:jc w:val="both"/>
      </w:pPr>
      <w:r>
        <w:t>- 256 с. - (20930-12)</w:t>
      </w:r>
    </w:p>
    <w:p w:rsidR="00C42504" w:rsidRDefault="00F26DF4">
      <w:pPr>
        <w:pStyle w:val="a4"/>
        <w:numPr>
          <w:ilvl w:val="0"/>
          <w:numId w:val="8"/>
        </w:numPr>
        <w:tabs>
          <w:tab w:val="left" w:pos="497"/>
        </w:tabs>
        <w:ind w:right="230"/>
        <w:jc w:val="both"/>
        <w:rPr>
          <w:sz w:val="28"/>
        </w:rPr>
      </w:pPr>
      <w:r>
        <w:rPr>
          <w:sz w:val="28"/>
        </w:rPr>
        <w:t>Мошенская, Л.О. Французский язык для начинающих [Текст]: учебник для вузов по спец. "Иностранный язык", напр. "Филология"</w:t>
      </w:r>
      <w:r>
        <w:rPr>
          <w:sz w:val="28"/>
        </w:rPr>
        <w:t xml:space="preserve"> / Мошенская, Л.О., Дитерлен, А.П. - М.: Высшая школа, 2003. - 375 с. -</w:t>
      </w:r>
      <w:r>
        <w:rPr>
          <w:spacing w:val="-13"/>
          <w:sz w:val="28"/>
        </w:rPr>
        <w:t xml:space="preserve"> </w:t>
      </w:r>
      <w:r>
        <w:rPr>
          <w:sz w:val="28"/>
        </w:rPr>
        <w:t>(17418-25)</w:t>
      </w:r>
    </w:p>
    <w:p w:rsidR="00C42504" w:rsidRDefault="00F26DF4">
      <w:pPr>
        <w:pStyle w:val="a4"/>
        <w:numPr>
          <w:ilvl w:val="0"/>
          <w:numId w:val="8"/>
        </w:numPr>
        <w:tabs>
          <w:tab w:val="left" w:pos="497"/>
        </w:tabs>
        <w:ind w:right="222"/>
        <w:jc w:val="both"/>
        <w:rPr>
          <w:sz w:val="28"/>
        </w:rPr>
      </w:pPr>
      <w:r>
        <w:rPr>
          <w:sz w:val="28"/>
        </w:rPr>
        <w:t>Французский язык [Текст]: Контрол. задания для студ.-заочников. Метод. разработка по фр. языку / Тверской гос. техн. ун-т, Каф. ИЯ; сост. И.В. Ганькина - Тверь: ТвГТУ, 2010.</w:t>
      </w:r>
      <w:r>
        <w:rPr>
          <w:sz w:val="28"/>
        </w:rPr>
        <w:t xml:space="preserve"> - 43 с. -</w:t>
      </w:r>
      <w:r>
        <w:rPr>
          <w:spacing w:val="-6"/>
          <w:sz w:val="28"/>
        </w:rPr>
        <w:t xml:space="preserve"> </w:t>
      </w:r>
      <w:r>
        <w:rPr>
          <w:sz w:val="28"/>
        </w:rPr>
        <w:t>(81507-70)</w:t>
      </w:r>
    </w:p>
    <w:p w:rsidR="00C42504" w:rsidRDefault="00C42504">
      <w:pPr>
        <w:pStyle w:val="a3"/>
        <w:ind w:left="0"/>
        <w:rPr>
          <w:sz w:val="30"/>
        </w:rPr>
      </w:pPr>
    </w:p>
    <w:p w:rsidR="00C42504" w:rsidRDefault="00C42504">
      <w:pPr>
        <w:pStyle w:val="a3"/>
        <w:spacing w:before="4"/>
        <w:ind w:left="0"/>
        <w:rPr>
          <w:sz w:val="26"/>
        </w:rPr>
      </w:pPr>
    </w:p>
    <w:p w:rsidR="00C42504" w:rsidRDefault="00F26DF4">
      <w:pPr>
        <w:pStyle w:val="Heading1"/>
        <w:numPr>
          <w:ilvl w:val="1"/>
          <w:numId w:val="17"/>
        </w:numPr>
        <w:tabs>
          <w:tab w:val="left" w:pos="2484"/>
        </w:tabs>
        <w:ind w:left="2483" w:right="17" w:hanging="2484"/>
        <w:jc w:val="left"/>
      </w:pPr>
      <w:bookmarkStart w:id="17" w:name="_bookmark17"/>
      <w:bookmarkEnd w:id="17"/>
      <w:r>
        <w:t>Программное и коммуникационное</w:t>
      </w:r>
      <w:r>
        <w:rPr>
          <w:spacing w:val="-6"/>
        </w:rPr>
        <w:t xml:space="preserve"> </w:t>
      </w:r>
      <w:r>
        <w:t>обеспечение</w:t>
      </w:r>
    </w:p>
    <w:p w:rsidR="00C42504" w:rsidRDefault="00F26DF4">
      <w:pPr>
        <w:pStyle w:val="a3"/>
        <w:spacing w:before="225"/>
        <w:ind w:left="921" w:right="4426" w:hanging="709"/>
      </w:pPr>
      <w:r>
        <w:t>ЭБС и лицензионные ресурсы ТвГТУ размещены:</w:t>
      </w:r>
      <w:hyperlink r:id="rId11">
        <w:r>
          <w:t xml:space="preserve"> http://lib.tstu.tver.ru/index.php/obr-res</w:t>
        </w:r>
      </w:hyperlink>
    </w:p>
    <w:p w:rsidR="00C42504" w:rsidRDefault="00F26DF4">
      <w:pPr>
        <w:pStyle w:val="a3"/>
        <w:spacing w:line="322" w:lineRule="exact"/>
      </w:pPr>
      <w:r>
        <w:t>УМК размещен:</w:t>
      </w:r>
    </w:p>
    <w:p w:rsidR="00C42504" w:rsidRDefault="00F26DF4">
      <w:pPr>
        <w:pStyle w:val="a3"/>
        <w:ind w:left="921" w:right="219"/>
      </w:pPr>
      <w:r>
        <w:t xml:space="preserve">Профиль: Автомобильные дороги </w:t>
      </w:r>
      <w:r>
        <w:t>и аэродромы (СТ.АДА.)</w:t>
      </w:r>
      <w:hyperlink r:id="rId12">
        <w:r>
          <w:t xml:space="preserve"> http://cdokp.tstu.tver.ru/site.center/emclookup.aspx?s=4&amp;list=0&amp;cid=6&amp;spid=797&amp;</w:t>
        </w:r>
      </w:hyperlink>
    </w:p>
    <w:p w:rsidR="00C42504" w:rsidRDefault="00F26DF4">
      <w:pPr>
        <w:pStyle w:val="a3"/>
        <w:spacing w:before="2" w:line="322" w:lineRule="exact"/>
      </w:pPr>
      <w:r>
        <w:t>sfid=22</w:t>
      </w:r>
    </w:p>
    <w:p w:rsidR="00C42504" w:rsidRDefault="00F26DF4">
      <w:pPr>
        <w:pStyle w:val="a3"/>
        <w:ind w:left="921" w:right="219"/>
      </w:pPr>
      <w:r>
        <w:t xml:space="preserve">Профиль: Промышленное и гражданское строительство </w:t>
      </w:r>
      <w:r>
        <w:t>(СТ.ПГС.)</w:t>
      </w:r>
      <w:hyperlink r:id="rId13">
        <w:r>
          <w:t xml:space="preserve"> http://cdokp.tstu.tver.ru/site.center/emclookup.aspx?s=4&amp;list=0&amp;cid=6&amp;spid=802&amp;</w:t>
        </w:r>
      </w:hyperlink>
    </w:p>
    <w:p w:rsidR="00C42504" w:rsidRDefault="00F26DF4">
      <w:pPr>
        <w:pStyle w:val="a3"/>
        <w:spacing w:line="321" w:lineRule="exact"/>
      </w:pPr>
      <w:r>
        <w:t>sfid=22</w:t>
      </w:r>
    </w:p>
    <w:p w:rsidR="00C42504" w:rsidRDefault="00C42504">
      <w:pPr>
        <w:spacing w:line="321" w:lineRule="exact"/>
        <w:sectPr w:rsidR="00C42504">
          <w:pgSz w:w="11910" w:h="16840"/>
          <w:pgMar w:top="1040" w:right="340" w:bottom="1220" w:left="920" w:header="0" w:footer="986" w:gutter="0"/>
          <w:cols w:space="720"/>
        </w:sectPr>
      </w:pPr>
    </w:p>
    <w:p w:rsidR="00C42504" w:rsidRDefault="00F26DF4">
      <w:pPr>
        <w:pStyle w:val="Heading1"/>
        <w:numPr>
          <w:ilvl w:val="1"/>
          <w:numId w:val="8"/>
        </w:numPr>
        <w:tabs>
          <w:tab w:val="left" w:pos="2960"/>
        </w:tabs>
        <w:spacing w:before="72"/>
        <w:ind w:hanging="282"/>
        <w:jc w:val="left"/>
      </w:pPr>
      <w:bookmarkStart w:id="18" w:name="_bookmark18"/>
      <w:bookmarkEnd w:id="18"/>
      <w:r>
        <w:lastRenderedPageBreak/>
        <w:t>Материально-техническое</w:t>
      </w:r>
      <w:r>
        <w:rPr>
          <w:spacing w:val="-3"/>
        </w:rPr>
        <w:t xml:space="preserve"> </w:t>
      </w:r>
      <w:r>
        <w:t>обеспечение</w:t>
      </w:r>
    </w:p>
    <w:p w:rsidR="00C42504" w:rsidRDefault="00C42504">
      <w:pPr>
        <w:pStyle w:val="a3"/>
        <w:spacing w:before="8"/>
        <w:ind w:left="0"/>
        <w:rPr>
          <w:b/>
          <w:sz w:val="27"/>
        </w:rPr>
      </w:pPr>
    </w:p>
    <w:p w:rsidR="00C42504" w:rsidRDefault="00F26DF4">
      <w:pPr>
        <w:pStyle w:val="a3"/>
        <w:spacing w:before="1"/>
        <w:ind w:right="221" w:firstLine="852"/>
        <w:jc w:val="both"/>
      </w:pPr>
      <w:r>
        <w:t>При изучении дисциплины «Иностранный язык» используются современные средства обучения: компьютерный класс / лингафонный кабинет (10 ед.) с выходом в интернет, дополнительно оборудованный видео- и аудиоаппаратурой, домашний кинотеатр LG, видеоплеер LG (1 шт</w:t>
      </w:r>
      <w:r>
        <w:t>.), магнитофоны Daewoo, Philips AQ 5150 (19 шт.), портативный CD кассетный рекордер LPC14 (2 шт.), принтеры Canon LBP810, Canon LBP3010, МФУ LG Laserjet Pro (1 шт.), сканер Mustek Bear Paw 1200 CU Plus, телевизоры Rubin,</w:t>
      </w:r>
      <w:r>
        <w:rPr>
          <w:spacing w:val="-5"/>
        </w:rPr>
        <w:t xml:space="preserve"> </w:t>
      </w:r>
      <w:r>
        <w:t>Avest.</w:t>
      </w:r>
    </w:p>
    <w:p w:rsidR="00C42504" w:rsidRDefault="00F26DF4">
      <w:pPr>
        <w:pStyle w:val="a3"/>
        <w:ind w:right="230" w:firstLine="708"/>
        <w:jc w:val="both"/>
      </w:pPr>
      <w:r>
        <w:t>Возможна демонстрация лекционного материала с помощью мультипроектора ASER X1140A.</w:t>
      </w:r>
    </w:p>
    <w:p w:rsidR="00C42504" w:rsidRDefault="00F26DF4">
      <w:pPr>
        <w:pStyle w:val="a3"/>
        <w:ind w:right="233" w:firstLine="708"/>
        <w:jc w:val="both"/>
      </w:pPr>
      <w:r>
        <w:t>Обеспечен доступ в интернет для поиска информации и дополнительного учебного материала для преподавателей (3 компьютера с выходом в Internet).</w:t>
      </w:r>
    </w:p>
    <w:p w:rsidR="00C42504" w:rsidRDefault="00C42504">
      <w:pPr>
        <w:pStyle w:val="a3"/>
        <w:ind w:left="0"/>
        <w:rPr>
          <w:sz w:val="30"/>
        </w:rPr>
      </w:pPr>
    </w:p>
    <w:p w:rsidR="00C42504" w:rsidRDefault="00C42504">
      <w:pPr>
        <w:pStyle w:val="a3"/>
        <w:spacing w:before="5"/>
        <w:ind w:left="0"/>
        <w:rPr>
          <w:sz w:val="26"/>
        </w:rPr>
      </w:pPr>
    </w:p>
    <w:p w:rsidR="00C42504" w:rsidRDefault="00F26DF4">
      <w:pPr>
        <w:pStyle w:val="Heading1"/>
        <w:numPr>
          <w:ilvl w:val="1"/>
          <w:numId w:val="8"/>
        </w:numPr>
        <w:tabs>
          <w:tab w:val="left" w:pos="2073"/>
        </w:tabs>
        <w:ind w:left="2072"/>
        <w:jc w:val="left"/>
      </w:pPr>
      <w:bookmarkStart w:id="19" w:name="_bookmark19"/>
      <w:bookmarkEnd w:id="19"/>
      <w:r>
        <w:t>Фонд оценочных средств проме</w:t>
      </w:r>
      <w:r>
        <w:t>жуточной</w:t>
      </w:r>
      <w:r>
        <w:rPr>
          <w:spacing w:val="-8"/>
        </w:rPr>
        <w:t xml:space="preserve"> </w:t>
      </w:r>
      <w:r>
        <w:t>аттестации</w:t>
      </w:r>
    </w:p>
    <w:p w:rsidR="00C42504" w:rsidRDefault="00C42504">
      <w:pPr>
        <w:pStyle w:val="a3"/>
        <w:spacing w:before="11"/>
        <w:ind w:left="0"/>
        <w:rPr>
          <w:b/>
          <w:sz w:val="27"/>
        </w:rPr>
      </w:pPr>
    </w:p>
    <w:p w:rsidR="00C42504" w:rsidRDefault="00F26DF4">
      <w:pPr>
        <w:pStyle w:val="Heading1"/>
        <w:numPr>
          <w:ilvl w:val="1"/>
          <w:numId w:val="7"/>
        </w:numPr>
        <w:tabs>
          <w:tab w:val="left" w:pos="1023"/>
        </w:tabs>
        <w:jc w:val="left"/>
      </w:pPr>
      <w:bookmarkStart w:id="20" w:name="_bookmark20"/>
      <w:bookmarkEnd w:id="20"/>
      <w:r>
        <w:t>Фонд оценочных средств промежуточной аттестации в форме</w:t>
      </w:r>
      <w:r>
        <w:rPr>
          <w:spacing w:val="-16"/>
        </w:rPr>
        <w:t xml:space="preserve"> </w:t>
      </w:r>
      <w:r>
        <w:t>экзамена</w:t>
      </w:r>
    </w:p>
    <w:p w:rsidR="00C42504" w:rsidRDefault="00C42504">
      <w:pPr>
        <w:pStyle w:val="a3"/>
        <w:spacing w:before="6"/>
        <w:ind w:left="0"/>
        <w:rPr>
          <w:b/>
          <w:sz w:val="27"/>
        </w:rPr>
      </w:pPr>
    </w:p>
    <w:p w:rsidR="00C42504" w:rsidRDefault="00F26DF4">
      <w:pPr>
        <w:pStyle w:val="a4"/>
        <w:numPr>
          <w:ilvl w:val="2"/>
          <w:numId w:val="7"/>
        </w:numPr>
        <w:tabs>
          <w:tab w:val="left" w:pos="1353"/>
          <w:tab w:val="left" w:pos="1354"/>
          <w:tab w:val="left" w:pos="2377"/>
          <w:tab w:val="left" w:pos="3995"/>
          <w:tab w:val="left" w:pos="6123"/>
          <w:tab w:val="left" w:pos="7656"/>
          <w:tab w:val="left" w:pos="8006"/>
          <w:tab w:val="left" w:pos="8989"/>
          <w:tab w:val="left" w:pos="10280"/>
        </w:tabs>
        <w:ind w:hanging="433"/>
        <w:rPr>
          <w:sz w:val="28"/>
        </w:rPr>
      </w:pPr>
      <w:r>
        <w:rPr>
          <w:sz w:val="28"/>
        </w:rPr>
        <w:t>Шкала</w:t>
      </w:r>
      <w:r>
        <w:rPr>
          <w:sz w:val="28"/>
        </w:rPr>
        <w:tab/>
        <w:t>оценивания</w:t>
      </w:r>
      <w:r>
        <w:rPr>
          <w:sz w:val="28"/>
        </w:rPr>
        <w:tab/>
        <w:t>промежуточной</w:t>
      </w:r>
      <w:r>
        <w:rPr>
          <w:sz w:val="28"/>
        </w:rPr>
        <w:tab/>
        <w:t>аттестации</w:t>
      </w:r>
      <w:r>
        <w:rPr>
          <w:sz w:val="28"/>
        </w:rPr>
        <w:tab/>
        <w:t>в</w:t>
      </w:r>
      <w:r>
        <w:rPr>
          <w:sz w:val="28"/>
        </w:rPr>
        <w:tab/>
        <w:t>форме</w:t>
      </w:r>
      <w:r>
        <w:rPr>
          <w:sz w:val="28"/>
        </w:rPr>
        <w:tab/>
        <w:t>экзамена</w:t>
      </w:r>
      <w:r>
        <w:rPr>
          <w:sz w:val="28"/>
        </w:rPr>
        <w:tab/>
        <w:t>–</w:t>
      </w:r>
    </w:p>
    <w:p w:rsidR="00C42504" w:rsidRDefault="00F26DF4">
      <w:pPr>
        <w:pStyle w:val="a3"/>
        <w:spacing w:before="2" w:line="322" w:lineRule="exact"/>
      </w:pPr>
      <w:r>
        <w:t>«отлично», «хорошо», «удовлетворительно», «неудовлетворительно».</w:t>
      </w:r>
    </w:p>
    <w:p w:rsidR="00C42504" w:rsidRDefault="00F26DF4">
      <w:pPr>
        <w:pStyle w:val="a4"/>
        <w:numPr>
          <w:ilvl w:val="2"/>
          <w:numId w:val="7"/>
        </w:numPr>
        <w:tabs>
          <w:tab w:val="left" w:pos="1226"/>
        </w:tabs>
        <w:ind w:left="212" w:right="229" w:firstLine="708"/>
        <w:rPr>
          <w:sz w:val="28"/>
        </w:rPr>
      </w:pPr>
      <w:r>
        <w:rPr>
          <w:sz w:val="28"/>
        </w:rPr>
        <w:t>Уровни сформированности содержания компетенций и показатели уровней сформированности компетенций в</w:t>
      </w:r>
      <w:r>
        <w:rPr>
          <w:spacing w:val="-9"/>
          <w:sz w:val="28"/>
        </w:rPr>
        <w:t xml:space="preserve"> </w:t>
      </w:r>
      <w:r>
        <w:rPr>
          <w:sz w:val="28"/>
        </w:rPr>
        <w:t>баллах:</w:t>
      </w:r>
    </w:p>
    <w:p w:rsidR="00C42504" w:rsidRDefault="00C42504">
      <w:pPr>
        <w:pStyle w:val="a3"/>
        <w:spacing w:before="10"/>
        <w:ind w:left="0"/>
        <w:rPr>
          <w:sz w:val="27"/>
        </w:rPr>
      </w:pPr>
    </w:p>
    <w:p w:rsidR="00C42504" w:rsidRDefault="00F26DF4">
      <w:pPr>
        <w:pStyle w:val="a3"/>
        <w:spacing w:after="7"/>
        <w:ind w:left="854"/>
      </w:pPr>
      <w:r>
        <w:t>Таблица 3. Уровни и показатели уровней сформированности компетенций</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3"/>
        <w:gridCol w:w="1801"/>
        <w:gridCol w:w="1702"/>
        <w:gridCol w:w="2799"/>
        <w:gridCol w:w="1119"/>
      </w:tblGrid>
      <w:tr w:rsidR="00C42504">
        <w:trPr>
          <w:trHeight w:val="1106"/>
        </w:trPr>
        <w:tc>
          <w:tcPr>
            <w:tcW w:w="1793" w:type="dxa"/>
          </w:tcPr>
          <w:p w:rsidR="00C42504" w:rsidRDefault="00F26DF4">
            <w:pPr>
              <w:pStyle w:val="TableParagraph"/>
              <w:ind w:left="136" w:right="163" w:hanging="77"/>
              <w:jc w:val="center"/>
              <w:rPr>
                <w:b/>
                <w:sz w:val="24"/>
              </w:rPr>
            </w:pPr>
            <w:r>
              <w:rPr>
                <w:b/>
                <w:sz w:val="24"/>
              </w:rPr>
              <w:t>Порядковый номер компетенции</w:t>
            </w:r>
          </w:p>
        </w:tc>
        <w:tc>
          <w:tcPr>
            <w:tcW w:w="1801" w:type="dxa"/>
          </w:tcPr>
          <w:p w:rsidR="00C42504" w:rsidRDefault="00F26DF4">
            <w:pPr>
              <w:pStyle w:val="TableParagraph"/>
              <w:ind w:left="180" w:right="163" w:hanging="1"/>
              <w:jc w:val="center"/>
              <w:rPr>
                <w:b/>
                <w:sz w:val="24"/>
              </w:rPr>
            </w:pPr>
            <w:r>
              <w:rPr>
                <w:b/>
                <w:sz w:val="24"/>
              </w:rPr>
              <w:t>Коды содержания компетенций</w:t>
            </w:r>
          </w:p>
        </w:tc>
        <w:tc>
          <w:tcPr>
            <w:tcW w:w="1702" w:type="dxa"/>
          </w:tcPr>
          <w:p w:rsidR="00C42504" w:rsidRDefault="00F26DF4">
            <w:pPr>
              <w:pStyle w:val="TableParagraph"/>
              <w:ind w:left="164" w:right="149"/>
              <w:jc w:val="center"/>
              <w:rPr>
                <w:b/>
                <w:sz w:val="24"/>
              </w:rPr>
            </w:pPr>
            <w:r>
              <w:rPr>
                <w:b/>
                <w:sz w:val="24"/>
              </w:rPr>
              <w:t>Порядковые номера модул</w:t>
            </w:r>
            <w:r>
              <w:rPr>
                <w:b/>
                <w:sz w:val="24"/>
              </w:rPr>
              <w:t>ей</w:t>
            </w:r>
          </w:p>
        </w:tc>
        <w:tc>
          <w:tcPr>
            <w:tcW w:w="2799" w:type="dxa"/>
          </w:tcPr>
          <w:p w:rsidR="00C42504" w:rsidRDefault="00F26DF4">
            <w:pPr>
              <w:pStyle w:val="TableParagraph"/>
              <w:ind w:left="354" w:right="342" w:hanging="2"/>
              <w:jc w:val="center"/>
              <w:rPr>
                <w:b/>
                <w:sz w:val="24"/>
              </w:rPr>
            </w:pPr>
            <w:r>
              <w:rPr>
                <w:b/>
                <w:sz w:val="24"/>
              </w:rPr>
              <w:t>Уровни сформированности</w:t>
            </w:r>
          </w:p>
          <w:p w:rsidR="00C42504" w:rsidRDefault="00F26DF4">
            <w:pPr>
              <w:pStyle w:val="TableParagraph"/>
              <w:spacing w:line="270" w:lineRule="atLeast"/>
              <w:ind w:left="678" w:right="663" w:hanging="4"/>
              <w:jc w:val="center"/>
              <w:rPr>
                <w:b/>
                <w:sz w:val="24"/>
              </w:rPr>
            </w:pPr>
            <w:r>
              <w:rPr>
                <w:b/>
                <w:sz w:val="24"/>
              </w:rPr>
              <w:t>содержания компетенции</w:t>
            </w:r>
          </w:p>
        </w:tc>
        <w:tc>
          <w:tcPr>
            <w:tcW w:w="1119" w:type="dxa"/>
          </w:tcPr>
          <w:p w:rsidR="00C42504" w:rsidRDefault="00F26DF4">
            <w:pPr>
              <w:pStyle w:val="TableParagraph"/>
              <w:ind w:left="191" w:right="178"/>
              <w:jc w:val="center"/>
              <w:rPr>
                <w:b/>
                <w:sz w:val="24"/>
              </w:rPr>
            </w:pPr>
            <w:r>
              <w:rPr>
                <w:b/>
                <w:sz w:val="24"/>
              </w:rPr>
              <w:t>Баллы по</w:t>
            </w:r>
          </w:p>
          <w:p w:rsidR="00C42504" w:rsidRDefault="00F26DF4">
            <w:pPr>
              <w:pStyle w:val="TableParagraph"/>
              <w:spacing w:line="270" w:lineRule="atLeast"/>
              <w:ind w:left="174" w:right="160" w:hanging="5"/>
              <w:jc w:val="center"/>
              <w:rPr>
                <w:b/>
                <w:sz w:val="24"/>
              </w:rPr>
            </w:pPr>
            <w:r>
              <w:rPr>
                <w:b/>
                <w:sz w:val="24"/>
              </w:rPr>
              <w:t>шкале уровня</w:t>
            </w:r>
          </w:p>
        </w:tc>
      </w:tr>
      <w:tr w:rsidR="00C42504">
        <w:trPr>
          <w:trHeight w:val="275"/>
        </w:trPr>
        <w:tc>
          <w:tcPr>
            <w:tcW w:w="1793" w:type="dxa"/>
            <w:vMerge w:val="restart"/>
          </w:tcPr>
          <w:p w:rsidR="00C42504" w:rsidRDefault="00C42504">
            <w:pPr>
              <w:pStyle w:val="TableParagraph"/>
              <w:spacing w:before="1"/>
              <w:rPr>
                <w:sz w:val="25"/>
              </w:rPr>
            </w:pPr>
          </w:p>
          <w:p w:rsidR="00C42504" w:rsidRDefault="00F26DF4">
            <w:pPr>
              <w:pStyle w:val="TableParagraph"/>
              <w:spacing w:before="1"/>
              <w:ind w:right="101"/>
              <w:jc w:val="center"/>
              <w:rPr>
                <w:sz w:val="24"/>
              </w:rPr>
            </w:pPr>
            <w:r>
              <w:rPr>
                <w:sz w:val="24"/>
              </w:rPr>
              <w:t>1</w:t>
            </w:r>
          </w:p>
        </w:tc>
        <w:tc>
          <w:tcPr>
            <w:tcW w:w="1801" w:type="dxa"/>
            <w:vMerge w:val="restart"/>
          </w:tcPr>
          <w:p w:rsidR="00C42504" w:rsidRDefault="00F26DF4">
            <w:pPr>
              <w:pStyle w:val="TableParagraph"/>
              <w:spacing w:before="150"/>
              <w:ind w:left="715" w:right="335" w:hanging="300"/>
              <w:rPr>
                <w:sz w:val="24"/>
              </w:rPr>
            </w:pPr>
            <w:r>
              <w:rPr>
                <w:sz w:val="24"/>
              </w:rPr>
              <w:t>З1.1, З1.2, З1.3</w:t>
            </w:r>
          </w:p>
        </w:tc>
        <w:tc>
          <w:tcPr>
            <w:tcW w:w="1702" w:type="dxa"/>
            <w:vMerge w:val="restart"/>
          </w:tcPr>
          <w:p w:rsidR="00C42504" w:rsidRDefault="00F26DF4">
            <w:pPr>
              <w:pStyle w:val="TableParagraph"/>
              <w:spacing w:line="268" w:lineRule="exact"/>
              <w:ind w:left="457"/>
              <w:rPr>
                <w:sz w:val="24"/>
              </w:rPr>
            </w:pPr>
            <w:r>
              <w:rPr>
                <w:sz w:val="24"/>
              </w:rPr>
              <w:t>М1, М2</w:t>
            </w:r>
          </w:p>
        </w:tc>
        <w:tc>
          <w:tcPr>
            <w:tcW w:w="2799" w:type="dxa"/>
          </w:tcPr>
          <w:p w:rsidR="00C42504" w:rsidRDefault="00F26DF4">
            <w:pPr>
              <w:pStyle w:val="TableParagraph"/>
              <w:spacing w:line="256" w:lineRule="exact"/>
              <w:ind w:left="275" w:right="286"/>
              <w:jc w:val="center"/>
              <w:rPr>
                <w:sz w:val="24"/>
              </w:rPr>
            </w:pPr>
            <w:r>
              <w:rPr>
                <w:sz w:val="24"/>
              </w:rPr>
              <w:t>Ниже базового</w:t>
            </w:r>
          </w:p>
        </w:tc>
        <w:tc>
          <w:tcPr>
            <w:tcW w:w="1119" w:type="dxa"/>
          </w:tcPr>
          <w:p w:rsidR="00C42504" w:rsidRDefault="00F26DF4">
            <w:pPr>
              <w:pStyle w:val="TableParagraph"/>
              <w:spacing w:line="256" w:lineRule="exact"/>
              <w:ind w:left="84"/>
              <w:jc w:val="center"/>
              <w:rPr>
                <w:sz w:val="24"/>
              </w:rPr>
            </w:pPr>
            <w:r>
              <w:rPr>
                <w:sz w:val="24"/>
              </w:rPr>
              <w:t>0</w:t>
            </w:r>
          </w:p>
        </w:tc>
      </w:tr>
      <w:tr w:rsidR="00C42504">
        <w:trPr>
          <w:trHeight w:val="275"/>
        </w:trPr>
        <w:tc>
          <w:tcPr>
            <w:tcW w:w="1793" w:type="dxa"/>
            <w:vMerge/>
            <w:tcBorders>
              <w:top w:val="nil"/>
            </w:tcBorders>
          </w:tcPr>
          <w:p w:rsidR="00C42504" w:rsidRDefault="00C42504">
            <w:pPr>
              <w:rPr>
                <w:sz w:val="2"/>
                <w:szCs w:val="2"/>
              </w:rPr>
            </w:pPr>
          </w:p>
        </w:tc>
        <w:tc>
          <w:tcPr>
            <w:tcW w:w="1801" w:type="dxa"/>
            <w:vMerge/>
            <w:tcBorders>
              <w:top w:val="nil"/>
            </w:tcBorders>
          </w:tcPr>
          <w:p w:rsidR="00C42504" w:rsidRDefault="00C42504">
            <w:pPr>
              <w:rPr>
                <w:sz w:val="2"/>
                <w:szCs w:val="2"/>
              </w:rPr>
            </w:pPr>
          </w:p>
        </w:tc>
        <w:tc>
          <w:tcPr>
            <w:tcW w:w="1702" w:type="dxa"/>
            <w:vMerge/>
            <w:tcBorders>
              <w:top w:val="nil"/>
            </w:tcBorders>
          </w:tcPr>
          <w:p w:rsidR="00C42504" w:rsidRDefault="00C42504">
            <w:pPr>
              <w:rPr>
                <w:sz w:val="2"/>
                <w:szCs w:val="2"/>
              </w:rPr>
            </w:pPr>
          </w:p>
        </w:tc>
        <w:tc>
          <w:tcPr>
            <w:tcW w:w="2799" w:type="dxa"/>
          </w:tcPr>
          <w:p w:rsidR="00C42504" w:rsidRDefault="00F26DF4">
            <w:pPr>
              <w:pStyle w:val="TableParagraph"/>
              <w:spacing w:line="256" w:lineRule="exact"/>
              <w:ind w:left="273" w:right="286"/>
              <w:jc w:val="center"/>
              <w:rPr>
                <w:sz w:val="24"/>
              </w:rPr>
            </w:pPr>
            <w:r>
              <w:rPr>
                <w:sz w:val="24"/>
              </w:rPr>
              <w:t>Базовый</w:t>
            </w:r>
          </w:p>
        </w:tc>
        <w:tc>
          <w:tcPr>
            <w:tcW w:w="1119" w:type="dxa"/>
          </w:tcPr>
          <w:p w:rsidR="00C42504" w:rsidRDefault="00F26DF4">
            <w:pPr>
              <w:pStyle w:val="TableParagraph"/>
              <w:spacing w:line="256" w:lineRule="exact"/>
              <w:ind w:left="84"/>
              <w:jc w:val="center"/>
              <w:rPr>
                <w:sz w:val="24"/>
              </w:rPr>
            </w:pPr>
            <w:r>
              <w:rPr>
                <w:sz w:val="24"/>
              </w:rPr>
              <w:t>1</w:t>
            </w:r>
          </w:p>
        </w:tc>
      </w:tr>
      <w:tr w:rsidR="00C42504">
        <w:trPr>
          <w:trHeight w:val="299"/>
        </w:trPr>
        <w:tc>
          <w:tcPr>
            <w:tcW w:w="1793" w:type="dxa"/>
            <w:vMerge/>
            <w:tcBorders>
              <w:top w:val="nil"/>
            </w:tcBorders>
          </w:tcPr>
          <w:p w:rsidR="00C42504" w:rsidRDefault="00C42504">
            <w:pPr>
              <w:rPr>
                <w:sz w:val="2"/>
                <w:szCs w:val="2"/>
              </w:rPr>
            </w:pPr>
          </w:p>
        </w:tc>
        <w:tc>
          <w:tcPr>
            <w:tcW w:w="1801" w:type="dxa"/>
            <w:vMerge/>
            <w:tcBorders>
              <w:top w:val="nil"/>
            </w:tcBorders>
          </w:tcPr>
          <w:p w:rsidR="00C42504" w:rsidRDefault="00C42504">
            <w:pPr>
              <w:rPr>
                <w:sz w:val="2"/>
                <w:szCs w:val="2"/>
              </w:rPr>
            </w:pPr>
          </w:p>
        </w:tc>
        <w:tc>
          <w:tcPr>
            <w:tcW w:w="1702" w:type="dxa"/>
            <w:vMerge/>
            <w:tcBorders>
              <w:top w:val="nil"/>
            </w:tcBorders>
          </w:tcPr>
          <w:p w:rsidR="00C42504" w:rsidRDefault="00C42504">
            <w:pPr>
              <w:rPr>
                <w:sz w:val="2"/>
                <w:szCs w:val="2"/>
              </w:rPr>
            </w:pPr>
          </w:p>
        </w:tc>
        <w:tc>
          <w:tcPr>
            <w:tcW w:w="2799" w:type="dxa"/>
          </w:tcPr>
          <w:p w:rsidR="00C42504" w:rsidRDefault="00F26DF4">
            <w:pPr>
              <w:pStyle w:val="TableParagraph"/>
              <w:spacing w:line="268" w:lineRule="exact"/>
              <w:ind w:left="297" w:right="286"/>
              <w:jc w:val="center"/>
              <w:rPr>
                <w:sz w:val="24"/>
              </w:rPr>
            </w:pPr>
            <w:r>
              <w:rPr>
                <w:sz w:val="24"/>
              </w:rPr>
              <w:t>Повышенный</w:t>
            </w:r>
          </w:p>
        </w:tc>
        <w:tc>
          <w:tcPr>
            <w:tcW w:w="1119" w:type="dxa"/>
          </w:tcPr>
          <w:p w:rsidR="00C42504" w:rsidRDefault="00F26DF4">
            <w:pPr>
              <w:pStyle w:val="TableParagraph"/>
              <w:spacing w:line="268" w:lineRule="exact"/>
              <w:ind w:left="84"/>
              <w:jc w:val="center"/>
              <w:rPr>
                <w:sz w:val="24"/>
              </w:rPr>
            </w:pPr>
            <w:r>
              <w:rPr>
                <w:sz w:val="24"/>
              </w:rPr>
              <w:t>2</w:t>
            </w:r>
          </w:p>
        </w:tc>
      </w:tr>
      <w:tr w:rsidR="00C42504">
        <w:trPr>
          <w:trHeight w:val="275"/>
        </w:trPr>
        <w:tc>
          <w:tcPr>
            <w:tcW w:w="1793" w:type="dxa"/>
            <w:vMerge w:val="restart"/>
          </w:tcPr>
          <w:p w:rsidR="00C42504" w:rsidRDefault="00F26DF4">
            <w:pPr>
              <w:pStyle w:val="TableParagraph"/>
              <w:spacing w:before="135"/>
              <w:ind w:right="101"/>
              <w:jc w:val="center"/>
              <w:rPr>
                <w:sz w:val="24"/>
              </w:rPr>
            </w:pPr>
            <w:r>
              <w:rPr>
                <w:sz w:val="24"/>
              </w:rPr>
              <w:t>1</w:t>
            </w:r>
          </w:p>
        </w:tc>
        <w:tc>
          <w:tcPr>
            <w:tcW w:w="1801" w:type="dxa"/>
            <w:vMerge w:val="restart"/>
          </w:tcPr>
          <w:p w:rsidR="00C42504" w:rsidRDefault="00F26DF4">
            <w:pPr>
              <w:pStyle w:val="TableParagraph"/>
              <w:spacing w:line="276" w:lineRule="exact"/>
              <w:ind w:left="667" w:right="311" w:hanging="327"/>
              <w:rPr>
                <w:sz w:val="24"/>
              </w:rPr>
            </w:pPr>
            <w:r>
              <w:rPr>
                <w:sz w:val="24"/>
              </w:rPr>
              <w:t>У1.1, У1.2, У1.3</w:t>
            </w:r>
          </w:p>
        </w:tc>
        <w:tc>
          <w:tcPr>
            <w:tcW w:w="1702" w:type="dxa"/>
            <w:vMerge w:val="restart"/>
          </w:tcPr>
          <w:p w:rsidR="00C42504" w:rsidRDefault="00F26DF4">
            <w:pPr>
              <w:pStyle w:val="TableParagraph"/>
              <w:spacing w:line="268" w:lineRule="exact"/>
              <w:ind w:left="474"/>
              <w:rPr>
                <w:sz w:val="24"/>
              </w:rPr>
            </w:pPr>
            <w:r>
              <w:rPr>
                <w:sz w:val="24"/>
              </w:rPr>
              <w:t>М1, М3</w:t>
            </w:r>
          </w:p>
        </w:tc>
        <w:tc>
          <w:tcPr>
            <w:tcW w:w="2799" w:type="dxa"/>
          </w:tcPr>
          <w:p w:rsidR="00C42504" w:rsidRDefault="00F26DF4">
            <w:pPr>
              <w:pStyle w:val="TableParagraph"/>
              <w:spacing w:line="256" w:lineRule="exact"/>
              <w:ind w:left="293" w:right="286"/>
              <w:jc w:val="center"/>
              <w:rPr>
                <w:sz w:val="24"/>
              </w:rPr>
            </w:pPr>
            <w:r>
              <w:rPr>
                <w:sz w:val="24"/>
              </w:rPr>
              <w:t>Отсутствие умения</w:t>
            </w:r>
          </w:p>
        </w:tc>
        <w:tc>
          <w:tcPr>
            <w:tcW w:w="1119" w:type="dxa"/>
          </w:tcPr>
          <w:p w:rsidR="00C42504" w:rsidRDefault="00F26DF4">
            <w:pPr>
              <w:pStyle w:val="TableParagraph"/>
              <w:spacing w:line="256" w:lineRule="exact"/>
              <w:ind w:left="84"/>
              <w:jc w:val="center"/>
              <w:rPr>
                <w:sz w:val="24"/>
              </w:rPr>
            </w:pPr>
            <w:r>
              <w:rPr>
                <w:sz w:val="24"/>
              </w:rPr>
              <w:t>0</w:t>
            </w:r>
          </w:p>
        </w:tc>
      </w:tr>
      <w:tr w:rsidR="00C42504">
        <w:trPr>
          <w:trHeight w:val="275"/>
        </w:trPr>
        <w:tc>
          <w:tcPr>
            <w:tcW w:w="1793" w:type="dxa"/>
            <w:vMerge/>
            <w:tcBorders>
              <w:top w:val="nil"/>
            </w:tcBorders>
          </w:tcPr>
          <w:p w:rsidR="00C42504" w:rsidRDefault="00C42504">
            <w:pPr>
              <w:rPr>
                <w:sz w:val="2"/>
                <w:szCs w:val="2"/>
              </w:rPr>
            </w:pPr>
          </w:p>
        </w:tc>
        <w:tc>
          <w:tcPr>
            <w:tcW w:w="1801" w:type="dxa"/>
            <w:vMerge/>
            <w:tcBorders>
              <w:top w:val="nil"/>
            </w:tcBorders>
          </w:tcPr>
          <w:p w:rsidR="00C42504" w:rsidRDefault="00C42504">
            <w:pPr>
              <w:rPr>
                <w:sz w:val="2"/>
                <w:szCs w:val="2"/>
              </w:rPr>
            </w:pPr>
          </w:p>
        </w:tc>
        <w:tc>
          <w:tcPr>
            <w:tcW w:w="1702" w:type="dxa"/>
            <w:vMerge/>
            <w:tcBorders>
              <w:top w:val="nil"/>
            </w:tcBorders>
          </w:tcPr>
          <w:p w:rsidR="00C42504" w:rsidRDefault="00C42504">
            <w:pPr>
              <w:rPr>
                <w:sz w:val="2"/>
                <w:szCs w:val="2"/>
              </w:rPr>
            </w:pPr>
          </w:p>
        </w:tc>
        <w:tc>
          <w:tcPr>
            <w:tcW w:w="2799" w:type="dxa"/>
          </w:tcPr>
          <w:p w:rsidR="00C42504" w:rsidRDefault="00F26DF4">
            <w:pPr>
              <w:pStyle w:val="TableParagraph"/>
              <w:spacing w:line="256" w:lineRule="exact"/>
              <w:ind w:left="296" w:right="286"/>
              <w:jc w:val="center"/>
              <w:rPr>
                <w:sz w:val="24"/>
              </w:rPr>
            </w:pPr>
            <w:r>
              <w:rPr>
                <w:sz w:val="24"/>
              </w:rPr>
              <w:t>Наличие умения</w:t>
            </w:r>
          </w:p>
        </w:tc>
        <w:tc>
          <w:tcPr>
            <w:tcW w:w="1119" w:type="dxa"/>
          </w:tcPr>
          <w:p w:rsidR="00C42504" w:rsidRDefault="00F26DF4">
            <w:pPr>
              <w:pStyle w:val="TableParagraph"/>
              <w:spacing w:line="256" w:lineRule="exact"/>
              <w:ind w:left="84"/>
              <w:jc w:val="center"/>
              <w:rPr>
                <w:sz w:val="24"/>
              </w:rPr>
            </w:pPr>
            <w:r>
              <w:rPr>
                <w:sz w:val="24"/>
              </w:rPr>
              <w:t>1</w:t>
            </w:r>
          </w:p>
        </w:tc>
      </w:tr>
      <w:tr w:rsidR="00C42504">
        <w:trPr>
          <w:trHeight w:val="275"/>
        </w:trPr>
        <w:tc>
          <w:tcPr>
            <w:tcW w:w="1793" w:type="dxa"/>
            <w:vMerge w:val="restart"/>
          </w:tcPr>
          <w:p w:rsidR="00C42504" w:rsidRDefault="00F26DF4">
            <w:pPr>
              <w:pStyle w:val="TableParagraph"/>
              <w:spacing w:before="135"/>
              <w:ind w:right="101"/>
              <w:jc w:val="center"/>
              <w:rPr>
                <w:sz w:val="24"/>
              </w:rPr>
            </w:pPr>
            <w:r>
              <w:rPr>
                <w:sz w:val="24"/>
              </w:rPr>
              <w:t>1</w:t>
            </w:r>
          </w:p>
        </w:tc>
        <w:tc>
          <w:tcPr>
            <w:tcW w:w="1801" w:type="dxa"/>
            <w:vMerge w:val="restart"/>
          </w:tcPr>
          <w:p w:rsidR="00C42504" w:rsidRDefault="00F26DF4">
            <w:pPr>
              <w:pStyle w:val="TableParagraph"/>
              <w:spacing w:before="2" w:line="276" w:lineRule="exact"/>
              <w:ind w:left="672" w:hanging="296"/>
              <w:rPr>
                <w:sz w:val="24"/>
              </w:rPr>
            </w:pPr>
            <w:r>
              <w:rPr>
                <w:sz w:val="24"/>
              </w:rPr>
              <w:t>В1.1, В1.2, В1.3</w:t>
            </w:r>
          </w:p>
        </w:tc>
        <w:tc>
          <w:tcPr>
            <w:tcW w:w="1702" w:type="dxa"/>
            <w:vMerge w:val="restart"/>
          </w:tcPr>
          <w:p w:rsidR="00C42504" w:rsidRDefault="00F26DF4">
            <w:pPr>
              <w:pStyle w:val="TableParagraph"/>
              <w:spacing w:line="268" w:lineRule="exact"/>
              <w:ind w:left="445"/>
              <w:rPr>
                <w:sz w:val="24"/>
              </w:rPr>
            </w:pPr>
            <w:r>
              <w:rPr>
                <w:sz w:val="24"/>
              </w:rPr>
              <w:t>М1, М2,</w:t>
            </w:r>
          </w:p>
          <w:p w:rsidR="00C42504" w:rsidRDefault="00F26DF4">
            <w:pPr>
              <w:pStyle w:val="TableParagraph"/>
              <w:ind w:left="505"/>
              <w:rPr>
                <w:sz w:val="24"/>
              </w:rPr>
            </w:pPr>
            <w:r>
              <w:rPr>
                <w:sz w:val="24"/>
              </w:rPr>
              <w:t>М3,</w:t>
            </w:r>
            <w:r>
              <w:rPr>
                <w:spacing w:val="-2"/>
                <w:sz w:val="24"/>
              </w:rPr>
              <w:t xml:space="preserve"> </w:t>
            </w:r>
            <w:r>
              <w:rPr>
                <w:sz w:val="24"/>
              </w:rPr>
              <w:t>М4</w:t>
            </w:r>
          </w:p>
        </w:tc>
        <w:tc>
          <w:tcPr>
            <w:tcW w:w="2799" w:type="dxa"/>
          </w:tcPr>
          <w:p w:rsidR="00C42504" w:rsidRDefault="00F26DF4">
            <w:pPr>
              <w:pStyle w:val="TableParagraph"/>
              <w:spacing w:line="256" w:lineRule="exact"/>
              <w:ind w:left="297" w:right="285"/>
              <w:jc w:val="center"/>
              <w:rPr>
                <w:sz w:val="24"/>
              </w:rPr>
            </w:pPr>
            <w:r>
              <w:rPr>
                <w:sz w:val="24"/>
              </w:rPr>
              <w:t>Отсутствие владения</w:t>
            </w:r>
          </w:p>
        </w:tc>
        <w:tc>
          <w:tcPr>
            <w:tcW w:w="1119" w:type="dxa"/>
          </w:tcPr>
          <w:p w:rsidR="00C42504" w:rsidRDefault="00F26DF4">
            <w:pPr>
              <w:pStyle w:val="TableParagraph"/>
              <w:spacing w:line="256" w:lineRule="exact"/>
              <w:ind w:left="84"/>
              <w:jc w:val="center"/>
              <w:rPr>
                <w:sz w:val="24"/>
              </w:rPr>
            </w:pPr>
            <w:r>
              <w:rPr>
                <w:sz w:val="24"/>
              </w:rPr>
              <w:t>0</w:t>
            </w:r>
          </w:p>
        </w:tc>
      </w:tr>
      <w:tr w:rsidR="00C42504">
        <w:trPr>
          <w:trHeight w:val="278"/>
        </w:trPr>
        <w:tc>
          <w:tcPr>
            <w:tcW w:w="1793" w:type="dxa"/>
            <w:vMerge/>
            <w:tcBorders>
              <w:top w:val="nil"/>
            </w:tcBorders>
          </w:tcPr>
          <w:p w:rsidR="00C42504" w:rsidRDefault="00C42504">
            <w:pPr>
              <w:rPr>
                <w:sz w:val="2"/>
                <w:szCs w:val="2"/>
              </w:rPr>
            </w:pPr>
          </w:p>
        </w:tc>
        <w:tc>
          <w:tcPr>
            <w:tcW w:w="1801" w:type="dxa"/>
            <w:vMerge/>
            <w:tcBorders>
              <w:top w:val="nil"/>
            </w:tcBorders>
          </w:tcPr>
          <w:p w:rsidR="00C42504" w:rsidRDefault="00C42504">
            <w:pPr>
              <w:rPr>
                <w:sz w:val="2"/>
                <w:szCs w:val="2"/>
              </w:rPr>
            </w:pPr>
          </w:p>
        </w:tc>
        <w:tc>
          <w:tcPr>
            <w:tcW w:w="1702" w:type="dxa"/>
            <w:vMerge/>
            <w:tcBorders>
              <w:top w:val="nil"/>
            </w:tcBorders>
          </w:tcPr>
          <w:p w:rsidR="00C42504" w:rsidRDefault="00C42504">
            <w:pPr>
              <w:rPr>
                <w:sz w:val="2"/>
                <w:szCs w:val="2"/>
              </w:rPr>
            </w:pPr>
          </w:p>
        </w:tc>
        <w:tc>
          <w:tcPr>
            <w:tcW w:w="2799" w:type="dxa"/>
          </w:tcPr>
          <w:p w:rsidR="00C42504" w:rsidRDefault="00F26DF4">
            <w:pPr>
              <w:pStyle w:val="TableParagraph"/>
              <w:spacing w:line="258" w:lineRule="exact"/>
              <w:ind w:left="294" w:right="286"/>
              <w:jc w:val="center"/>
              <w:rPr>
                <w:sz w:val="24"/>
              </w:rPr>
            </w:pPr>
            <w:r>
              <w:rPr>
                <w:sz w:val="24"/>
              </w:rPr>
              <w:t>Наличие владения</w:t>
            </w:r>
          </w:p>
        </w:tc>
        <w:tc>
          <w:tcPr>
            <w:tcW w:w="1119" w:type="dxa"/>
          </w:tcPr>
          <w:p w:rsidR="00C42504" w:rsidRDefault="00F26DF4">
            <w:pPr>
              <w:pStyle w:val="TableParagraph"/>
              <w:spacing w:line="258" w:lineRule="exact"/>
              <w:ind w:left="84"/>
              <w:jc w:val="center"/>
              <w:rPr>
                <w:sz w:val="24"/>
              </w:rPr>
            </w:pPr>
            <w:r>
              <w:rPr>
                <w:sz w:val="24"/>
              </w:rPr>
              <w:t>2</w:t>
            </w:r>
          </w:p>
        </w:tc>
      </w:tr>
      <w:tr w:rsidR="00C42504">
        <w:trPr>
          <w:trHeight w:val="287"/>
        </w:trPr>
        <w:tc>
          <w:tcPr>
            <w:tcW w:w="1793" w:type="dxa"/>
            <w:vMerge w:val="restart"/>
          </w:tcPr>
          <w:p w:rsidR="00C42504" w:rsidRDefault="00C42504">
            <w:pPr>
              <w:pStyle w:val="TableParagraph"/>
              <w:spacing w:before="10"/>
              <w:rPr>
                <w:sz w:val="24"/>
              </w:rPr>
            </w:pPr>
          </w:p>
          <w:p w:rsidR="00C42504" w:rsidRDefault="00F26DF4">
            <w:pPr>
              <w:pStyle w:val="TableParagraph"/>
              <w:spacing w:before="1"/>
              <w:ind w:right="101"/>
              <w:jc w:val="center"/>
              <w:rPr>
                <w:sz w:val="24"/>
              </w:rPr>
            </w:pPr>
            <w:r>
              <w:rPr>
                <w:sz w:val="24"/>
              </w:rPr>
              <w:t>2</w:t>
            </w:r>
          </w:p>
        </w:tc>
        <w:tc>
          <w:tcPr>
            <w:tcW w:w="1801" w:type="dxa"/>
            <w:vMerge w:val="restart"/>
          </w:tcPr>
          <w:p w:rsidR="00C42504" w:rsidRDefault="00F26DF4">
            <w:pPr>
              <w:pStyle w:val="TableParagraph"/>
              <w:spacing w:before="150"/>
              <w:ind w:left="691" w:right="359" w:hanging="300"/>
              <w:rPr>
                <w:sz w:val="24"/>
              </w:rPr>
            </w:pPr>
            <w:r>
              <w:rPr>
                <w:sz w:val="24"/>
              </w:rPr>
              <w:t>З2.1, З2.2, З2.3</w:t>
            </w:r>
          </w:p>
        </w:tc>
        <w:tc>
          <w:tcPr>
            <w:tcW w:w="1702" w:type="dxa"/>
            <w:vMerge w:val="restart"/>
          </w:tcPr>
          <w:p w:rsidR="00C42504" w:rsidRDefault="00F26DF4">
            <w:pPr>
              <w:pStyle w:val="TableParagraph"/>
              <w:spacing w:line="268" w:lineRule="exact"/>
              <w:ind w:left="248"/>
              <w:rPr>
                <w:sz w:val="24"/>
              </w:rPr>
            </w:pPr>
            <w:r>
              <w:rPr>
                <w:sz w:val="24"/>
              </w:rPr>
              <w:t>М1, М2, М3</w:t>
            </w:r>
          </w:p>
        </w:tc>
        <w:tc>
          <w:tcPr>
            <w:tcW w:w="2799" w:type="dxa"/>
          </w:tcPr>
          <w:p w:rsidR="00C42504" w:rsidRDefault="00F26DF4">
            <w:pPr>
              <w:pStyle w:val="TableParagraph"/>
              <w:spacing w:line="268" w:lineRule="exact"/>
              <w:ind w:left="275" w:right="286"/>
              <w:jc w:val="center"/>
              <w:rPr>
                <w:sz w:val="24"/>
              </w:rPr>
            </w:pPr>
            <w:r>
              <w:rPr>
                <w:sz w:val="24"/>
              </w:rPr>
              <w:t>Ниже базового</w:t>
            </w:r>
          </w:p>
        </w:tc>
        <w:tc>
          <w:tcPr>
            <w:tcW w:w="1119" w:type="dxa"/>
          </w:tcPr>
          <w:p w:rsidR="00C42504" w:rsidRDefault="00F26DF4">
            <w:pPr>
              <w:pStyle w:val="TableParagraph"/>
              <w:spacing w:line="268" w:lineRule="exact"/>
              <w:ind w:left="84"/>
              <w:jc w:val="center"/>
              <w:rPr>
                <w:sz w:val="24"/>
              </w:rPr>
            </w:pPr>
            <w:r>
              <w:rPr>
                <w:sz w:val="24"/>
              </w:rPr>
              <w:t>0</w:t>
            </w:r>
          </w:p>
        </w:tc>
      </w:tr>
      <w:tr w:rsidR="00C42504">
        <w:trPr>
          <w:trHeight w:val="275"/>
        </w:trPr>
        <w:tc>
          <w:tcPr>
            <w:tcW w:w="1793" w:type="dxa"/>
            <w:vMerge/>
            <w:tcBorders>
              <w:top w:val="nil"/>
            </w:tcBorders>
          </w:tcPr>
          <w:p w:rsidR="00C42504" w:rsidRDefault="00C42504">
            <w:pPr>
              <w:rPr>
                <w:sz w:val="2"/>
                <w:szCs w:val="2"/>
              </w:rPr>
            </w:pPr>
          </w:p>
        </w:tc>
        <w:tc>
          <w:tcPr>
            <w:tcW w:w="1801" w:type="dxa"/>
            <w:vMerge/>
            <w:tcBorders>
              <w:top w:val="nil"/>
            </w:tcBorders>
          </w:tcPr>
          <w:p w:rsidR="00C42504" w:rsidRDefault="00C42504">
            <w:pPr>
              <w:rPr>
                <w:sz w:val="2"/>
                <w:szCs w:val="2"/>
              </w:rPr>
            </w:pPr>
          </w:p>
        </w:tc>
        <w:tc>
          <w:tcPr>
            <w:tcW w:w="1702" w:type="dxa"/>
            <w:vMerge/>
            <w:tcBorders>
              <w:top w:val="nil"/>
            </w:tcBorders>
          </w:tcPr>
          <w:p w:rsidR="00C42504" w:rsidRDefault="00C42504">
            <w:pPr>
              <w:rPr>
                <w:sz w:val="2"/>
                <w:szCs w:val="2"/>
              </w:rPr>
            </w:pPr>
          </w:p>
        </w:tc>
        <w:tc>
          <w:tcPr>
            <w:tcW w:w="2799" w:type="dxa"/>
          </w:tcPr>
          <w:p w:rsidR="00C42504" w:rsidRDefault="00F26DF4">
            <w:pPr>
              <w:pStyle w:val="TableParagraph"/>
              <w:spacing w:line="256" w:lineRule="exact"/>
              <w:ind w:left="273" w:right="286"/>
              <w:jc w:val="center"/>
              <w:rPr>
                <w:sz w:val="24"/>
              </w:rPr>
            </w:pPr>
            <w:r>
              <w:rPr>
                <w:sz w:val="24"/>
              </w:rPr>
              <w:t>Базовый</w:t>
            </w:r>
          </w:p>
        </w:tc>
        <w:tc>
          <w:tcPr>
            <w:tcW w:w="1119" w:type="dxa"/>
          </w:tcPr>
          <w:p w:rsidR="00C42504" w:rsidRDefault="00F26DF4">
            <w:pPr>
              <w:pStyle w:val="TableParagraph"/>
              <w:spacing w:line="256" w:lineRule="exact"/>
              <w:ind w:left="84"/>
              <w:jc w:val="center"/>
              <w:rPr>
                <w:sz w:val="24"/>
              </w:rPr>
            </w:pPr>
            <w:r>
              <w:rPr>
                <w:sz w:val="24"/>
              </w:rPr>
              <w:t>1</w:t>
            </w:r>
          </w:p>
        </w:tc>
      </w:tr>
      <w:tr w:rsidR="00C42504">
        <w:trPr>
          <w:trHeight w:val="285"/>
        </w:trPr>
        <w:tc>
          <w:tcPr>
            <w:tcW w:w="1793" w:type="dxa"/>
            <w:vMerge/>
            <w:tcBorders>
              <w:top w:val="nil"/>
            </w:tcBorders>
          </w:tcPr>
          <w:p w:rsidR="00C42504" w:rsidRDefault="00C42504">
            <w:pPr>
              <w:rPr>
                <w:sz w:val="2"/>
                <w:szCs w:val="2"/>
              </w:rPr>
            </w:pPr>
          </w:p>
        </w:tc>
        <w:tc>
          <w:tcPr>
            <w:tcW w:w="1801" w:type="dxa"/>
            <w:vMerge/>
            <w:tcBorders>
              <w:top w:val="nil"/>
            </w:tcBorders>
          </w:tcPr>
          <w:p w:rsidR="00C42504" w:rsidRDefault="00C42504">
            <w:pPr>
              <w:rPr>
                <w:sz w:val="2"/>
                <w:szCs w:val="2"/>
              </w:rPr>
            </w:pPr>
          </w:p>
        </w:tc>
        <w:tc>
          <w:tcPr>
            <w:tcW w:w="1702" w:type="dxa"/>
            <w:vMerge/>
            <w:tcBorders>
              <w:top w:val="nil"/>
            </w:tcBorders>
          </w:tcPr>
          <w:p w:rsidR="00C42504" w:rsidRDefault="00C42504">
            <w:pPr>
              <w:rPr>
                <w:sz w:val="2"/>
                <w:szCs w:val="2"/>
              </w:rPr>
            </w:pPr>
          </w:p>
        </w:tc>
        <w:tc>
          <w:tcPr>
            <w:tcW w:w="2799" w:type="dxa"/>
          </w:tcPr>
          <w:p w:rsidR="00C42504" w:rsidRDefault="00F26DF4">
            <w:pPr>
              <w:pStyle w:val="TableParagraph"/>
              <w:spacing w:line="265" w:lineRule="exact"/>
              <w:ind w:left="297" w:right="286"/>
              <w:jc w:val="center"/>
              <w:rPr>
                <w:sz w:val="24"/>
              </w:rPr>
            </w:pPr>
            <w:r>
              <w:rPr>
                <w:sz w:val="24"/>
              </w:rPr>
              <w:t>Повышенный</w:t>
            </w:r>
          </w:p>
        </w:tc>
        <w:tc>
          <w:tcPr>
            <w:tcW w:w="1119" w:type="dxa"/>
          </w:tcPr>
          <w:p w:rsidR="00C42504" w:rsidRDefault="00F26DF4">
            <w:pPr>
              <w:pStyle w:val="TableParagraph"/>
              <w:spacing w:line="265" w:lineRule="exact"/>
              <w:ind w:left="84"/>
              <w:jc w:val="center"/>
              <w:rPr>
                <w:sz w:val="24"/>
              </w:rPr>
            </w:pPr>
            <w:r>
              <w:rPr>
                <w:sz w:val="24"/>
              </w:rPr>
              <w:t>2</w:t>
            </w:r>
          </w:p>
        </w:tc>
      </w:tr>
      <w:tr w:rsidR="00C42504">
        <w:trPr>
          <w:trHeight w:val="276"/>
        </w:trPr>
        <w:tc>
          <w:tcPr>
            <w:tcW w:w="1793" w:type="dxa"/>
            <w:vMerge w:val="restart"/>
          </w:tcPr>
          <w:p w:rsidR="00C42504" w:rsidRDefault="00F26DF4">
            <w:pPr>
              <w:pStyle w:val="TableParagraph"/>
              <w:spacing w:before="136"/>
              <w:ind w:right="101"/>
              <w:jc w:val="center"/>
              <w:rPr>
                <w:sz w:val="24"/>
              </w:rPr>
            </w:pPr>
            <w:r>
              <w:rPr>
                <w:sz w:val="24"/>
              </w:rPr>
              <w:t>2</w:t>
            </w:r>
          </w:p>
        </w:tc>
        <w:tc>
          <w:tcPr>
            <w:tcW w:w="1801" w:type="dxa"/>
            <w:vMerge w:val="restart"/>
          </w:tcPr>
          <w:p w:rsidR="00C42504" w:rsidRDefault="00F26DF4">
            <w:pPr>
              <w:pStyle w:val="TableParagraph"/>
              <w:spacing w:line="276" w:lineRule="exact"/>
              <w:ind w:left="667" w:right="287" w:hanging="303"/>
              <w:rPr>
                <w:sz w:val="24"/>
              </w:rPr>
            </w:pPr>
            <w:r>
              <w:rPr>
                <w:sz w:val="24"/>
              </w:rPr>
              <w:t>У2.1, У2.2, У2.3</w:t>
            </w:r>
          </w:p>
        </w:tc>
        <w:tc>
          <w:tcPr>
            <w:tcW w:w="1702" w:type="dxa"/>
            <w:vMerge w:val="restart"/>
          </w:tcPr>
          <w:p w:rsidR="00C42504" w:rsidRDefault="00F26DF4">
            <w:pPr>
              <w:pStyle w:val="TableParagraph"/>
              <w:spacing w:line="268" w:lineRule="exact"/>
              <w:ind w:left="445"/>
              <w:rPr>
                <w:sz w:val="24"/>
              </w:rPr>
            </w:pPr>
            <w:r>
              <w:rPr>
                <w:sz w:val="24"/>
              </w:rPr>
              <w:t>М1,</w:t>
            </w:r>
            <w:r>
              <w:rPr>
                <w:spacing w:val="-6"/>
                <w:sz w:val="24"/>
              </w:rPr>
              <w:t xml:space="preserve"> </w:t>
            </w:r>
            <w:r>
              <w:rPr>
                <w:sz w:val="24"/>
              </w:rPr>
              <w:t>М2,</w:t>
            </w:r>
          </w:p>
          <w:p w:rsidR="00C42504" w:rsidRDefault="00F26DF4">
            <w:pPr>
              <w:pStyle w:val="TableParagraph"/>
              <w:spacing w:line="273" w:lineRule="exact"/>
              <w:ind w:left="474"/>
              <w:rPr>
                <w:sz w:val="24"/>
              </w:rPr>
            </w:pPr>
            <w:r>
              <w:rPr>
                <w:sz w:val="24"/>
              </w:rPr>
              <w:t>М3,</w:t>
            </w:r>
            <w:r>
              <w:rPr>
                <w:spacing w:val="-5"/>
                <w:sz w:val="24"/>
              </w:rPr>
              <w:t xml:space="preserve"> </w:t>
            </w:r>
            <w:r>
              <w:rPr>
                <w:sz w:val="24"/>
              </w:rPr>
              <w:t>М4</w:t>
            </w:r>
          </w:p>
        </w:tc>
        <w:tc>
          <w:tcPr>
            <w:tcW w:w="2799" w:type="dxa"/>
          </w:tcPr>
          <w:p w:rsidR="00C42504" w:rsidRDefault="00F26DF4">
            <w:pPr>
              <w:pStyle w:val="TableParagraph"/>
              <w:spacing w:line="256" w:lineRule="exact"/>
              <w:ind w:left="293" w:right="286"/>
              <w:jc w:val="center"/>
              <w:rPr>
                <w:sz w:val="24"/>
              </w:rPr>
            </w:pPr>
            <w:r>
              <w:rPr>
                <w:sz w:val="24"/>
              </w:rPr>
              <w:t>Отсутствие умения</w:t>
            </w:r>
          </w:p>
        </w:tc>
        <w:tc>
          <w:tcPr>
            <w:tcW w:w="1119" w:type="dxa"/>
          </w:tcPr>
          <w:p w:rsidR="00C42504" w:rsidRDefault="00F26DF4">
            <w:pPr>
              <w:pStyle w:val="TableParagraph"/>
              <w:spacing w:line="256" w:lineRule="exact"/>
              <w:ind w:left="84"/>
              <w:jc w:val="center"/>
              <w:rPr>
                <w:sz w:val="24"/>
              </w:rPr>
            </w:pPr>
            <w:r>
              <w:rPr>
                <w:sz w:val="24"/>
              </w:rPr>
              <w:t>0</w:t>
            </w:r>
          </w:p>
        </w:tc>
      </w:tr>
      <w:tr w:rsidR="00C42504">
        <w:trPr>
          <w:trHeight w:val="275"/>
        </w:trPr>
        <w:tc>
          <w:tcPr>
            <w:tcW w:w="1793" w:type="dxa"/>
            <w:vMerge/>
            <w:tcBorders>
              <w:top w:val="nil"/>
            </w:tcBorders>
          </w:tcPr>
          <w:p w:rsidR="00C42504" w:rsidRDefault="00C42504">
            <w:pPr>
              <w:rPr>
                <w:sz w:val="2"/>
                <w:szCs w:val="2"/>
              </w:rPr>
            </w:pPr>
          </w:p>
        </w:tc>
        <w:tc>
          <w:tcPr>
            <w:tcW w:w="1801" w:type="dxa"/>
            <w:vMerge/>
            <w:tcBorders>
              <w:top w:val="nil"/>
            </w:tcBorders>
          </w:tcPr>
          <w:p w:rsidR="00C42504" w:rsidRDefault="00C42504">
            <w:pPr>
              <w:rPr>
                <w:sz w:val="2"/>
                <w:szCs w:val="2"/>
              </w:rPr>
            </w:pPr>
          </w:p>
        </w:tc>
        <w:tc>
          <w:tcPr>
            <w:tcW w:w="1702" w:type="dxa"/>
            <w:vMerge/>
            <w:tcBorders>
              <w:top w:val="nil"/>
            </w:tcBorders>
          </w:tcPr>
          <w:p w:rsidR="00C42504" w:rsidRDefault="00C42504">
            <w:pPr>
              <w:rPr>
                <w:sz w:val="2"/>
                <w:szCs w:val="2"/>
              </w:rPr>
            </w:pPr>
          </w:p>
        </w:tc>
        <w:tc>
          <w:tcPr>
            <w:tcW w:w="2799" w:type="dxa"/>
          </w:tcPr>
          <w:p w:rsidR="00C42504" w:rsidRDefault="00F26DF4">
            <w:pPr>
              <w:pStyle w:val="TableParagraph"/>
              <w:spacing w:line="256" w:lineRule="exact"/>
              <w:ind w:left="296" w:right="286"/>
              <w:jc w:val="center"/>
              <w:rPr>
                <w:sz w:val="24"/>
              </w:rPr>
            </w:pPr>
            <w:r>
              <w:rPr>
                <w:sz w:val="24"/>
              </w:rPr>
              <w:t>Наличие умения</w:t>
            </w:r>
          </w:p>
        </w:tc>
        <w:tc>
          <w:tcPr>
            <w:tcW w:w="1119" w:type="dxa"/>
          </w:tcPr>
          <w:p w:rsidR="00C42504" w:rsidRDefault="00F26DF4">
            <w:pPr>
              <w:pStyle w:val="TableParagraph"/>
              <w:spacing w:line="256" w:lineRule="exact"/>
              <w:ind w:left="84"/>
              <w:jc w:val="center"/>
              <w:rPr>
                <w:sz w:val="24"/>
              </w:rPr>
            </w:pPr>
            <w:r>
              <w:rPr>
                <w:sz w:val="24"/>
              </w:rPr>
              <w:t>1</w:t>
            </w:r>
          </w:p>
        </w:tc>
      </w:tr>
      <w:tr w:rsidR="00C42504">
        <w:trPr>
          <w:trHeight w:val="275"/>
        </w:trPr>
        <w:tc>
          <w:tcPr>
            <w:tcW w:w="1793" w:type="dxa"/>
            <w:vMerge w:val="restart"/>
          </w:tcPr>
          <w:p w:rsidR="00C42504" w:rsidRDefault="00F26DF4">
            <w:pPr>
              <w:pStyle w:val="TableParagraph"/>
              <w:spacing w:before="135"/>
              <w:ind w:right="101"/>
              <w:jc w:val="center"/>
              <w:rPr>
                <w:sz w:val="24"/>
              </w:rPr>
            </w:pPr>
            <w:r>
              <w:rPr>
                <w:sz w:val="24"/>
              </w:rPr>
              <w:t>2</w:t>
            </w:r>
          </w:p>
        </w:tc>
        <w:tc>
          <w:tcPr>
            <w:tcW w:w="1801" w:type="dxa"/>
            <w:vMerge w:val="restart"/>
          </w:tcPr>
          <w:p w:rsidR="00C42504" w:rsidRDefault="00F26DF4">
            <w:pPr>
              <w:pStyle w:val="TableParagraph"/>
              <w:spacing w:line="273" w:lineRule="exact"/>
              <w:ind w:left="354" w:right="295"/>
              <w:jc w:val="center"/>
              <w:rPr>
                <w:sz w:val="24"/>
              </w:rPr>
            </w:pPr>
            <w:r>
              <w:rPr>
                <w:sz w:val="24"/>
              </w:rPr>
              <w:t>В2.1, В2.2,</w:t>
            </w:r>
          </w:p>
          <w:p w:rsidR="00C42504" w:rsidRDefault="00F26DF4">
            <w:pPr>
              <w:pStyle w:val="TableParagraph"/>
              <w:spacing w:line="271" w:lineRule="exact"/>
              <w:ind w:left="306" w:right="295"/>
              <w:jc w:val="center"/>
              <w:rPr>
                <w:sz w:val="24"/>
              </w:rPr>
            </w:pPr>
            <w:r>
              <w:rPr>
                <w:sz w:val="24"/>
              </w:rPr>
              <w:t>В2.3</w:t>
            </w:r>
          </w:p>
        </w:tc>
        <w:tc>
          <w:tcPr>
            <w:tcW w:w="1702" w:type="dxa"/>
            <w:vMerge w:val="restart"/>
          </w:tcPr>
          <w:p w:rsidR="00C42504" w:rsidRDefault="00F26DF4">
            <w:pPr>
              <w:pStyle w:val="TableParagraph"/>
              <w:spacing w:line="268" w:lineRule="exact"/>
              <w:ind w:left="445"/>
              <w:rPr>
                <w:sz w:val="24"/>
              </w:rPr>
            </w:pPr>
            <w:r>
              <w:rPr>
                <w:sz w:val="24"/>
              </w:rPr>
              <w:t>М2, М4,</w:t>
            </w:r>
          </w:p>
        </w:tc>
        <w:tc>
          <w:tcPr>
            <w:tcW w:w="2799" w:type="dxa"/>
          </w:tcPr>
          <w:p w:rsidR="00C42504" w:rsidRDefault="00F26DF4">
            <w:pPr>
              <w:pStyle w:val="TableParagraph"/>
              <w:spacing w:line="256" w:lineRule="exact"/>
              <w:ind w:left="296" w:right="286"/>
              <w:jc w:val="center"/>
              <w:rPr>
                <w:sz w:val="24"/>
              </w:rPr>
            </w:pPr>
            <w:r>
              <w:rPr>
                <w:sz w:val="24"/>
              </w:rPr>
              <w:t>Отсутствие владения</w:t>
            </w:r>
          </w:p>
        </w:tc>
        <w:tc>
          <w:tcPr>
            <w:tcW w:w="1119" w:type="dxa"/>
          </w:tcPr>
          <w:p w:rsidR="00C42504" w:rsidRDefault="00F26DF4">
            <w:pPr>
              <w:pStyle w:val="TableParagraph"/>
              <w:spacing w:line="256" w:lineRule="exact"/>
              <w:ind w:left="84"/>
              <w:jc w:val="center"/>
              <w:rPr>
                <w:sz w:val="24"/>
              </w:rPr>
            </w:pPr>
            <w:r>
              <w:rPr>
                <w:sz w:val="24"/>
              </w:rPr>
              <w:t>0</w:t>
            </w:r>
          </w:p>
        </w:tc>
      </w:tr>
      <w:tr w:rsidR="00C42504">
        <w:trPr>
          <w:trHeight w:val="277"/>
        </w:trPr>
        <w:tc>
          <w:tcPr>
            <w:tcW w:w="1793" w:type="dxa"/>
            <w:vMerge/>
            <w:tcBorders>
              <w:top w:val="nil"/>
            </w:tcBorders>
          </w:tcPr>
          <w:p w:rsidR="00C42504" w:rsidRDefault="00C42504">
            <w:pPr>
              <w:rPr>
                <w:sz w:val="2"/>
                <w:szCs w:val="2"/>
              </w:rPr>
            </w:pPr>
          </w:p>
        </w:tc>
        <w:tc>
          <w:tcPr>
            <w:tcW w:w="1801" w:type="dxa"/>
            <w:vMerge/>
            <w:tcBorders>
              <w:top w:val="nil"/>
            </w:tcBorders>
          </w:tcPr>
          <w:p w:rsidR="00C42504" w:rsidRDefault="00C42504">
            <w:pPr>
              <w:rPr>
                <w:sz w:val="2"/>
                <w:szCs w:val="2"/>
              </w:rPr>
            </w:pPr>
          </w:p>
        </w:tc>
        <w:tc>
          <w:tcPr>
            <w:tcW w:w="1702" w:type="dxa"/>
            <w:vMerge/>
            <w:tcBorders>
              <w:top w:val="nil"/>
            </w:tcBorders>
          </w:tcPr>
          <w:p w:rsidR="00C42504" w:rsidRDefault="00C42504">
            <w:pPr>
              <w:rPr>
                <w:sz w:val="2"/>
                <w:szCs w:val="2"/>
              </w:rPr>
            </w:pPr>
          </w:p>
        </w:tc>
        <w:tc>
          <w:tcPr>
            <w:tcW w:w="2799" w:type="dxa"/>
          </w:tcPr>
          <w:p w:rsidR="00C42504" w:rsidRDefault="00F26DF4">
            <w:pPr>
              <w:pStyle w:val="TableParagraph"/>
              <w:spacing w:line="258" w:lineRule="exact"/>
              <w:ind w:left="296" w:right="286"/>
              <w:jc w:val="center"/>
              <w:rPr>
                <w:sz w:val="24"/>
              </w:rPr>
            </w:pPr>
            <w:r>
              <w:rPr>
                <w:sz w:val="24"/>
              </w:rPr>
              <w:t>Наличие владения</w:t>
            </w:r>
          </w:p>
        </w:tc>
        <w:tc>
          <w:tcPr>
            <w:tcW w:w="1119" w:type="dxa"/>
          </w:tcPr>
          <w:p w:rsidR="00C42504" w:rsidRDefault="00F26DF4">
            <w:pPr>
              <w:pStyle w:val="TableParagraph"/>
              <w:spacing w:line="258" w:lineRule="exact"/>
              <w:ind w:left="84"/>
              <w:jc w:val="center"/>
              <w:rPr>
                <w:sz w:val="24"/>
              </w:rPr>
            </w:pPr>
            <w:r>
              <w:rPr>
                <w:sz w:val="24"/>
              </w:rPr>
              <w:t>2</w:t>
            </w:r>
          </w:p>
        </w:tc>
      </w:tr>
    </w:tbl>
    <w:p w:rsidR="00C42504" w:rsidRDefault="00C42504">
      <w:pPr>
        <w:pStyle w:val="a3"/>
        <w:spacing w:before="3"/>
        <w:ind w:left="0"/>
        <w:rPr>
          <w:sz w:val="35"/>
        </w:rPr>
      </w:pPr>
    </w:p>
    <w:p w:rsidR="00C42504" w:rsidRDefault="00F26DF4">
      <w:pPr>
        <w:pStyle w:val="a4"/>
        <w:numPr>
          <w:ilvl w:val="2"/>
          <w:numId w:val="7"/>
        </w:numPr>
        <w:tabs>
          <w:tab w:val="left" w:pos="1202"/>
        </w:tabs>
        <w:ind w:left="1201" w:hanging="281"/>
        <w:rPr>
          <w:sz w:val="28"/>
        </w:rPr>
      </w:pPr>
      <w:r>
        <w:rPr>
          <w:sz w:val="28"/>
        </w:rPr>
        <w:t>Виды критериев уровня сформированности</w:t>
      </w:r>
      <w:r>
        <w:rPr>
          <w:spacing w:val="-4"/>
          <w:sz w:val="28"/>
        </w:rPr>
        <w:t xml:space="preserve"> </w:t>
      </w:r>
      <w:r>
        <w:rPr>
          <w:sz w:val="28"/>
        </w:rPr>
        <w:t>компетенций:</w:t>
      </w:r>
    </w:p>
    <w:p w:rsidR="00C42504" w:rsidRDefault="00C42504">
      <w:pPr>
        <w:rPr>
          <w:sz w:val="28"/>
        </w:rPr>
        <w:sectPr w:rsidR="00C42504">
          <w:pgSz w:w="11910" w:h="16840"/>
          <w:pgMar w:top="1040" w:right="340" w:bottom="1260" w:left="920" w:header="0" w:footer="986" w:gutter="0"/>
          <w:cols w:space="720"/>
        </w:sectPr>
      </w:pPr>
    </w:p>
    <w:p w:rsidR="00C42504" w:rsidRDefault="00F26DF4">
      <w:pPr>
        <w:pStyle w:val="a3"/>
        <w:spacing w:before="67"/>
        <w:ind w:right="228" w:firstLine="708"/>
        <w:jc w:val="both"/>
      </w:pPr>
      <w:r>
        <w:lastRenderedPageBreak/>
        <w:t>Допуск до экзамена (бинарный критерий) – допущен или не допущен. Показателем является выполнение всех контрольных мероприятий по текущему контролю успеваемости.</w:t>
      </w:r>
    </w:p>
    <w:p w:rsidR="00C42504" w:rsidRDefault="00F26DF4">
      <w:pPr>
        <w:pStyle w:val="a3"/>
        <w:spacing w:before="2"/>
        <w:ind w:right="227" w:firstLine="708"/>
        <w:jc w:val="both"/>
      </w:pPr>
      <w:r>
        <w:t>Критерии оценки и ее значения для категории «знать» (количественный критерий):</w:t>
      </w:r>
    </w:p>
    <w:p w:rsidR="00C42504" w:rsidRDefault="00F26DF4">
      <w:pPr>
        <w:pStyle w:val="a3"/>
        <w:spacing w:line="321" w:lineRule="exact"/>
        <w:ind w:left="1269"/>
        <w:jc w:val="both"/>
      </w:pPr>
      <w:r>
        <w:t>Ниже базового - 0 баллов.</w:t>
      </w:r>
    </w:p>
    <w:p w:rsidR="00C42504" w:rsidRDefault="00F26DF4">
      <w:pPr>
        <w:pStyle w:val="a3"/>
        <w:spacing w:line="242" w:lineRule="auto"/>
        <w:ind w:left="1269" w:right="2620"/>
        <w:jc w:val="both"/>
      </w:pPr>
      <w:r>
        <w:t>Базовый уровень (репродуктивные знания) – 1 балл. Повышенный уровень (продуктивные знания) – 2 балла.</w:t>
      </w:r>
    </w:p>
    <w:p w:rsidR="00C42504" w:rsidRDefault="00F26DF4">
      <w:pPr>
        <w:pStyle w:val="a3"/>
        <w:ind w:left="1269" w:right="452" w:hanging="348"/>
        <w:jc w:val="both"/>
      </w:pPr>
      <w:r>
        <w:t>Критерии оценки и ее значение для категории «умет</w:t>
      </w:r>
      <w:r>
        <w:t>ь» (бинарный критерий): Отсутствие умения – 0 баллов.</w:t>
      </w:r>
    </w:p>
    <w:p w:rsidR="00C42504" w:rsidRDefault="00F26DF4">
      <w:pPr>
        <w:pStyle w:val="a3"/>
        <w:spacing w:line="321" w:lineRule="exact"/>
        <w:ind w:left="1269"/>
        <w:jc w:val="both"/>
      </w:pPr>
      <w:r>
        <w:t>Наличие умения – 1 балл.</w:t>
      </w:r>
    </w:p>
    <w:p w:rsidR="00C42504" w:rsidRDefault="00F26DF4">
      <w:pPr>
        <w:pStyle w:val="a3"/>
        <w:ind w:left="1269" w:right="233" w:hanging="348"/>
        <w:jc w:val="both"/>
      </w:pPr>
      <w:r>
        <w:t>Критерии оценки и ее значение для категории «владеть» (бинарный критерий): Отсутствие владения – 0 баллов.</w:t>
      </w:r>
    </w:p>
    <w:p w:rsidR="00C42504" w:rsidRDefault="00F26DF4">
      <w:pPr>
        <w:pStyle w:val="a3"/>
        <w:ind w:left="1269"/>
        <w:jc w:val="both"/>
      </w:pPr>
      <w:r>
        <w:t>Наличие владения – 2 балла.</w:t>
      </w:r>
    </w:p>
    <w:p w:rsidR="00C42504" w:rsidRDefault="00F26DF4">
      <w:pPr>
        <w:pStyle w:val="a4"/>
        <w:numPr>
          <w:ilvl w:val="2"/>
          <w:numId w:val="7"/>
        </w:numPr>
        <w:tabs>
          <w:tab w:val="left" w:pos="1202"/>
        </w:tabs>
        <w:spacing w:line="322" w:lineRule="exact"/>
        <w:ind w:left="1201" w:hanging="281"/>
        <w:jc w:val="both"/>
        <w:rPr>
          <w:sz w:val="28"/>
        </w:rPr>
      </w:pPr>
      <w:r>
        <w:rPr>
          <w:sz w:val="28"/>
        </w:rPr>
        <w:t>Вид экзамена – устно-письменный</w:t>
      </w:r>
      <w:r>
        <w:rPr>
          <w:spacing w:val="-2"/>
          <w:sz w:val="28"/>
        </w:rPr>
        <w:t xml:space="preserve"> </w:t>
      </w:r>
      <w:r>
        <w:rPr>
          <w:sz w:val="28"/>
        </w:rPr>
        <w:t>экзамен.</w:t>
      </w:r>
    </w:p>
    <w:p w:rsidR="00C42504" w:rsidRDefault="00F26DF4">
      <w:pPr>
        <w:pStyle w:val="a4"/>
        <w:numPr>
          <w:ilvl w:val="2"/>
          <w:numId w:val="7"/>
        </w:numPr>
        <w:tabs>
          <w:tab w:val="left" w:pos="1202"/>
        </w:tabs>
        <w:spacing w:line="322" w:lineRule="exact"/>
        <w:ind w:left="1201" w:hanging="281"/>
        <w:jc w:val="both"/>
        <w:rPr>
          <w:sz w:val="28"/>
        </w:rPr>
      </w:pPr>
      <w:r>
        <w:rPr>
          <w:sz w:val="28"/>
        </w:rPr>
        <w:t>Ф</w:t>
      </w:r>
      <w:r>
        <w:rPr>
          <w:sz w:val="28"/>
        </w:rPr>
        <w:t>орма экзаменационного билета (Приложение</w:t>
      </w:r>
      <w:r>
        <w:rPr>
          <w:spacing w:val="2"/>
          <w:sz w:val="28"/>
        </w:rPr>
        <w:t xml:space="preserve"> </w:t>
      </w:r>
      <w:r>
        <w:rPr>
          <w:sz w:val="28"/>
        </w:rPr>
        <w:t>1-2)</w:t>
      </w:r>
    </w:p>
    <w:p w:rsidR="00C42504" w:rsidRDefault="00F26DF4">
      <w:pPr>
        <w:pStyle w:val="a3"/>
        <w:ind w:right="224" w:firstLine="708"/>
        <w:jc w:val="both"/>
      </w:pPr>
      <w:r>
        <w:t>Билет соответствует форме, утвержденной Положением о рабочих программах дисциплин, соответствующих ФГОС ВО. Типовой образец экзаменационного билета приведен в Приложении.</w:t>
      </w:r>
    </w:p>
    <w:p w:rsidR="00C42504" w:rsidRDefault="00F26DF4">
      <w:pPr>
        <w:pStyle w:val="a3"/>
        <w:spacing w:line="242" w:lineRule="auto"/>
        <w:ind w:right="226" w:firstLine="708"/>
        <w:jc w:val="both"/>
      </w:pPr>
      <w:r>
        <w:t>С целью повышения ответственности обучающегося за результат экзамена устанавливаются следующие требования:</w:t>
      </w:r>
    </w:p>
    <w:p w:rsidR="00C42504" w:rsidRDefault="00F26DF4">
      <w:pPr>
        <w:pStyle w:val="a3"/>
        <w:spacing w:line="317" w:lineRule="exact"/>
        <w:ind w:left="921"/>
        <w:jc w:val="both"/>
      </w:pPr>
      <w:r>
        <w:t>частично правильные ответы с дробными баллами не предусмотрены;</w:t>
      </w:r>
    </w:p>
    <w:p w:rsidR="00C42504" w:rsidRDefault="00F26DF4">
      <w:pPr>
        <w:pStyle w:val="a3"/>
        <w:ind w:right="232" w:firstLine="708"/>
        <w:jc w:val="both"/>
      </w:pPr>
      <w:r>
        <w:t>верное выполнение задания не допускает любых погрешностей по существу задания.</w:t>
      </w:r>
    </w:p>
    <w:p w:rsidR="00C42504" w:rsidRDefault="00F26DF4">
      <w:pPr>
        <w:pStyle w:val="a4"/>
        <w:numPr>
          <w:ilvl w:val="2"/>
          <w:numId w:val="7"/>
        </w:numPr>
        <w:tabs>
          <w:tab w:val="left" w:pos="1202"/>
        </w:tabs>
        <w:spacing w:line="321" w:lineRule="exact"/>
        <w:ind w:left="1201" w:hanging="281"/>
        <w:jc w:val="both"/>
        <w:rPr>
          <w:sz w:val="28"/>
        </w:rPr>
      </w:pPr>
      <w:r>
        <w:rPr>
          <w:sz w:val="28"/>
        </w:rPr>
        <w:t>Критер</w:t>
      </w:r>
      <w:r>
        <w:rPr>
          <w:sz w:val="28"/>
        </w:rPr>
        <w:t>ии оценки за</w:t>
      </w:r>
      <w:r>
        <w:rPr>
          <w:spacing w:val="-4"/>
          <w:sz w:val="28"/>
        </w:rPr>
        <w:t xml:space="preserve"> </w:t>
      </w:r>
      <w:r>
        <w:rPr>
          <w:sz w:val="28"/>
        </w:rPr>
        <w:t>экзамен:</w:t>
      </w:r>
    </w:p>
    <w:p w:rsidR="00C42504" w:rsidRDefault="00F26DF4">
      <w:pPr>
        <w:pStyle w:val="a3"/>
        <w:ind w:left="921"/>
      </w:pPr>
      <w:r>
        <w:t>«отлично» - при сумме баллов 5;</w:t>
      </w:r>
    </w:p>
    <w:p w:rsidR="00C42504" w:rsidRDefault="00F26DF4">
      <w:pPr>
        <w:pStyle w:val="a3"/>
        <w:spacing w:line="322" w:lineRule="exact"/>
        <w:ind w:left="921"/>
      </w:pPr>
      <w:r>
        <w:t>«хорошо» - при сумме баллов 4;</w:t>
      </w:r>
    </w:p>
    <w:p w:rsidR="00C42504" w:rsidRDefault="00F26DF4">
      <w:pPr>
        <w:pStyle w:val="a3"/>
        <w:spacing w:line="322" w:lineRule="exact"/>
        <w:ind w:left="921"/>
      </w:pPr>
      <w:r>
        <w:t>«удовлетворительно» - при сумме баллов 3;</w:t>
      </w:r>
    </w:p>
    <w:p w:rsidR="00C42504" w:rsidRDefault="00F26DF4">
      <w:pPr>
        <w:pStyle w:val="a3"/>
        <w:spacing w:line="322" w:lineRule="exact"/>
        <w:ind w:left="921"/>
      </w:pPr>
      <w:r>
        <w:t>«неудовлетворительно» - при сумме баллов 0, 1 или 2.</w:t>
      </w:r>
    </w:p>
    <w:p w:rsidR="00C42504" w:rsidRDefault="00F26DF4">
      <w:pPr>
        <w:pStyle w:val="a4"/>
        <w:numPr>
          <w:ilvl w:val="2"/>
          <w:numId w:val="7"/>
        </w:numPr>
        <w:tabs>
          <w:tab w:val="left" w:pos="1202"/>
        </w:tabs>
        <w:spacing w:line="322" w:lineRule="exact"/>
        <w:ind w:left="1201" w:hanging="281"/>
        <w:rPr>
          <w:sz w:val="28"/>
        </w:rPr>
      </w:pPr>
      <w:r>
        <w:rPr>
          <w:sz w:val="28"/>
        </w:rPr>
        <w:t>База заданий, предназначенных для предъявления студентам на</w:t>
      </w:r>
      <w:r>
        <w:rPr>
          <w:spacing w:val="-13"/>
          <w:sz w:val="28"/>
        </w:rPr>
        <w:t xml:space="preserve"> </w:t>
      </w:r>
      <w:r>
        <w:rPr>
          <w:sz w:val="28"/>
        </w:rPr>
        <w:t>экзамене.</w:t>
      </w:r>
    </w:p>
    <w:p w:rsidR="00C42504" w:rsidRDefault="00F26DF4">
      <w:pPr>
        <w:pStyle w:val="a3"/>
        <w:ind w:firstLine="708"/>
      </w:pPr>
      <w:r>
        <w:t xml:space="preserve">Число </w:t>
      </w:r>
      <w:r>
        <w:t>экзаменационных билетов – не менее 15. Число вопросов (заданий) в экзаменационном билете – 3.</w:t>
      </w:r>
    </w:p>
    <w:p w:rsidR="00C42504" w:rsidRDefault="00F26DF4">
      <w:pPr>
        <w:pStyle w:val="a4"/>
        <w:numPr>
          <w:ilvl w:val="2"/>
          <w:numId w:val="7"/>
        </w:numPr>
        <w:tabs>
          <w:tab w:val="left" w:pos="1202"/>
        </w:tabs>
        <w:spacing w:line="242" w:lineRule="auto"/>
        <w:ind w:left="921" w:right="231" w:firstLine="0"/>
        <w:rPr>
          <w:sz w:val="28"/>
        </w:rPr>
      </w:pPr>
      <w:r>
        <w:rPr>
          <w:sz w:val="28"/>
        </w:rPr>
        <w:t>Методические материалы, определяющие процедуру проведения экзамена При явке на экзамен обучающийся обязан иметь при себе зачётную книжку.</w:t>
      </w:r>
      <w:r>
        <w:rPr>
          <w:spacing w:val="69"/>
          <w:sz w:val="28"/>
        </w:rPr>
        <w:t xml:space="preserve"> </w:t>
      </w:r>
      <w:r>
        <w:rPr>
          <w:sz w:val="28"/>
        </w:rPr>
        <w:t>В</w:t>
      </w:r>
    </w:p>
    <w:p w:rsidR="00C42504" w:rsidRDefault="00F26DF4">
      <w:pPr>
        <w:pStyle w:val="a3"/>
        <w:ind w:right="221"/>
        <w:jc w:val="both"/>
      </w:pPr>
      <w:r>
        <w:t>случае отсутствия обучающегося в экзаменационной ведомости или наличия в ней записи «не допущен», обучающийся предъявляет зачётную книжку и экзаменационный лист, подписанный деканом института ДПО (заместителем декана) и заверенный</w:t>
      </w:r>
      <w:r>
        <w:rPr>
          <w:spacing w:val="-4"/>
        </w:rPr>
        <w:t xml:space="preserve"> </w:t>
      </w:r>
      <w:r>
        <w:t>печатью.</w:t>
      </w:r>
    </w:p>
    <w:p w:rsidR="00C42504" w:rsidRDefault="00F26DF4">
      <w:pPr>
        <w:pStyle w:val="a3"/>
        <w:spacing w:line="242" w:lineRule="auto"/>
        <w:ind w:left="921" w:right="681"/>
        <w:jc w:val="both"/>
      </w:pPr>
      <w:r>
        <w:t>Экзамен проводится преподавателем, назначенным заведующим кафедрой. Продолжительность экзамена – 60 минут.</w:t>
      </w:r>
    </w:p>
    <w:p w:rsidR="00C42504" w:rsidRDefault="00F26DF4">
      <w:pPr>
        <w:pStyle w:val="a3"/>
        <w:ind w:right="229" w:firstLine="708"/>
        <w:jc w:val="both"/>
      </w:pPr>
      <w:r>
        <w:t>При ответе на вопросы экзамена допускается использование толковых и двуязычных словарей, глоссариев по соответствующему направлению подготовки в рамк</w:t>
      </w:r>
      <w:r>
        <w:t>ах данной дисциплины.</w:t>
      </w:r>
    </w:p>
    <w:p w:rsidR="00C42504" w:rsidRDefault="00C42504">
      <w:pPr>
        <w:jc w:val="both"/>
        <w:sectPr w:rsidR="00C42504">
          <w:pgSz w:w="11910" w:h="16840"/>
          <w:pgMar w:top="1040" w:right="340" w:bottom="1260" w:left="920" w:header="0" w:footer="986" w:gutter="0"/>
          <w:cols w:space="720"/>
        </w:sectPr>
      </w:pPr>
    </w:p>
    <w:p w:rsidR="00C42504" w:rsidRDefault="00F26DF4">
      <w:pPr>
        <w:pStyle w:val="a3"/>
        <w:spacing w:before="67"/>
        <w:ind w:right="226" w:firstLine="708"/>
        <w:jc w:val="both"/>
      </w:pPr>
      <w:r>
        <w:lastRenderedPageBreak/>
        <w:t xml:space="preserve">Пользование различными техническими устройствами не допускается. В случае необходимости обучающемуся покинуть пределы аудитории во время сдачи им экзамена, преподаватель имеет право заменить выданное ему контрольное </w:t>
      </w:r>
      <w:r>
        <w:t>задание, предупредив об этом обучающегося.</w:t>
      </w:r>
    </w:p>
    <w:p w:rsidR="00C42504" w:rsidRDefault="00F26DF4">
      <w:pPr>
        <w:pStyle w:val="a3"/>
        <w:spacing w:before="1"/>
        <w:ind w:right="223" w:firstLine="708"/>
        <w:jc w:val="both"/>
      </w:pPr>
      <w:r>
        <w:t>Преподаватель имеет право после проверки письменных ответов на экзаменационные вопросы задавать студенту в устной форме уточняющие вопросы в рамках содержания экзаменационного билета, выданного студенту. Устная ча</w:t>
      </w:r>
      <w:r>
        <w:t>сть экзамена проводится в форме беседы с обучающимся по темам, ограниченным проблематикой изучаемых модулей</w:t>
      </w:r>
      <w:r>
        <w:rPr>
          <w:spacing w:val="1"/>
        </w:rPr>
        <w:t xml:space="preserve"> </w:t>
      </w:r>
      <w:r>
        <w:t>курса.</w:t>
      </w:r>
    </w:p>
    <w:p w:rsidR="00C42504" w:rsidRDefault="00F26DF4">
      <w:pPr>
        <w:pStyle w:val="a3"/>
        <w:spacing w:before="1"/>
        <w:ind w:right="221" w:firstLine="708"/>
        <w:jc w:val="both"/>
      </w:pPr>
      <w:r>
        <w:t xml:space="preserve">Положительные оценки (отлично, хорошо, удовлетворительно) заносятся в экзаменационную ведомость или экзаменационный лист и в зачётную книжку </w:t>
      </w:r>
      <w:r>
        <w:t>обучающегося. Оценка «неудовлетворительно» проставляется только в экзаменационной ведомости или экзаменационном листе.</w:t>
      </w:r>
    </w:p>
    <w:p w:rsidR="00C42504" w:rsidRDefault="00F26DF4">
      <w:pPr>
        <w:pStyle w:val="a3"/>
        <w:spacing w:before="1"/>
        <w:ind w:right="222" w:firstLine="708"/>
        <w:jc w:val="both"/>
      </w:pPr>
      <w:r>
        <w:t>Неявка обучающегося на экзамен отмечается экзаменатором в экзаменационной ведомости записью «не явился», которая заверяется подписью преп</w:t>
      </w:r>
      <w:r>
        <w:t>одавателя. Неявка по неуважительной причине деканатом приравнивается к оценке «неудовлетворительно».</w:t>
      </w:r>
    </w:p>
    <w:p w:rsidR="00C42504" w:rsidRDefault="00F26DF4">
      <w:pPr>
        <w:pStyle w:val="a3"/>
        <w:ind w:right="225" w:firstLine="708"/>
        <w:jc w:val="both"/>
      </w:pPr>
      <w:r>
        <w:t>Допуск обучающегося к досрочной сдаче экзамена, ликвидации академической задолженности, повторной сдаче с целью повышения положительной оценки подтверждает</w:t>
      </w:r>
      <w:r>
        <w:t>ся выдаваемым ему на руки экзаменационным листом, подписанным деканом института ДПО (заместителем декана) и заверенным печатью.</w:t>
      </w:r>
    </w:p>
    <w:p w:rsidR="00C42504" w:rsidRDefault="00C42504">
      <w:pPr>
        <w:pStyle w:val="a3"/>
        <w:spacing w:before="4"/>
        <w:ind w:left="0"/>
        <w:rPr>
          <w:sz w:val="24"/>
        </w:rPr>
      </w:pPr>
    </w:p>
    <w:p w:rsidR="00C42504" w:rsidRDefault="00F26DF4">
      <w:pPr>
        <w:pStyle w:val="Heading1"/>
        <w:numPr>
          <w:ilvl w:val="1"/>
          <w:numId w:val="7"/>
        </w:numPr>
        <w:tabs>
          <w:tab w:val="left" w:pos="1191"/>
        </w:tabs>
        <w:ind w:left="1190"/>
        <w:jc w:val="left"/>
      </w:pPr>
      <w:bookmarkStart w:id="21" w:name="_bookmark21"/>
      <w:bookmarkEnd w:id="21"/>
      <w:r>
        <w:t>Фонд оценочных средств промежуточной аттестации в форме</w:t>
      </w:r>
      <w:r>
        <w:rPr>
          <w:spacing w:val="-14"/>
        </w:rPr>
        <w:t xml:space="preserve"> </w:t>
      </w:r>
      <w:r>
        <w:t>зачета</w:t>
      </w:r>
    </w:p>
    <w:p w:rsidR="00C42504" w:rsidRDefault="00C42504">
      <w:pPr>
        <w:pStyle w:val="a3"/>
        <w:spacing w:before="6"/>
        <w:ind w:left="0"/>
        <w:rPr>
          <w:b/>
          <w:sz w:val="27"/>
        </w:rPr>
      </w:pPr>
    </w:p>
    <w:p w:rsidR="00C42504" w:rsidRDefault="00F26DF4">
      <w:pPr>
        <w:pStyle w:val="a4"/>
        <w:numPr>
          <w:ilvl w:val="0"/>
          <w:numId w:val="6"/>
        </w:numPr>
        <w:tabs>
          <w:tab w:val="left" w:pos="1202"/>
        </w:tabs>
        <w:jc w:val="both"/>
        <w:rPr>
          <w:sz w:val="28"/>
        </w:rPr>
      </w:pPr>
      <w:r>
        <w:rPr>
          <w:sz w:val="28"/>
        </w:rPr>
        <w:t>Шкала оценивания промежуточной аттестации – «зачтено», «не</w:t>
      </w:r>
      <w:r>
        <w:rPr>
          <w:spacing w:val="-11"/>
          <w:sz w:val="28"/>
        </w:rPr>
        <w:t xml:space="preserve"> </w:t>
      </w:r>
      <w:r>
        <w:rPr>
          <w:sz w:val="28"/>
        </w:rPr>
        <w:t>зачт</w:t>
      </w:r>
      <w:r>
        <w:rPr>
          <w:sz w:val="28"/>
        </w:rPr>
        <w:t>ено».</w:t>
      </w:r>
    </w:p>
    <w:p w:rsidR="00C42504" w:rsidRDefault="00F26DF4">
      <w:pPr>
        <w:pStyle w:val="a4"/>
        <w:numPr>
          <w:ilvl w:val="0"/>
          <w:numId w:val="6"/>
        </w:numPr>
        <w:tabs>
          <w:tab w:val="left" w:pos="1202"/>
        </w:tabs>
        <w:jc w:val="both"/>
        <w:rPr>
          <w:sz w:val="28"/>
        </w:rPr>
      </w:pPr>
      <w:r>
        <w:rPr>
          <w:sz w:val="28"/>
        </w:rPr>
        <w:t>Вид промежуточной аттестации в форме</w:t>
      </w:r>
      <w:r>
        <w:rPr>
          <w:spacing w:val="-1"/>
          <w:sz w:val="28"/>
        </w:rPr>
        <w:t xml:space="preserve"> </w:t>
      </w:r>
      <w:r>
        <w:rPr>
          <w:sz w:val="28"/>
        </w:rPr>
        <w:t>зачета.</w:t>
      </w:r>
    </w:p>
    <w:p w:rsidR="00C42504" w:rsidRDefault="00F26DF4">
      <w:pPr>
        <w:pStyle w:val="a3"/>
        <w:spacing w:before="2"/>
        <w:ind w:right="224" w:firstLine="708"/>
        <w:jc w:val="both"/>
      </w:pPr>
      <w:r>
        <w:t>Вид промежуточной аттестации устанавливается преподавателем, ведущим практические занятия по дисциплине в данной группе, по согласованию с заведующим кафедрой по результатам суммарного рейтинга в соответствии с рейтинг-планом по дисциплине. Объектом контро</w:t>
      </w:r>
      <w:r>
        <w:t>ля являются коммуникативные умения во всех видах речевой деятельности (аудирование, говорение, чтение, письмо), ограниченные тематикой и проблематикой изучаемых модулей курса.</w:t>
      </w:r>
    </w:p>
    <w:p w:rsidR="00C42504" w:rsidRDefault="00F26DF4">
      <w:pPr>
        <w:pStyle w:val="a4"/>
        <w:numPr>
          <w:ilvl w:val="0"/>
          <w:numId w:val="6"/>
        </w:numPr>
        <w:tabs>
          <w:tab w:val="left" w:pos="1322"/>
        </w:tabs>
        <w:ind w:left="212" w:right="230" w:firstLine="708"/>
        <w:jc w:val="both"/>
        <w:rPr>
          <w:sz w:val="28"/>
        </w:rPr>
      </w:pPr>
      <w:r>
        <w:rPr>
          <w:sz w:val="28"/>
        </w:rPr>
        <w:t>При промежуточной аттестации по результатам суммарного рейтинга оценка «зачтено»</w:t>
      </w:r>
      <w:r>
        <w:rPr>
          <w:sz w:val="28"/>
        </w:rPr>
        <w:t xml:space="preserve"> выставляется обучающемуся при условии выполнения им всех контрольных мероприятий, предусмотренных в</w:t>
      </w:r>
      <w:r>
        <w:rPr>
          <w:spacing w:val="-2"/>
          <w:sz w:val="28"/>
        </w:rPr>
        <w:t xml:space="preserve"> </w:t>
      </w:r>
      <w:r>
        <w:rPr>
          <w:sz w:val="28"/>
        </w:rPr>
        <w:t>Программе.</w:t>
      </w:r>
    </w:p>
    <w:p w:rsidR="00C42504" w:rsidRDefault="00C42504">
      <w:pPr>
        <w:pStyle w:val="a3"/>
        <w:spacing w:before="4"/>
        <w:ind w:left="0"/>
      </w:pPr>
    </w:p>
    <w:p w:rsidR="00C42504" w:rsidRDefault="00F26DF4">
      <w:pPr>
        <w:pStyle w:val="Heading1"/>
        <w:numPr>
          <w:ilvl w:val="1"/>
          <w:numId w:val="7"/>
        </w:numPr>
        <w:tabs>
          <w:tab w:val="left" w:pos="886"/>
        </w:tabs>
        <w:ind w:left="3408" w:right="411" w:hanging="3015"/>
        <w:jc w:val="left"/>
      </w:pPr>
      <w:bookmarkStart w:id="22" w:name="_bookmark22"/>
      <w:bookmarkEnd w:id="22"/>
      <w:r>
        <w:t>Фонд оценочных средств промежуточной аттестации в форме курсового проекта или курсовой</w:t>
      </w:r>
      <w:r>
        <w:rPr>
          <w:spacing w:val="-1"/>
        </w:rPr>
        <w:t xml:space="preserve"> </w:t>
      </w:r>
      <w:r>
        <w:t>работы</w:t>
      </w:r>
    </w:p>
    <w:p w:rsidR="00C42504" w:rsidRDefault="00F26DF4">
      <w:pPr>
        <w:pStyle w:val="a3"/>
        <w:spacing w:before="225"/>
        <w:ind w:right="234" w:firstLine="720"/>
        <w:jc w:val="both"/>
      </w:pPr>
      <w:r>
        <w:t xml:space="preserve">Учебным планом курсовая работа и курсовой проект </w:t>
      </w:r>
      <w:r>
        <w:t>по дисциплине не предусмотрены.</w:t>
      </w:r>
    </w:p>
    <w:p w:rsidR="00C42504" w:rsidRDefault="00C42504">
      <w:pPr>
        <w:pStyle w:val="a3"/>
        <w:spacing w:before="6"/>
        <w:ind w:left="0"/>
        <w:rPr>
          <w:sz w:val="42"/>
        </w:rPr>
      </w:pPr>
    </w:p>
    <w:p w:rsidR="00C42504" w:rsidRDefault="00F26DF4">
      <w:pPr>
        <w:pStyle w:val="Heading1"/>
        <w:numPr>
          <w:ilvl w:val="0"/>
          <w:numId w:val="5"/>
        </w:numPr>
        <w:tabs>
          <w:tab w:val="left" w:pos="1178"/>
        </w:tabs>
        <w:ind w:hanging="423"/>
        <w:jc w:val="left"/>
      </w:pPr>
      <w:bookmarkStart w:id="23" w:name="_bookmark23"/>
      <w:bookmarkEnd w:id="23"/>
      <w:r>
        <w:t>Методические рекомендации по организации изучения</w:t>
      </w:r>
      <w:r>
        <w:rPr>
          <w:spacing w:val="-10"/>
        </w:rPr>
        <w:t xml:space="preserve"> </w:t>
      </w:r>
      <w:r>
        <w:t>дисциплины</w:t>
      </w:r>
    </w:p>
    <w:p w:rsidR="00C42504" w:rsidRDefault="00C42504">
      <w:pPr>
        <w:sectPr w:rsidR="00C42504">
          <w:pgSz w:w="11910" w:h="16840"/>
          <w:pgMar w:top="1040" w:right="340" w:bottom="1260" w:left="920" w:header="0" w:footer="986" w:gutter="0"/>
          <w:cols w:space="720"/>
        </w:sectPr>
      </w:pPr>
    </w:p>
    <w:p w:rsidR="00C42504" w:rsidRDefault="00F26DF4">
      <w:pPr>
        <w:pStyle w:val="a3"/>
        <w:spacing w:before="71"/>
        <w:ind w:right="223" w:firstLine="708"/>
        <w:jc w:val="both"/>
      </w:pPr>
      <w:r>
        <w:lastRenderedPageBreak/>
        <w:t>Программа соответствует современной образовательной парадигме, ориентированной на внедрение в учебный процесс инновационных подходов. В этой свя</w:t>
      </w:r>
      <w:r>
        <w:t>зи в Программе представлены параметры образовательного контекста, которые учитывают последние тенденции в развитии методики; в то же время в ней сохраняется преемственность по отношению к разработанным ранее позициям в прежних программах.</w:t>
      </w:r>
    </w:p>
    <w:p w:rsidR="00C42504" w:rsidRDefault="00F26DF4">
      <w:pPr>
        <w:pStyle w:val="a3"/>
        <w:spacing w:before="1"/>
        <w:ind w:right="224" w:firstLine="708"/>
        <w:jc w:val="both"/>
      </w:pPr>
      <w:r>
        <w:t>Программа основыв</w:t>
      </w:r>
      <w:r>
        <w:t>ается на компетентностном подходе, суть которого сводится к следующим положениям:</w:t>
      </w:r>
    </w:p>
    <w:p w:rsidR="00C42504" w:rsidRDefault="00F26DF4">
      <w:pPr>
        <w:pStyle w:val="a4"/>
        <w:numPr>
          <w:ilvl w:val="1"/>
          <w:numId w:val="5"/>
        </w:numPr>
        <w:tabs>
          <w:tab w:val="left" w:pos="1207"/>
        </w:tabs>
        <w:spacing w:line="321" w:lineRule="exact"/>
        <w:ind w:left="1206"/>
        <w:rPr>
          <w:sz w:val="28"/>
        </w:rPr>
      </w:pPr>
      <w:r>
        <w:rPr>
          <w:sz w:val="28"/>
        </w:rPr>
        <w:t>ориентация на результативную составляющую учебного</w:t>
      </w:r>
      <w:r>
        <w:rPr>
          <w:spacing w:val="-7"/>
          <w:sz w:val="28"/>
        </w:rPr>
        <w:t xml:space="preserve"> </w:t>
      </w:r>
      <w:r>
        <w:rPr>
          <w:sz w:val="28"/>
        </w:rPr>
        <w:t>процесса;</w:t>
      </w:r>
    </w:p>
    <w:p w:rsidR="00C42504" w:rsidRDefault="00F26DF4">
      <w:pPr>
        <w:pStyle w:val="a4"/>
        <w:numPr>
          <w:ilvl w:val="1"/>
          <w:numId w:val="5"/>
        </w:numPr>
        <w:tabs>
          <w:tab w:val="left" w:pos="1207"/>
          <w:tab w:val="left" w:pos="2714"/>
          <w:tab w:val="left" w:pos="4754"/>
          <w:tab w:val="left" w:pos="6794"/>
          <w:tab w:val="left" w:pos="9255"/>
        </w:tabs>
        <w:ind w:right="224" w:firstLine="708"/>
        <w:rPr>
          <w:sz w:val="28"/>
        </w:rPr>
      </w:pPr>
      <w:r>
        <w:rPr>
          <w:sz w:val="28"/>
        </w:rPr>
        <w:t>описание</w:t>
      </w:r>
      <w:r>
        <w:rPr>
          <w:sz w:val="28"/>
        </w:rPr>
        <w:tab/>
        <w:t>совокупности</w:t>
      </w:r>
      <w:r>
        <w:rPr>
          <w:sz w:val="28"/>
        </w:rPr>
        <w:tab/>
        <w:t>компетенций,</w:t>
      </w:r>
      <w:r>
        <w:rPr>
          <w:sz w:val="28"/>
        </w:rPr>
        <w:tab/>
        <w:t>обеспечивающих</w:t>
      </w:r>
      <w:r>
        <w:rPr>
          <w:sz w:val="28"/>
        </w:rPr>
        <w:tab/>
      </w:r>
      <w:r>
        <w:rPr>
          <w:spacing w:val="-4"/>
          <w:sz w:val="28"/>
        </w:rPr>
        <w:t xml:space="preserve">успешное </w:t>
      </w:r>
      <w:r>
        <w:rPr>
          <w:sz w:val="28"/>
        </w:rPr>
        <w:t>межкультурное профессиональное / деловое</w:t>
      </w:r>
      <w:r>
        <w:rPr>
          <w:spacing w:val="-7"/>
          <w:sz w:val="28"/>
        </w:rPr>
        <w:t xml:space="preserve"> </w:t>
      </w:r>
      <w:r>
        <w:rPr>
          <w:sz w:val="28"/>
        </w:rPr>
        <w:t>общение;</w:t>
      </w:r>
    </w:p>
    <w:p w:rsidR="00C42504" w:rsidRDefault="00F26DF4">
      <w:pPr>
        <w:pStyle w:val="a4"/>
        <w:numPr>
          <w:ilvl w:val="1"/>
          <w:numId w:val="5"/>
        </w:numPr>
        <w:tabs>
          <w:tab w:val="left" w:pos="1207"/>
        </w:tabs>
        <w:spacing w:line="242" w:lineRule="auto"/>
        <w:ind w:right="223" w:firstLine="708"/>
        <w:rPr>
          <w:sz w:val="28"/>
        </w:rPr>
      </w:pPr>
      <w:r>
        <w:rPr>
          <w:sz w:val="28"/>
        </w:rPr>
        <w:t>формирование компетенций, релевантных для общения в условиях реальной коммуникации;</w:t>
      </w:r>
    </w:p>
    <w:p w:rsidR="00C42504" w:rsidRDefault="00F26DF4">
      <w:pPr>
        <w:pStyle w:val="a4"/>
        <w:numPr>
          <w:ilvl w:val="1"/>
          <w:numId w:val="5"/>
        </w:numPr>
        <w:tabs>
          <w:tab w:val="left" w:pos="1207"/>
        </w:tabs>
        <w:ind w:right="224" w:firstLine="708"/>
        <w:rPr>
          <w:sz w:val="28"/>
        </w:rPr>
      </w:pPr>
      <w:r>
        <w:rPr>
          <w:sz w:val="28"/>
        </w:rPr>
        <w:t>соотнесенность коммуникативных умений с общепризнанными уровнями владения иностранным</w:t>
      </w:r>
      <w:r>
        <w:rPr>
          <w:spacing w:val="-3"/>
          <w:sz w:val="28"/>
        </w:rPr>
        <w:t xml:space="preserve"> </w:t>
      </w:r>
      <w:r>
        <w:rPr>
          <w:sz w:val="28"/>
        </w:rPr>
        <w:t>языком;</w:t>
      </w:r>
    </w:p>
    <w:p w:rsidR="00C42504" w:rsidRDefault="00F26DF4">
      <w:pPr>
        <w:pStyle w:val="a4"/>
        <w:numPr>
          <w:ilvl w:val="1"/>
          <w:numId w:val="5"/>
        </w:numPr>
        <w:tabs>
          <w:tab w:val="left" w:pos="1207"/>
          <w:tab w:val="left" w:pos="3158"/>
          <w:tab w:val="left" w:pos="4966"/>
          <w:tab w:val="left" w:pos="6472"/>
          <w:tab w:val="left" w:pos="8413"/>
        </w:tabs>
        <w:ind w:right="225" w:firstLine="708"/>
        <w:rPr>
          <w:sz w:val="28"/>
        </w:rPr>
      </w:pPr>
      <w:r>
        <w:rPr>
          <w:sz w:val="28"/>
        </w:rPr>
        <w:t>соответствие</w:t>
      </w:r>
      <w:r>
        <w:rPr>
          <w:sz w:val="28"/>
        </w:rPr>
        <w:tab/>
        <w:t>содержания</w:t>
      </w:r>
      <w:r>
        <w:rPr>
          <w:sz w:val="28"/>
        </w:rPr>
        <w:tab/>
        <w:t>обучения</w:t>
      </w:r>
      <w:r>
        <w:rPr>
          <w:sz w:val="28"/>
        </w:rPr>
        <w:tab/>
        <w:t>современной</w:t>
      </w:r>
      <w:r>
        <w:rPr>
          <w:sz w:val="28"/>
        </w:rPr>
        <w:tab/>
      </w:r>
      <w:r>
        <w:rPr>
          <w:spacing w:val="-1"/>
          <w:sz w:val="28"/>
        </w:rPr>
        <w:t xml:space="preserve">образовательной </w:t>
      </w:r>
      <w:r>
        <w:rPr>
          <w:sz w:val="28"/>
        </w:rPr>
        <w:t>траектории;</w:t>
      </w:r>
    </w:p>
    <w:p w:rsidR="00C42504" w:rsidRDefault="00F26DF4">
      <w:pPr>
        <w:pStyle w:val="a4"/>
        <w:numPr>
          <w:ilvl w:val="1"/>
          <w:numId w:val="5"/>
        </w:numPr>
        <w:tabs>
          <w:tab w:val="left" w:pos="1207"/>
          <w:tab w:val="left" w:pos="2680"/>
          <w:tab w:val="left" w:pos="4850"/>
          <w:tab w:val="left" w:pos="5285"/>
          <w:tab w:val="left" w:pos="6765"/>
          <w:tab w:val="left" w:pos="7180"/>
          <w:tab w:val="left" w:pos="9164"/>
          <w:tab w:val="left" w:pos="9596"/>
        </w:tabs>
        <w:ind w:right="222" w:firstLine="708"/>
        <w:rPr>
          <w:sz w:val="28"/>
        </w:rPr>
      </w:pPr>
      <w:r>
        <w:rPr>
          <w:sz w:val="28"/>
        </w:rPr>
        <w:t>соучастие</w:t>
      </w:r>
      <w:r>
        <w:rPr>
          <w:sz w:val="28"/>
        </w:rPr>
        <w:tab/>
        <w:t>преподавателей</w:t>
      </w:r>
      <w:r>
        <w:rPr>
          <w:sz w:val="28"/>
        </w:rPr>
        <w:tab/>
        <w:t>и</w:t>
      </w:r>
      <w:r>
        <w:rPr>
          <w:sz w:val="28"/>
        </w:rPr>
        <w:tab/>
        <w:t>студентов</w:t>
      </w:r>
      <w:r>
        <w:rPr>
          <w:sz w:val="28"/>
        </w:rPr>
        <w:tab/>
        <w:t>в</w:t>
      </w:r>
      <w:r>
        <w:rPr>
          <w:sz w:val="28"/>
        </w:rPr>
        <w:tab/>
        <w:t>планировании</w:t>
      </w:r>
      <w:r>
        <w:rPr>
          <w:sz w:val="28"/>
        </w:rPr>
        <w:tab/>
        <w:t>и</w:t>
      </w:r>
      <w:r>
        <w:rPr>
          <w:sz w:val="28"/>
        </w:rPr>
        <w:tab/>
      </w:r>
      <w:r>
        <w:rPr>
          <w:spacing w:val="-4"/>
          <w:sz w:val="28"/>
        </w:rPr>
        <w:t xml:space="preserve">оценке </w:t>
      </w:r>
      <w:r>
        <w:rPr>
          <w:sz w:val="28"/>
        </w:rPr>
        <w:t>достигнутых результатов;</w:t>
      </w:r>
    </w:p>
    <w:p w:rsidR="00C42504" w:rsidRDefault="00F26DF4">
      <w:pPr>
        <w:pStyle w:val="a4"/>
        <w:numPr>
          <w:ilvl w:val="1"/>
          <w:numId w:val="5"/>
        </w:numPr>
        <w:tabs>
          <w:tab w:val="left" w:pos="1207"/>
        </w:tabs>
        <w:ind w:right="228" w:firstLine="708"/>
        <w:rPr>
          <w:sz w:val="28"/>
        </w:rPr>
      </w:pPr>
      <w:r>
        <w:rPr>
          <w:sz w:val="28"/>
        </w:rPr>
        <w:t>делегирование студентам задач организации самостоятельной / совместной учебной</w:t>
      </w:r>
      <w:r>
        <w:rPr>
          <w:spacing w:val="-1"/>
          <w:sz w:val="28"/>
        </w:rPr>
        <w:t xml:space="preserve"> </w:t>
      </w:r>
      <w:r>
        <w:rPr>
          <w:sz w:val="28"/>
        </w:rPr>
        <w:t>деятельности.</w:t>
      </w:r>
    </w:p>
    <w:p w:rsidR="00C42504" w:rsidRDefault="00F26DF4">
      <w:pPr>
        <w:pStyle w:val="a3"/>
        <w:ind w:firstLine="708"/>
      </w:pPr>
      <w:r>
        <w:t>Настоящая Программа обеспечивает реализацию компетентностного подхода, так ка</w:t>
      </w:r>
      <w:r>
        <w:t>к она базируется на следующих принципах:</w:t>
      </w:r>
    </w:p>
    <w:p w:rsidR="00C42504" w:rsidRDefault="00F26DF4">
      <w:pPr>
        <w:pStyle w:val="a4"/>
        <w:numPr>
          <w:ilvl w:val="1"/>
          <w:numId w:val="5"/>
        </w:numPr>
        <w:tabs>
          <w:tab w:val="left" w:pos="1207"/>
        </w:tabs>
        <w:ind w:right="233" w:firstLine="708"/>
        <w:jc w:val="both"/>
        <w:rPr>
          <w:sz w:val="28"/>
        </w:rPr>
      </w:pPr>
      <w:r>
        <w:rPr>
          <w:sz w:val="28"/>
        </w:rPr>
        <w:t>личностная ориентация процесса преподавания и изучения иностранного языка;</w:t>
      </w:r>
    </w:p>
    <w:p w:rsidR="00C42504" w:rsidRDefault="00F26DF4">
      <w:pPr>
        <w:pStyle w:val="a4"/>
        <w:numPr>
          <w:ilvl w:val="1"/>
          <w:numId w:val="5"/>
        </w:numPr>
        <w:tabs>
          <w:tab w:val="left" w:pos="1207"/>
        </w:tabs>
        <w:ind w:right="229" w:firstLine="708"/>
        <w:jc w:val="both"/>
        <w:rPr>
          <w:sz w:val="28"/>
        </w:rPr>
      </w:pPr>
      <w:r>
        <w:rPr>
          <w:sz w:val="28"/>
        </w:rPr>
        <w:t>аутентичность используемых учебных материалов (аудитивных, визуальных,</w:t>
      </w:r>
      <w:r>
        <w:rPr>
          <w:spacing w:val="-2"/>
          <w:sz w:val="28"/>
        </w:rPr>
        <w:t xml:space="preserve"> </w:t>
      </w:r>
      <w:r>
        <w:rPr>
          <w:sz w:val="28"/>
        </w:rPr>
        <w:t>графических);</w:t>
      </w:r>
    </w:p>
    <w:p w:rsidR="00C42504" w:rsidRDefault="00F26DF4">
      <w:pPr>
        <w:pStyle w:val="a4"/>
        <w:numPr>
          <w:ilvl w:val="1"/>
          <w:numId w:val="5"/>
        </w:numPr>
        <w:tabs>
          <w:tab w:val="left" w:pos="1207"/>
        </w:tabs>
        <w:ind w:right="232" w:firstLine="708"/>
        <w:jc w:val="both"/>
        <w:rPr>
          <w:sz w:val="28"/>
        </w:rPr>
      </w:pPr>
      <w:r>
        <w:rPr>
          <w:sz w:val="28"/>
        </w:rPr>
        <w:t>направленность на формирование коммуникативных умений, релевантных для понимания инокультурного дискурса (при слушании / чтении) и самостоятельного порождения иноязычного дискурса (в ходе устного и письменного общения);</w:t>
      </w:r>
    </w:p>
    <w:p w:rsidR="00C42504" w:rsidRDefault="00F26DF4">
      <w:pPr>
        <w:pStyle w:val="a4"/>
        <w:numPr>
          <w:ilvl w:val="1"/>
          <w:numId w:val="5"/>
        </w:numPr>
        <w:tabs>
          <w:tab w:val="left" w:pos="1207"/>
        </w:tabs>
        <w:spacing w:line="320" w:lineRule="exact"/>
        <w:ind w:left="1206"/>
        <w:jc w:val="both"/>
        <w:rPr>
          <w:sz w:val="28"/>
        </w:rPr>
      </w:pPr>
      <w:r>
        <w:rPr>
          <w:sz w:val="28"/>
        </w:rPr>
        <w:t>опора на самостоятельность и ответст</w:t>
      </w:r>
      <w:r>
        <w:rPr>
          <w:sz w:val="28"/>
        </w:rPr>
        <w:t>венность</w:t>
      </w:r>
      <w:r>
        <w:rPr>
          <w:spacing w:val="-7"/>
          <w:sz w:val="28"/>
        </w:rPr>
        <w:t xml:space="preserve"> </w:t>
      </w:r>
      <w:r>
        <w:rPr>
          <w:sz w:val="28"/>
        </w:rPr>
        <w:t>студентов;</w:t>
      </w:r>
    </w:p>
    <w:p w:rsidR="00C42504" w:rsidRDefault="00F26DF4">
      <w:pPr>
        <w:pStyle w:val="a4"/>
        <w:numPr>
          <w:ilvl w:val="1"/>
          <w:numId w:val="5"/>
        </w:numPr>
        <w:tabs>
          <w:tab w:val="left" w:pos="1207"/>
        </w:tabs>
        <w:ind w:right="227" w:firstLine="708"/>
        <w:jc w:val="both"/>
        <w:rPr>
          <w:sz w:val="28"/>
        </w:rPr>
      </w:pPr>
      <w:r>
        <w:rPr>
          <w:sz w:val="28"/>
        </w:rPr>
        <w:t>использование в учебном процессе рефлексии и самооценки, способствующих развитию автономности</w:t>
      </w:r>
      <w:r>
        <w:rPr>
          <w:spacing w:val="-1"/>
          <w:sz w:val="28"/>
        </w:rPr>
        <w:t xml:space="preserve"> </w:t>
      </w:r>
      <w:r>
        <w:rPr>
          <w:sz w:val="28"/>
        </w:rPr>
        <w:t>студентов;</w:t>
      </w:r>
    </w:p>
    <w:p w:rsidR="00C42504" w:rsidRDefault="00F26DF4">
      <w:pPr>
        <w:pStyle w:val="a4"/>
        <w:numPr>
          <w:ilvl w:val="1"/>
          <w:numId w:val="5"/>
        </w:numPr>
        <w:tabs>
          <w:tab w:val="left" w:pos="1207"/>
        </w:tabs>
        <w:spacing w:line="321" w:lineRule="exact"/>
        <w:ind w:left="1206"/>
        <w:jc w:val="both"/>
        <w:rPr>
          <w:sz w:val="28"/>
        </w:rPr>
      </w:pPr>
      <w:r>
        <w:rPr>
          <w:sz w:val="28"/>
        </w:rPr>
        <w:t>интегративность овладения речевыми умениями и речевыми</w:t>
      </w:r>
      <w:r>
        <w:rPr>
          <w:spacing w:val="-14"/>
          <w:sz w:val="28"/>
        </w:rPr>
        <w:t xml:space="preserve"> </w:t>
      </w:r>
      <w:r>
        <w:rPr>
          <w:sz w:val="28"/>
        </w:rPr>
        <w:t>средствами;</w:t>
      </w:r>
    </w:p>
    <w:p w:rsidR="00C42504" w:rsidRDefault="00F26DF4">
      <w:pPr>
        <w:pStyle w:val="a4"/>
        <w:numPr>
          <w:ilvl w:val="1"/>
          <w:numId w:val="5"/>
        </w:numPr>
        <w:tabs>
          <w:tab w:val="left" w:pos="1207"/>
        </w:tabs>
        <w:ind w:right="231" w:firstLine="708"/>
        <w:jc w:val="both"/>
        <w:rPr>
          <w:sz w:val="28"/>
        </w:rPr>
      </w:pPr>
      <w:r>
        <w:rPr>
          <w:sz w:val="28"/>
        </w:rPr>
        <w:t>включение элементов профессионализации в курс овладения иноязычн</w:t>
      </w:r>
      <w:r>
        <w:rPr>
          <w:sz w:val="28"/>
        </w:rPr>
        <w:t>ым межкультурным</w:t>
      </w:r>
      <w:r>
        <w:rPr>
          <w:spacing w:val="-1"/>
          <w:sz w:val="28"/>
        </w:rPr>
        <w:t xml:space="preserve"> </w:t>
      </w:r>
      <w:r>
        <w:rPr>
          <w:sz w:val="28"/>
        </w:rPr>
        <w:t>общением;</w:t>
      </w:r>
    </w:p>
    <w:p w:rsidR="00C42504" w:rsidRDefault="00F26DF4">
      <w:pPr>
        <w:pStyle w:val="a4"/>
        <w:numPr>
          <w:ilvl w:val="1"/>
          <w:numId w:val="5"/>
        </w:numPr>
        <w:tabs>
          <w:tab w:val="left" w:pos="1207"/>
        </w:tabs>
        <w:spacing w:line="242" w:lineRule="auto"/>
        <w:ind w:right="231" w:firstLine="708"/>
        <w:jc w:val="both"/>
        <w:rPr>
          <w:sz w:val="28"/>
        </w:rPr>
      </w:pPr>
      <w:r>
        <w:rPr>
          <w:sz w:val="28"/>
        </w:rPr>
        <w:t>учет междисциплинарных связей при отборе компонентов содержания обучения.</w:t>
      </w:r>
    </w:p>
    <w:p w:rsidR="00C42504" w:rsidRDefault="00F26DF4">
      <w:pPr>
        <w:pStyle w:val="a3"/>
        <w:ind w:right="222" w:firstLine="708"/>
        <w:jc w:val="both"/>
      </w:pPr>
      <w:r>
        <w:t xml:space="preserve">Инновации в данной Программе распространяются на целевой, структурно- содержательный, организационно-технологический и оценочно-контрольный аспекты, что в </w:t>
      </w:r>
      <w:r>
        <w:t>полной мере соответствует расстановке акцентов в последнем поколении Государственного образовательного стандарта.</w:t>
      </w:r>
    </w:p>
    <w:p w:rsidR="00C42504" w:rsidRDefault="00C42504">
      <w:pPr>
        <w:jc w:val="both"/>
        <w:sectPr w:rsidR="00C42504">
          <w:pgSz w:w="11910" w:h="16840"/>
          <w:pgMar w:top="1360" w:right="340" w:bottom="1260" w:left="920" w:header="0" w:footer="986" w:gutter="0"/>
          <w:cols w:space="720"/>
        </w:sectPr>
      </w:pPr>
    </w:p>
    <w:p w:rsidR="00C42504" w:rsidRDefault="00F26DF4">
      <w:pPr>
        <w:pStyle w:val="a3"/>
        <w:spacing w:before="67" w:line="242" w:lineRule="auto"/>
        <w:ind w:firstLine="708"/>
      </w:pPr>
      <w:r>
        <w:lastRenderedPageBreak/>
        <w:t>Программа содержит, основываясь на компетентностном подходе, следующие целевые параметры:</w:t>
      </w:r>
    </w:p>
    <w:p w:rsidR="00C42504" w:rsidRDefault="00F26DF4">
      <w:pPr>
        <w:pStyle w:val="a4"/>
        <w:numPr>
          <w:ilvl w:val="1"/>
          <w:numId w:val="5"/>
        </w:numPr>
        <w:tabs>
          <w:tab w:val="left" w:pos="1207"/>
        </w:tabs>
        <w:ind w:left="354" w:right="231" w:firstLine="566"/>
        <w:rPr>
          <w:sz w:val="28"/>
        </w:rPr>
      </w:pPr>
      <w:r>
        <w:rPr>
          <w:sz w:val="28"/>
        </w:rPr>
        <w:t>перечень коммуникативных компетенций, формируемых в течение каждого семестра;</w:t>
      </w:r>
    </w:p>
    <w:p w:rsidR="00C42504" w:rsidRDefault="00F26DF4">
      <w:pPr>
        <w:pStyle w:val="a4"/>
        <w:numPr>
          <w:ilvl w:val="1"/>
          <w:numId w:val="5"/>
        </w:numPr>
        <w:tabs>
          <w:tab w:val="left" w:pos="1207"/>
        </w:tabs>
        <w:spacing w:line="321" w:lineRule="exact"/>
        <w:ind w:left="1206"/>
        <w:rPr>
          <w:sz w:val="28"/>
        </w:rPr>
      </w:pPr>
      <w:r>
        <w:rPr>
          <w:sz w:val="28"/>
        </w:rPr>
        <w:t>комплекс конкретных умений по видам речевой</w:t>
      </w:r>
      <w:r>
        <w:rPr>
          <w:spacing w:val="-7"/>
          <w:sz w:val="28"/>
        </w:rPr>
        <w:t xml:space="preserve"> </w:t>
      </w:r>
      <w:r>
        <w:rPr>
          <w:sz w:val="28"/>
        </w:rPr>
        <w:t>деятельности;</w:t>
      </w:r>
    </w:p>
    <w:p w:rsidR="00C42504" w:rsidRDefault="00F26DF4">
      <w:pPr>
        <w:pStyle w:val="a4"/>
        <w:numPr>
          <w:ilvl w:val="1"/>
          <w:numId w:val="5"/>
        </w:numPr>
        <w:tabs>
          <w:tab w:val="left" w:pos="1207"/>
          <w:tab w:val="left" w:pos="2527"/>
          <w:tab w:val="left" w:pos="3904"/>
          <w:tab w:val="left" w:pos="5486"/>
          <w:tab w:val="left" w:pos="5832"/>
          <w:tab w:val="left" w:pos="7211"/>
          <w:tab w:val="left" w:pos="9034"/>
          <w:tab w:val="left" w:pos="10123"/>
        </w:tabs>
        <w:ind w:left="354" w:right="231" w:firstLine="566"/>
        <w:rPr>
          <w:sz w:val="28"/>
        </w:rPr>
      </w:pPr>
      <w:r>
        <w:rPr>
          <w:sz w:val="28"/>
        </w:rPr>
        <w:t>описание</w:t>
      </w:r>
      <w:r>
        <w:rPr>
          <w:sz w:val="28"/>
        </w:rPr>
        <w:tab/>
        <w:t>конечных</w:t>
      </w:r>
      <w:r>
        <w:rPr>
          <w:sz w:val="28"/>
        </w:rPr>
        <w:tab/>
        <w:t>требований</w:t>
      </w:r>
      <w:r>
        <w:rPr>
          <w:sz w:val="28"/>
        </w:rPr>
        <w:tab/>
        <w:t>к</w:t>
      </w:r>
      <w:r>
        <w:rPr>
          <w:sz w:val="28"/>
        </w:rPr>
        <w:tab/>
        <w:t>владению</w:t>
      </w:r>
      <w:r>
        <w:rPr>
          <w:sz w:val="28"/>
        </w:rPr>
        <w:tab/>
        <w:t>иностранным</w:t>
      </w:r>
      <w:r>
        <w:rPr>
          <w:sz w:val="28"/>
        </w:rPr>
        <w:tab/>
        <w:t>языком</w:t>
      </w:r>
      <w:r>
        <w:rPr>
          <w:sz w:val="28"/>
        </w:rPr>
        <w:tab/>
      </w:r>
      <w:r>
        <w:rPr>
          <w:spacing w:val="-10"/>
          <w:sz w:val="28"/>
        </w:rPr>
        <w:t xml:space="preserve">по </w:t>
      </w:r>
      <w:r>
        <w:rPr>
          <w:sz w:val="28"/>
        </w:rPr>
        <w:t>общеевропейской шкале компетенций от А2 до</w:t>
      </w:r>
      <w:r>
        <w:rPr>
          <w:spacing w:val="-2"/>
          <w:sz w:val="28"/>
        </w:rPr>
        <w:t xml:space="preserve"> </w:t>
      </w:r>
      <w:r>
        <w:rPr>
          <w:sz w:val="28"/>
        </w:rPr>
        <w:t>В1.1.</w:t>
      </w:r>
    </w:p>
    <w:p w:rsidR="00C42504" w:rsidRDefault="00F26DF4">
      <w:pPr>
        <w:pStyle w:val="a4"/>
        <w:numPr>
          <w:ilvl w:val="1"/>
          <w:numId w:val="5"/>
        </w:numPr>
        <w:tabs>
          <w:tab w:val="left" w:pos="1207"/>
        </w:tabs>
        <w:spacing w:line="322" w:lineRule="exact"/>
        <w:ind w:left="1206"/>
        <w:rPr>
          <w:sz w:val="28"/>
        </w:rPr>
      </w:pPr>
      <w:r>
        <w:rPr>
          <w:sz w:val="28"/>
        </w:rPr>
        <w:t xml:space="preserve">критерии </w:t>
      </w:r>
      <w:r>
        <w:rPr>
          <w:sz w:val="28"/>
        </w:rPr>
        <w:t>оценки сформированной коммуникативной</w:t>
      </w:r>
      <w:r>
        <w:rPr>
          <w:spacing w:val="-4"/>
          <w:sz w:val="28"/>
        </w:rPr>
        <w:t xml:space="preserve"> </w:t>
      </w:r>
      <w:r>
        <w:rPr>
          <w:sz w:val="28"/>
        </w:rPr>
        <w:t>компетенции.</w:t>
      </w:r>
    </w:p>
    <w:p w:rsidR="00C42504" w:rsidRDefault="00F26DF4">
      <w:pPr>
        <w:pStyle w:val="a3"/>
        <w:ind w:right="226" w:firstLine="708"/>
        <w:jc w:val="both"/>
      </w:pPr>
      <w:r>
        <w:t>Программа нацелена на последовательную реализацию компетентностного подхода в содержательном плане и включает, согласно современным методическим тенденциям, следующие компоненты:</w:t>
      </w:r>
    </w:p>
    <w:p w:rsidR="00C42504" w:rsidRDefault="00F26DF4">
      <w:pPr>
        <w:pStyle w:val="a3"/>
        <w:spacing w:line="321" w:lineRule="exact"/>
        <w:ind w:left="921"/>
        <w:jc w:val="both"/>
      </w:pPr>
      <w:r>
        <w:t>а) корпус типов аутентичны</w:t>
      </w:r>
      <w:r>
        <w:t>х текстов:</w:t>
      </w:r>
    </w:p>
    <w:p w:rsidR="00C42504" w:rsidRDefault="00F26DF4">
      <w:pPr>
        <w:pStyle w:val="a4"/>
        <w:numPr>
          <w:ilvl w:val="2"/>
          <w:numId w:val="5"/>
        </w:numPr>
        <w:tabs>
          <w:tab w:val="left" w:pos="1370"/>
        </w:tabs>
        <w:jc w:val="both"/>
        <w:rPr>
          <w:sz w:val="28"/>
        </w:rPr>
      </w:pPr>
      <w:r>
        <w:rPr>
          <w:sz w:val="28"/>
        </w:rPr>
        <w:t>для рецепции (понимание при чтении и</w:t>
      </w:r>
      <w:r>
        <w:rPr>
          <w:spacing w:val="-9"/>
          <w:sz w:val="28"/>
        </w:rPr>
        <w:t xml:space="preserve"> </w:t>
      </w:r>
      <w:r>
        <w:rPr>
          <w:sz w:val="28"/>
        </w:rPr>
        <w:t>слушании);</w:t>
      </w:r>
    </w:p>
    <w:p w:rsidR="00C42504" w:rsidRDefault="00F26DF4">
      <w:pPr>
        <w:pStyle w:val="a4"/>
        <w:numPr>
          <w:ilvl w:val="2"/>
          <w:numId w:val="5"/>
        </w:numPr>
        <w:tabs>
          <w:tab w:val="left" w:pos="1370"/>
        </w:tabs>
        <w:jc w:val="both"/>
        <w:rPr>
          <w:sz w:val="28"/>
        </w:rPr>
      </w:pPr>
      <w:r>
        <w:rPr>
          <w:sz w:val="28"/>
        </w:rPr>
        <w:t>продукции (порождение текста в ходе устного / письменного</w:t>
      </w:r>
      <w:r>
        <w:rPr>
          <w:spacing w:val="-16"/>
          <w:sz w:val="28"/>
        </w:rPr>
        <w:t xml:space="preserve"> </w:t>
      </w:r>
      <w:r>
        <w:rPr>
          <w:sz w:val="28"/>
        </w:rPr>
        <w:t>общения);</w:t>
      </w:r>
    </w:p>
    <w:p w:rsidR="00C42504" w:rsidRDefault="00F26DF4">
      <w:pPr>
        <w:pStyle w:val="a3"/>
        <w:ind w:right="223" w:firstLine="708"/>
        <w:jc w:val="both"/>
      </w:pPr>
      <w:r>
        <w:t>б) совокупность подлежащих формированию учебных стратегий, необходимых студентам для успешного осуществления учебной</w:t>
      </w:r>
      <w:r>
        <w:rPr>
          <w:spacing w:val="-12"/>
        </w:rPr>
        <w:t xml:space="preserve"> </w:t>
      </w:r>
      <w:r>
        <w:t>деятельности</w:t>
      </w:r>
      <w:r>
        <w:t>;</w:t>
      </w:r>
    </w:p>
    <w:p w:rsidR="00C42504" w:rsidRDefault="00F26DF4">
      <w:pPr>
        <w:pStyle w:val="a3"/>
        <w:ind w:right="225" w:firstLine="708"/>
        <w:jc w:val="both"/>
      </w:pPr>
      <w:r>
        <w:t>в) перечень коммуникативных стратегий, отражающих параметры реальной межкультурной коммуникации;</w:t>
      </w:r>
    </w:p>
    <w:p w:rsidR="00C42504" w:rsidRDefault="00F26DF4">
      <w:pPr>
        <w:pStyle w:val="a3"/>
        <w:spacing w:line="321" w:lineRule="exact"/>
        <w:ind w:left="921"/>
        <w:jc w:val="both"/>
      </w:pPr>
      <w:r>
        <w:t>г) реестр тем и ситуаций, соотнесенных с разными сферами общения;</w:t>
      </w:r>
    </w:p>
    <w:p w:rsidR="00C42504" w:rsidRDefault="00F26DF4">
      <w:pPr>
        <w:pStyle w:val="a3"/>
        <w:spacing w:line="242" w:lineRule="auto"/>
        <w:ind w:right="227" w:firstLine="708"/>
        <w:jc w:val="both"/>
      </w:pPr>
      <w:r>
        <w:t>д) перечень проблем для обсуждения, определяющий отбор лексических единиц для устного общения;</w:t>
      </w:r>
    </w:p>
    <w:p w:rsidR="00C42504" w:rsidRDefault="00F26DF4">
      <w:pPr>
        <w:pStyle w:val="a3"/>
        <w:ind w:right="230" w:firstLine="708"/>
        <w:jc w:val="both"/>
      </w:pPr>
      <w:r>
        <w:t>е) обзор речевых средств, подлежащих овладению, в рецептивном и продуктивном плане;</w:t>
      </w:r>
    </w:p>
    <w:p w:rsidR="00C42504" w:rsidRDefault="00F26DF4">
      <w:pPr>
        <w:pStyle w:val="a3"/>
        <w:spacing w:line="321" w:lineRule="exact"/>
        <w:ind w:left="921"/>
        <w:jc w:val="both"/>
      </w:pPr>
      <w:r>
        <w:t>ж) таблицу самооценки индивидуальных достижений.</w:t>
      </w:r>
    </w:p>
    <w:p w:rsidR="00C42504" w:rsidRDefault="00F26DF4">
      <w:pPr>
        <w:pStyle w:val="a3"/>
        <w:ind w:right="225" w:firstLine="708"/>
        <w:jc w:val="both"/>
      </w:pPr>
      <w:r>
        <w:t>Программа ориентирована на и</w:t>
      </w:r>
      <w:r>
        <w:t>спользование современных технологий в организации учебного процесса, в том числе внедрение модульной технологии, которая</w:t>
      </w:r>
      <w:r>
        <w:rPr>
          <w:spacing w:val="-1"/>
        </w:rPr>
        <w:t xml:space="preserve"> </w:t>
      </w:r>
      <w:r>
        <w:t>обеспечивает:</w:t>
      </w:r>
    </w:p>
    <w:p w:rsidR="00C42504" w:rsidRDefault="00F26DF4">
      <w:pPr>
        <w:pStyle w:val="a3"/>
        <w:ind w:right="230" w:firstLine="708"/>
        <w:jc w:val="both"/>
      </w:pPr>
      <w:r>
        <w:t>а) гибкое управление процессом самостоятельного овладения студента ми иностранным</w:t>
      </w:r>
      <w:r>
        <w:rPr>
          <w:spacing w:val="-1"/>
        </w:rPr>
        <w:t xml:space="preserve"> </w:t>
      </w:r>
      <w:r>
        <w:t>языком;</w:t>
      </w:r>
    </w:p>
    <w:p w:rsidR="00C42504" w:rsidRDefault="00F26DF4">
      <w:pPr>
        <w:pStyle w:val="a3"/>
        <w:ind w:left="921" w:right="2217"/>
        <w:jc w:val="both"/>
      </w:pPr>
      <w:r>
        <w:t>б) обязательное использование п</w:t>
      </w:r>
      <w:r>
        <w:t>отенциала медийных средств; в) индивидуализацию и дифференциацию учебного процесса.</w:t>
      </w:r>
    </w:p>
    <w:p w:rsidR="00C42504" w:rsidRDefault="00F26DF4">
      <w:pPr>
        <w:pStyle w:val="a3"/>
        <w:ind w:right="230" w:firstLine="708"/>
        <w:jc w:val="both"/>
      </w:pPr>
      <w:r>
        <w:t>г) развитие самостоятельности и ответственности студентов за собственный процесс овладения иноязычной компетенцией.</w:t>
      </w:r>
    </w:p>
    <w:p w:rsidR="00C42504" w:rsidRDefault="00F26DF4">
      <w:pPr>
        <w:pStyle w:val="a3"/>
        <w:ind w:right="223" w:firstLine="708"/>
        <w:jc w:val="both"/>
      </w:pPr>
      <w:r>
        <w:t>Программа внедряет современную модель взаимодействия пре</w:t>
      </w:r>
      <w:r>
        <w:t>подавателя и студента, в которой преподаватель, выполняя функцию консультанта, советчика, помощника, совместно со студентами оценивает ход и результат овладения коммуникативными умениями на основе параметров соответствующего вида речевой</w:t>
      </w:r>
      <w:r>
        <w:rPr>
          <w:spacing w:val="-1"/>
        </w:rPr>
        <w:t xml:space="preserve"> </w:t>
      </w:r>
      <w:r>
        <w:t>деятельности.</w:t>
      </w:r>
    </w:p>
    <w:p w:rsidR="00C42504" w:rsidRDefault="00F26DF4">
      <w:pPr>
        <w:pStyle w:val="a3"/>
        <w:ind w:right="223" w:firstLine="708"/>
        <w:jc w:val="both"/>
      </w:pPr>
      <w:r>
        <w:t>В Пр</w:t>
      </w:r>
      <w:r>
        <w:t>ограмме представлены критерии оценки качества сформированной коммуникативной компетенции, что способствует переходу к современной парадигме оценочной деятельности преподавателя:</w:t>
      </w:r>
    </w:p>
    <w:p w:rsidR="00C42504" w:rsidRDefault="00F26DF4">
      <w:pPr>
        <w:pStyle w:val="a4"/>
        <w:numPr>
          <w:ilvl w:val="1"/>
          <w:numId w:val="5"/>
        </w:numPr>
        <w:tabs>
          <w:tab w:val="left" w:pos="1243"/>
        </w:tabs>
        <w:ind w:right="232" w:firstLine="708"/>
        <w:jc w:val="both"/>
        <w:rPr>
          <w:sz w:val="28"/>
        </w:rPr>
      </w:pPr>
      <w:r>
        <w:rPr>
          <w:sz w:val="28"/>
        </w:rPr>
        <w:t>от контроля усвоения языка к оценке владения коммуникативными умениями;</w:t>
      </w:r>
    </w:p>
    <w:p w:rsidR="00C42504" w:rsidRDefault="00C42504">
      <w:pPr>
        <w:jc w:val="both"/>
        <w:rPr>
          <w:sz w:val="28"/>
        </w:rPr>
        <w:sectPr w:rsidR="00C42504">
          <w:pgSz w:w="11910" w:h="16840"/>
          <w:pgMar w:top="1040" w:right="340" w:bottom="1260" w:left="920" w:header="0" w:footer="986" w:gutter="0"/>
          <w:cols w:space="720"/>
        </w:sectPr>
      </w:pPr>
    </w:p>
    <w:p w:rsidR="00C42504" w:rsidRDefault="00F26DF4">
      <w:pPr>
        <w:pStyle w:val="a4"/>
        <w:numPr>
          <w:ilvl w:val="1"/>
          <w:numId w:val="5"/>
        </w:numPr>
        <w:tabs>
          <w:tab w:val="left" w:pos="1159"/>
        </w:tabs>
        <w:spacing w:before="67" w:line="242" w:lineRule="auto"/>
        <w:ind w:right="230" w:firstLine="708"/>
        <w:rPr>
          <w:sz w:val="28"/>
        </w:rPr>
      </w:pPr>
      <w:r>
        <w:rPr>
          <w:sz w:val="28"/>
        </w:rPr>
        <w:lastRenderedPageBreak/>
        <w:t>от субъективной оценки (впечатления) к объективной оценке (на основе критериев);</w:t>
      </w:r>
    </w:p>
    <w:p w:rsidR="00C42504" w:rsidRDefault="00F26DF4">
      <w:pPr>
        <w:pStyle w:val="a4"/>
        <w:numPr>
          <w:ilvl w:val="1"/>
          <w:numId w:val="5"/>
        </w:numPr>
        <w:tabs>
          <w:tab w:val="left" w:pos="1085"/>
        </w:tabs>
        <w:spacing w:line="317" w:lineRule="exact"/>
        <w:ind w:left="1084" w:hanging="164"/>
        <w:rPr>
          <w:sz w:val="28"/>
        </w:rPr>
      </w:pPr>
      <w:r>
        <w:rPr>
          <w:sz w:val="28"/>
        </w:rPr>
        <w:t>от общей суммарной оценки к аналитической оценке (по результатам</w:t>
      </w:r>
      <w:r>
        <w:rPr>
          <w:spacing w:val="-17"/>
          <w:sz w:val="28"/>
        </w:rPr>
        <w:t xml:space="preserve"> </w:t>
      </w:r>
      <w:r>
        <w:rPr>
          <w:sz w:val="28"/>
        </w:rPr>
        <w:t>теста);</w:t>
      </w:r>
    </w:p>
    <w:p w:rsidR="00C42504" w:rsidRDefault="00F26DF4">
      <w:pPr>
        <w:pStyle w:val="a4"/>
        <w:numPr>
          <w:ilvl w:val="1"/>
          <w:numId w:val="5"/>
        </w:numPr>
        <w:tabs>
          <w:tab w:val="left" w:pos="1135"/>
        </w:tabs>
        <w:ind w:right="233" w:firstLine="708"/>
        <w:rPr>
          <w:sz w:val="28"/>
        </w:rPr>
      </w:pPr>
      <w:r>
        <w:rPr>
          <w:sz w:val="28"/>
        </w:rPr>
        <w:t>от непосредственной оценки (в результате наблюдения) к опосредованной оценке (по сумме набранных</w:t>
      </w:r>
      <w:r>
        <w:rPr>
          <w:spacing w:val="1"/>
          <w:sz w:val="28"/>
        </w:rPr>
        <w:t xml:space="preserve"> </w:t>
      </w:r>
      <w:r>
        <w:rPr>
          <w:sz w:val="28"/>
        </w:rPr>
        <w:t>баллов).</w:t>
      </w:r>
    </w:p>
    <w:p w:rsidR="00C42504" w:rsidRDefault="00F26DF4">
      <w:pPr>
        <w:pStyle w:val="a3"/>
        <w:ind w:right="228" w:firstLine="708"/>
        <w:jc w:val="both"/>
      </w:pPr>
      <w:r>
        <w:t>Студенты перед началом изучения дисциплины должны быть ознакомлены с системами кредитных единиц и балльно-рейтинговой оценки, которые должны быть опуб</w:t>
      </w:r>
      <w:r>
        <w:t>ликованы и размещены на сайте вуза или кафедры.</w:t>
      </w:r>
    </w:p>
    <w:p w:rsidR="00C42504" w:rsidRDefault="00F26DF4">
      <w:pPr>
        <w:pStyle w:val="a3"/>
        <w:ind w:right="228" w:firstLine="708"/>
        <w:jc w:val="both"/>
      </w:pPr>
      <w:r>
        <w:t>Ведущая роль в изучении дисциплины отводится самостоятельной работе. На практических занятиях в аудитории бакалавр должен получить навыки самостоятельной работы с текстами на иностранном языке с целью получен</w:t>
      </w:r>
      <w:r>
        <w:t>ия учебной, социально-коммуникативной, профессиональной информации, навыки пользования электронными ресурсами с целью совершенствования знаний иностранного языка.</w:t>
      </w:r>
    </w:p>
    <w:p w:rsidR="00C42504" w:rsidRDefault="00F26DF4">
      <w:pPr>
        <w:pStyle w:val="a3"/>
        <w:spacing w:before="1"/>
        <w:ind w:right="223" w:firstLine="708"/>
        <w:jc w:val="both"/>
      </w:pPr>
      <w:r>
        <w:t xml:space="preserve">В учебном процессе рекомендуется внедрение субъект-субъектной педагогической технологии, при </w:t>
      </w:r>
      <w:r>
        <w:t>которой в расписании каждого преподавателя определяется время консультаций студентов по закрепленному за ним модулю дисциплины.</w:t>
      </w:r>
    </w:p>
    <w:p w:rsidR="00C42504" w:rsidRDefault="00F26DF4">
      <w:pPr>
        <w:pStyle w:val="a3"/>
        <w:spacing w:line="320" w:lineRule="exact"/>
        <w:ind w:left="921"/>
        <w:jc w:val="both"/>
      </w:pPr>
      <w:r>
        <w:t>В основе программы лежат следующие лингводидактические принципы:</w:t>
      </w:r>
    </w:p>
    <w:p w:rsidR="00C42504" w:rsidRDefault="00F26DF4">
      <w:pPr>
        <w:pStyle w:val="a4"/>
        <w:numPr>
          <w:ilvl w:val="1"/>
          <w:numId w:val="5"/>
        </w:numPr>
        <w:tabs>
          <w:tab w:val="left" w:pos="1207"/>
        </w:tabs>
        <w:ind w:left="1206"/>
        <w:rPr>
          <w:sz w:val="28"/>
        </w:rPr>
      </w:pPr>
      <w:r>
        <w:rPr>
          <w:sz w:val="28"/>
        </w:rPr>
        <w:t>принцип культурной и педагогической</w:t>
      </w:r>
      <w:r>
        <w:rPr>
          <w:spacing w:val="-6"/>
          <w:sz w:val="28"/>
        </w:rPr>
        <w:t xml:space="preserve"> </w:t>
      </w:r>
      <w:r>
        <w:rPr>
          <w:sz w:val="28"/>
        </w:rPr>
        <w:t>целесообразности,</w:t>
      </w:r>
    </w:p>
    <w:p w:rsidR="00C42504" w:rsidRDefault="00F26DF4">
      <w:pPr>
        <w:pStyle w:val="a4"/>
        <w:numPr>
          <w:ilvl w:val="1"/>
          <w:numId w:val="5"/>
        </w:numPr>
        <w:tabs>
          <w:tab w:val="left" w:pos="1207"/>
        </w:tabs>
        <w:spacing w:before="2" w:line="322" w:lineRule="exact"/>
        <w:ind w:left="1206"/>
        <w:rPr>
          <w:sz w:val="28"/>
        </w:rPr>
      </w:pPr>
      <w:r>
        <w:rPr>
          <w:sz w:val="28"/>
        </w:rPr>
        <w:t>принцип к</w:t>
      </w:r>
      <w:r>
        <w:rPr>
          <w:sz w:val="28"/>
        </w:rPr>
        <w:t>оммуникативной</w:t>
      </w:r>
      <w:r>
        <w:rPr>
          <w:spacing w:val="-4"/>
          <w:sz w:val="28"/>
        </w:rPr>
        <w:t xml:space="preserve"> </w:t>
      </w:r>
      <w:r>
        <w:rPr>
          <w:sz w:val="28"/>
        </w:rPr>
        <w:t>направленности,</w:t>
      </w:r>
    </w:p>
    <w:p w:rsidR="00C42504" w:rsidRDefault="00F26DF4">
      <w:pPr>
        <w:pStyle w:val="a4"/>
        <w:numPr>
          <w:ilvl w:val="1"/>
          <w:numId w:val="5"/>
        </w:numPr>
        <w:tabs>
          <w:tab w:val="left" w:pos="1207"/>
        </w:tabs>
        <w:spacing w:line="322" w:lineRule="exact"/>
        <w:ind w:left="1206"/>
        <w:rPr>
          <w:sz w:val="28"/>
        </w:rPr>
      </w:pPr>
      <w:r>
        <w:rPr>
          <w:sz w:val="28"/>
        </w:rPr>
        <w:t>принцип</w:t>
      </w:r>
      <w:r>
        <w:rPr>
          <w:spacing w:val="-1"/>
          <w:sz w:val="28"/>
        </w:rPr>
        <w:t xml:space="preserve"> </w:t>
      </w:r>
      <w:r>
        <w:rPr>
          <w:sz w:val="28"/>
        </w:rPr>
        <w:t>интегративности,</w:t>
      </w:r>
    </w:p>
    <w:p w:rsidR="00C42504" w:rsidRDefault="00F26DF4">
      <w:pPr>
        <w:pStyle w:val="a4"/>
        <w:numPr>
          <w:ilvl w:val="1"/>
          <w:numId w:val="5"/>
        </w:numPr>
        <w:tabs>
          <w:tab w:val="left" w:pos="1207"/>
        </w:tabs>
        <w:spacing w:line="322" w:lineRule="exact"/>
        <w:ind w:left="1206"/>
        <w:rPr>
          <w:sz w:val="28"/>
        </w:rPr>
      </w:pPr>
      <w:r>
        <w:rPr>
          <w:sz w:val="28"/>
        </w:rPr>
        <w:t>принцип</w:t>
      </w:r>
      <w:r>
        <w:rPr>
          <w:spacing w:val="-1"/>
          <w:sz w:val="28"/>
        </w:rPr>
        <w:t xml:space="preserve"> </w:t>
      </w:r>
      <w:r>
        <w:rPr>
          <w:sz w:val="28"/>
        </w:rPr>
        <w:t>нелинейности,</w:t>
      </w:r>
    </w:p>
    <w:p w:rsidR="00C42504" w:rsidRDefault="00F26DF4">
      <w:pPr>
        <w:pStyle w:val="a4"/>
        <w:numPr>
          <w:ilvl w:val="1"/>
          <w:numId w:val="5"/>
        </w:numPr>
        <w:tabs>
          <w:tab w:val="left" w:pos="1207"/>
        </w:tabs>
        <w:spacing w:line="322" w:lineRule="exact"/>
        <w:ind w:left="1206"/>
        <w:rPr>
          <w:sz w:val="28"/>
        </w:rPr>
      </w:pPr>
      <w:r>
        <w:rPr>
          <w:sz w:val="28"/>
        </w:rPr>
        <w:t>принцип автономии</w:t>
      </w:r>
      <w:r>
        <w:rPr>
          <w:spacing w:val="-3"/>
          <w:sz w:val="28"/>
        </w:rPr>
        <w:t xml:space="preserve"> </w:t>
      </w:r>
      <w:r>
        <w:rPr>
          <w:sz w:val="28"/>
        </w:rPr>
        <w:t>студентов.</w:t>
      </w:r>
    </w:p>
    <w:p w:rsidR="00C42504" w:rsidRDefault="00F26DF4">
      <w:pPr>
        <w:pStyle w:val="a3"/>
        <w:ind w:right="231" w:firstLine="708"/>
        <w:jc w:val="both"/>
      </w:pPr>
      <w:r>
        <w:t>Занятия проводятся в соответствии с основными требованиями методики преподавания иностранного языка: фонетические упражнения, чтение, говорение, ауди</w:t>
      </w:r>
      <w:r>
        <w:t>рование, письмо, перевод.</w:t>
      </w:r>
    </w:p>
    <w:p w:rsidR="00C42504" w:rsidRDefault="00F26DF4">
      <w:pPr>
        <w:pStyle w:val="a3"/>
        <w:spacing w:before="2"/>
        <w:ind w:right="224" w:firstLine="708"/>
        <w:jc w:val="both"/>
      </w:pPr>
      <w:r>
        <w:t>Рекомендуется обеспечить студентов, изучающих дисциплину, электронными учебниками, учебно-методическим комплексом по дисциплине, включая методические указания к выполнению всех видов самостоятельной работы.</w:t>
      </w:r>
    </w:p>
    <w:p w:rsidR="00C42504" w:rsidRDefault="00C42504">
      <w:pPr>
        <w:pStyle w:val="a3"/>
        <w:ind w:left="0"/>
        <w:rPr>
          <w:sz w:val="30"/>
        </w:rPr>
      </w:pPr>
    </w:p>
    <w:p w:rsidR="00C42504" w:rsidRDefault="00C42504">
      <w:pPr>
        <w:pStyle w:val="a3"/>
        <w:spacing w:before="2"/>
        <w:ind w:left="0"/>
        <w:rPr>
          <w:sz w:val="26"/>
        </w:rPr>
      </w:pPr>
    </w:p>
    <w:p w:rsidR="00C42504" w:rsidRDefault="00F26DF4">
      <w:pPr>
        <w:pStyle w:val="Heading1"/>
        <w:numPr>
          <w:ilvl w:val="0"/>
          <w:numId w:val="5"/>
        </w:numPr>
        <w:tabs>
          <w:tab w:val="left" w:pos="1060"/>
        </w:tabs>
        <w:ind w:left="1059"/>
        <w:jc w:val="left"/>
      </w:pPr>
      <w:bookmarkStart w:id="24" w:name="_bookmark24"/>
      <w:bookmarkEnd w:id="24"/>
      <w:r>
        <w:t>В</w:t>
      </w:r>
      <w:r>
        <w:t>несение изменений и дополнений в рабочую программу</w:t>
      </w:r>
      <w:r>
        <w:rPr>
          <w:spacing w:val="-14"/>
        </w:rPr>
        <w:t xml:space="preserve"> </w:t>
      </w:r>
      <w:r>
        <w:t>дисциплины</w:t>
      </w:r>
    </w:p>
    <w:p w:rsidR="00C42504" w:rsidRDefault="00C42504">
      <w:pPr>
        <w:pStyle w:val="a3"/>
        <w:spacing w:before="9"/>
        <w:ind w:left="0"/>
        <w:rPr>
          <w:b/>
          <w:sz w:val="27"/>
        </w:rPr>
      </w:pPr>
    </w:p>
    <w:p w:rsidR="00C42504" w:rsidRDefault="00F26DF4">
      <w:pPr>
        <w:pStyle w:val="a3"/>
        <w:ind w:right="225" w:firstLine="708"/>
        <w:jc w:val="both"/>
      </w:pPr>
      <w:r>
        <w:t>Кафедра ежегодно обновляет содержание рабочих программ дисциплин, которые оформляются протоколами заседаний кафедры, форма которых утверждена Положением о рабочих программ дисциплин, соответствующих ФГОС ВО.</w:t>
      </w:r>
    </w:p>
    <w:p w:rsidR="00C42504" w:rsidRDefault="00C42504">
      <w:pPr>
        <w:jc w:val="both"/>
        <w:sectPr w:rsidR="00C42504">
          <w:pgSz w:w="11910" w:h="16840"/>
          <w:pgMar w:top="1040" w:right="340" w:bottom="1260" w:left="920" w:header="0" w:footer="986" w:gutter="0"/>
          <w:cols w:space="720"/>
        </w:sectPr>
      </w:pPr>
    </w:p>
    <w:p w:rsidR="00C42504" w:rsidRDefault="00F26DF4">
      <w:pPr>
        <w:pStyle w:val="Heading1"/>
        <w:spacing w:before="72" w:line="321" w:lineRule="exact"/>
        <w:ind w:left="8388" w:right="11"/>
        <w:jc w:val="center"/>
      </w:pPr>
      <w:bookmarkStart w:id="25" w:name="_bookmark25"/>
      <w:bookmarkEnd w:id="25"/>
      <w:r>
        <w:lastRenderedPageBreak/>
        <w:t>Приложение 1</w:t>
      </w:r>
    </w:p>
    <w:p w:rsidR="00C42504" w:rsidRDefault="00F26DF4">
      <w:pPr>
        <w:pStyle w:val="a3"/>
        <w:ind w:left="1115" w:right="938"/>
        <w:jc w:val="center"/>
      </w:pPr>
      <w:r>
        <w:t>Федеральное госуд</w:t>
      </w:r>
      <w:r>
        <w:t>арственное бюджетное образовательное учреждение высшего образования</w:t>
      </w:r>
    </w:p>
    <w:p w:rsidR="00C42504" w:rsidRDefault="00F26DF4">
      <w:pPr>
        <w:pStyle w:val="Heading1"/>
        <w:spacing w:before="3"/>
        <w:ind w:left="420" w:right="11"/>
        <w:jc w:val="center"/>
      </w:pPr>
      <w:r>
        <w:t>«Тверской государственный технический университет»</w:t>
      </w:r>
    </w:p>
    <w:p w:rsidR="00C42504" w:rsidRDefault="00C42504">
      <w:pPr>
        <w:pStyle w:val="a3"/>
        <w:spacing w:before="6"/>
        <w:ind w:left="0"/>
        <w:rPr>
          <w:b/>
          <w:sz w:val="23"/>
        </w:rPr>
      </w:pPr>
    </w:p>
    <w:p w:rsidR="00C42504" w:rsidRDefault="00F26DF4">
      <w:pPr>
        <w:pStyle w:val="a3"/>
        <w:ind w:right="3122"/>
      </w:pPr>
      <w:r>
        <w:t>Направление подготовки бакалавров 08.03.01 Строительство Профиль: Промышленное и гражданское строительство</w:t>
      </w:r>
    </w:p>
    <w:p w:rsidR="00C42504" w:rsidRDefault="00F26DF4">
      <w:pPr>
        <w:pStyle w:val="a3"/>
        <w:ind w:right="6315"/>
      </w:pPr>
      <w:r>
        <w:t>Кафедра</w:t>
      </w:r>
      <w:r>
        <w:rPr>
          <w:u w:val="single"/>
        </w:rPr>
        <w:t xml:space="preserve"> иностранных языков</w:t>
      </w:r>
      <w:r>
        <w:t xml:space="preserve"> Ди</w:t>
      </w:r>
      <w:r>
        <w:t>сциплина</w:t>
      </w:r>
      <w:r>
        <w:rPr>
          <w:u w:val="single"/>
        </w:rPr>
        <w:t xml:space="preserve"> «Иностранный язык»</w:t>
      </w:r>
      <w:r>
        <w:t xml:space="preserve"> Семестр 4</w:t>
      </w:r>
    </w:p>
    <w:p w:rsidR="00C42504" w:rsidRDefault="00C42504">
      <w:pPr>
        <w:pStyle w:val="a3"/>
        <w:ind w:left="0"/>
        <w:rPr>
          <w:sz w:val="30"/>
        </w:rPr>
      </w:pPr>
    </w:p>
    <w:p w:rsidR="00C42504" w:rsidRDefault="00C42504">
      <w:pPr>
        <w:pStyle w:val="a3"/>
        <w:spacing w:before="5"/>
        <w:ind w:left="0"/>
        <w:rPr>
          <w:sz w:val="42"/>
        </w:rPr>
      </w:pPr>
    </w:p>
    <w:p w:rsidR="00C42504" w:rsidRDefault="00F26DF4">
      <w:pPr>
        <w:tabs>
          <w:tab w:val="left" w:pos="6639"/>
        </w:tabs>
        <w:ind w:right="11"/>
        <w:jc w:val="center"/>
        <w:rPr>
          <w:b/>
          <w:sz w:val="36"/>
        </w:rPr>
      </w:pPr>
      <w:r>
        <w:rPr>
          <w:b/>
          <w:sz w:val="36"/>
        </w:rPr>
        <w:t>ЭКЗАМЕНАЦИОННЫЙ БИЛЕТ</w:t>
      </w:r>
      <w:r>
        <w:rPr>
          <w:b/>
          <w:spacing w:val="-5"/>
          <w:sz w:val="36"/>
        </w:rPr>
        <w:t xml:space="preserve"> </w:t>
      </w:r>
      <w:r>
        <w:rPr>
          <w:b/>
          <w:sz w:val="36"/>
        </w:rPr>
        <w:t>№_</w:t>
      </w:r>
      <w:r>
        <w:rPr>
          <w:b/>
          <w:sz w:val="36"/>
          <w:u w:val="thick"/>
        </w:rPr>
        <w:t>1</w:t>
      </w:r>
      <w:r>
        <w:rPr>
          <w:b/>
          <w:sz w:val="36"/>
          <w:u w:val="thick"/>
        </w:rPr>
        <w:tab/>
      </w:r>
    </w:p>
    <w:p w:rsidR="00C42504" w:rsidRDefault="00F26DF4">
      <w:pPr>
        <w:pStyle w:val="a4"/>
        <w:numPr>
          <w:ilvl w:val="0"/>
          <w:numId w:val="4"/>
        </w:numPr>
        <w:tabs>
          <w:tab w:val="left" w:pos="1346"/>
        </w:tabs>
        <w:spacing w:before="226" w:line="322" w:lineRule="exact"/>
        <w:rPr>
          <w:sz w:val="28"/>
        </w:rPr>
      </w:pPr>
      <w:r>
        <w:rPr>
          <w:sz w:val="28"/>
        </w:rPr>
        <w:t>Вопрос для проверки уровня «ЗНАТЬ» – 0 или 1 или 2</w:t>
      </w:r>
      <w:r>
        <w:rPr>
          <w:spacing w:val="-12"/>
          <w:sz w:val="28"/>
        </w:rPr>
        <w:t xml:space="preserve"> </w:t>
      </w:r>
      <w:r>
        <w:rPr>
          <w:sz w:val="28"/>
        </w:rPr>
        <w:t>балла:</w:t>
      </w:r>
    </w:p>
    <w:p w:rsidR="00C42504" w:rsidRDefault="00F26DF4">
      <w:pPr>
        <w:tabs>
          <w:tab w:val="left" w:pos="2303"/>
          <w:tab w:val="left" w:pos="2721"/>
          <w:tab w:val="left" w:pos="3524"/>
          <w:tab w:val="left" w:pos="3960"/>
          <w:tab w:val="left" w:pos="4955"/>
          <w:tab w:val="left" w:pos="6041"/>
          <w:tab w:val="left" w:pos="7361"/>
          <w:tab w:val="left" w:pos="8186"/>
          <w:tab w:val="left" w:pos="10131"/>
        </w:tabs>
        <w:ind w:left="496" w:right="234"/>
        <w:rPr>
          <w:sz w:val="28"/>
        </w:rPr>
      </w:pPr>
      <w:r>
        <w:rPr>
          <w:b/>
          <w:spacing w:val="3"/>
          <w:sz w:val="28"/>
        </w:rPr>
        <w:t>Расскажите</w:t>
      </w:r>
      <w:r>
        <w:rPr>
          <w:b/>
          <w:spacing w:val="3"/>
          <w:sz w:val="28"/>
        </w:rPr>
        <w:tab/>
      </w:r>
      <w:r>
        <w:rPr>
          <w:b/>
          <w:sz w:val="28"/>
        </w:rPr>
        <w:t>о</w:t>
      </w:r>
      <w:r>
        <w:rPr>
          <w:b/>
          <w:sz w:val="28"/>
        </w:rPr>
        <w:tab/>
      </w:r>
      <w:r>
        <w:rPr>
          <w:b/>
          <w:spacing w:val="2"/>
          <w:sz w:val="28"/>
        </w:rPr>
        <w:t>себе</w:t>
      </w:r>
      <w:r>
        <w:rPr>
          <w:b/>
          <w:spacing w:val="2"/>
          <w:sz w:val="28"/>
        </w:rPr>
        <w:tab/>
      </w:r>
      <w:r>
        <w:rPr>
          <w:b/>
          <w:sz w:val="28"/>
        </w:rPr>
        <w:t>и</w:t>
      </w:r>
      <w:r>
        <w:rPr>
          <w:b/>
          <w:sz w:val="28"/>
        </w:rPr>
        <w:tab/>
      </w:r>
      <w:r>
        <w:rPr>
          <w:b/>
          <w:spacing w:val="2"/>
          <w:sz w:val="28"/>
        </w:rPr>
        <w:t>своей</w:t>
      </w:r>
      <w:r>
        <w:rPr>
          <w:b/>
          <w:spacing w:val="2"/>
          <w:sz w:val="28"/>
        </w:rPr>
        <w:tab/>
      </w:r>
      <w:r>
        <w:rPr>
          <w:b/>
          <w:spacing w:val="4"/>
          <w:sz w:val="28"/>
        </w:rPr>
        <w:t>семье.</w:t>
      </w:r>
      <w:r>
        <w:rPr>
          <w:b/>
          <w:spacing w:val="4"/>
          <w:sz w:val="28"/>
        </w:rPr>
        <w:tab/>
      </w:r>
      <w:r>
        <w:rPr>
          <w:spacing w:val="2"/>
          <w:sz w:val="28"/>
        </w:rPr>
        <w:t>Время</w:t>
      </w:r>
      <w:r>
        <w:rPr>
          <w:spacing w:val="2"/>
          <w:sz w:val="28"/>
        </w:rPr>
        <w:tab/>
        <w:t>на</w:t>
      </w:r>
      <w:r>
        <w:rPr>
          <w:spacing w:val="2"/>
          <w:sz w:val="28"/>
        </w:rPr>
        <w:tab/>
      </w:r>
      <w:r>
        <w:rPr>
          <w:spacing w:val="3"/>
          <w:sz w:val="28"/>
        </w:rPr>
        <w:t>подготовку</w:t>
      </w:r>
      <w:r>
        <w:rPr>
          <w:spacing w:val="3"/>
          <w:sz w:val="28"/>
        </w:rPr>
        <w:tab/>
      </w:r>
      <w:r>
        <w:rPr>
          <w:spacing w:val="-8"/>
          <w:sz w:val="28"/>
        </w:rPr>
        <w:t xml:space="preserve">не </w:t>
      </w:r>
      <w:r>
        <w:rPr>
          <w:spacing w:val="-3"/>
          <w:sz w:val="28"/>
        </w:rPr>
        <w:t>предусматривается.</w:t>
      </w:r>
    </w:p>
    <w:p w:rsidR="00C42504" w:rsidRDefault="00C42504">
      <w:pPr>
        <w:pStyle w:val="a3"/>
        <w:spacing w:before="1"/>
        <w:ind w:left="0"/>
      </w:pPr>
    </w:p>
    <w:p w:rsidR="00C42504" w:rsidRDefault="00F26DF4">
      <w:pPr>
        <w:pStyle w:val="a4"/>
        <w:numPr>
          <w:ilvl w:val="0"/>
          <w:numId w:val="4"/>
        </w:numPr>
        <w:tabs>
          <w:tab w:val="left" w:pos="1416"/>
        </w:tabs>
        <w:spacing w:line="322" w:lineRule="exact"/>
        <w:ind w:left="1415" w:hanging="351"/>
        <w:rPr>
          <w:sz w:val="28"/>
        </w:rPr>
      </w:pPr>
      <w:r>
        <w:rPr>
          <w:sz w:val="28"/>
        </w:rPr>
        <w:t xml:space="preserve">Задание для проверки уровня «УМЕТЬ» </w:t>
      </w:r>
      <w:r>
        <w:rPr>
          <w:color w:val="933634"/>
          <w:sz w:val="28"/>
        </w:rPr>
        <w:t xml:space="preserve">- </w:t>
      </w:r>
      <w:r>
        <w:rPr>
          <w:sz w:val="28"/>
        </w:rPr>
        <w:t>0 или 1</w:t>
      </w:r>
      <w:r>
        <w:rPr>
          <w:spacing w:val="-8"/>
          <w:sz w:val="28"/>
        </w:rPr>
        <w:t xml:space="preserve"> </w:t>
      </w:r>
      <w:r>
        <w:rPr>
          <w:sz w:val="28"/>
        </w:rPr>
        <w:t>балл:</w:t>
      </w:r>
    </w:p>
    <w:p w:rsidR="00C42504" w:rsidRDefault="00F26DF4">
      <w:pPr>
        <w:pStyle w:val="Heading1"/>
        <w:ind w:left="496"/>
        <w:rPr>
          <w:b w:val="0"/>
        </w:rPr>
      </w:pPr>
      <w:r>
        <w:t>Ответьте на вопросы экзаменатора по теме, указанной в задании 1</w:t>
      </w:r>
      <w:r>
        <w:rPr>
          <w:b w:val="0"/>
        </w:rPr>
        <w:t>.</w:t>
      </w:r>
    </w:p>
    <w:p w:rsidR="00C42504" w:rsidRDefault="00C42504">
      <w:pPr>
        <w:pStyle w:val="a3"/>
        <w:spacing w:before="10"/>
        <w:ind w:left="0"/>
        <w:rPr>
          <w:sz w:val="27"/>
        </w:rPr>
      </w:pPr>
    </w:p>
    <w:p w:rsidR="00C42504" w:rsidRDefault="00F26DF4">
      <w:pPr>
        <w:pStyle w:val="a4"/>
        <w:numPr>
          <w:ilvl w:val="0"/>
          <w:numId w:val="4"/>
        </w:numPr>
        <w:tabs>
          <w:tab w:val="left" w:pos="1346"/>
        </w:tabs>
        <w:rPr>
          <w:sz w:val="28"/>
        </w:rPr>
      </w:pPr>
      <w:r>
        <w:rPr>
          <w:sz w:val="28"/>
        </w:rPr>
        <w:t>Задание для проверки уровня «ВЛАДЕТЬ» - 0 или 2</w:t>
      </w:r>
      <w:r>
        <w:rPr>
          <w:spacing w:val="-6"/>
          <w:sz w:val="28"/>
        </w:rPr>
        <w:t xml:space="preserve"> </w:t>
      </w:r>
      <w:r>
        <w:rPr>
          <w:sz w:val="28"/>
        </w:rPr>
        <w:t>балла:</w:t>
      </w:r>
    </w:p>
    <w:p w:rsidR="00C42504" w:rsidRDefault="00F26DF4">
      <w:pPr>
        <w:pStyle w:val="Heading1"/>
        <w:spacing w:before="7" w:line="237" w:lineRule="auto"/>
        <w:ind w:left="496"/>
        <w:rPr>
          <w:b w:val="0"/>
        </w:rPr>
      </w:pPr>
      <w:r>
        <w:t xml:space="preserve">Выполните письменный перевод на русский язык оригинального текста по специальности (1000 – 1300 знаков) со словарем. </w:t>
      </w:r>
      <w:r>
        <w:rPr>
          <w:b w:val="0"/>
        </w:rPr>
        <w:t>Время подготовки 45 минут.</w:t>
      </w:r>
    </w:p>
    <w:p w:rsidR="00C42504" w:rsidRDefault="00C42504">
      <w:pPr>
        <w:pStyle w:val="a3"/>
        <w:ind w:left="0"/>
        <w:rPr>
          <w:sz w:val="30"/>
        </w:rPr>
      </w:pPr>
    </w:p>
    <w:p w:rsidR="00C42504" w:rsidRDefault="00C42504">
      <w:pPr>
        <w:pStyle w:val="a3"/>
        <w:ind w:left="0"/>
        <w:rPr>
          <w:sz w:val="30"/>
        </w:rPr>
      </w:pPr>
    </w:p>
    <w:p w:rsidR="00C42504" w:rsidRDefault="00F26DF4">
      <w:pPr>
        <w:spacing w:before="190" w:line="319" w:lineRule="exact"/>
        <w:ind w:left="212"/>
        <w:rPr>
          <w:b/>
          <w:sz w:val="28"/>
        </w:rPr>
      </w:pPr>
      <w:r>
        <w:rPr>
          <w:b/>
          <w:sz w:val="28"/>
        </w:rPr>
        <w:t>Критерии итоговой оценки за экзамен:</w:t>
      </w:r>
    </w:p>
    <w:p w:rsidR="00C42504" w:rsidRDefault="00F26DF4">
      <w:pPr>
        <w:pStyle w:val="a3"/>
        <w:spacing w:line="319" w:lineRule="exact"/>
      </w:pPr>
      <w:r>
        <w:t>«отлично» - при сумме баллов 5;</w:t>
      </w:r>
    </w:p>
    <w:p w:rsidR="00C42504" w:rsidRDefault="00F26DF4">
      <w:pPr>
        <w:pStyle w:val="a3"/>
        <w:spacing w:line="322" w:lineRule="exact"/>
      </w:pPr>
      <w:r>
        <w:t>«хорошо» - при сумме баллов 4;</w:t>
      </w:r>
    </w:p>
    <w:p w:rsidR="00C42504" w:rsidRDefault="00F26DF4">
      <w:pPr>
        <w:pStyle w:val="a3"/>
        <w:spacing w:line="322" w:lineRule="exact"/>
      </w:pPr>
      <w:r>
        <w:t>«удовлетворительно» - при сумме баллов 3;</w:t>
      </w:r>
    </w:p>
    <w:p w:rsidR="00C42504" w:rsidRDefault="00F26DF4">
      <w:pPr>
        <w:pStyle w:val="a3"/>
      </w:pPr>
      <w:r>
        <w:t>«неудовлетворительно» - при сумме баллов 0, 1 или 2.</w:t>
      </w:r>
    </w:p>
    <w:p w:rsidR="00C42504" w:rsidRDefault="00C42504">
      <w:pPr>
        <w:pStyle w:val="a3"/>
        <w:ind w:left="0"/>
        <w:rPr>
          <w:sz w:val="30"/>
        </w:rPr>
      </w:pPr>
    </w:p>
    <w:p w:rsidR="00C42504" w:rsidRDefault="00C42504">
      <w:pPr>
        <w:pStyle w:val="a3"/>
        <w:ind w:left="0"/>
        <w:rPr>
          <w:sz w:val="30"/>
        </w:rPr>
      </w:pPr>
    </w:p>
    <w:p w:rsidR="00C42504" w:rsidRDefault="00C42504">
      <w:pPr>
        <w:pStyle w:val="a3"/>
        <w:ind w:left="0"/>
        <w:rPr>
          <w:sz w:val="30"/>
        </w:rPr>
      </w:pPr>
    </w:p>
    <w:p w:rsidR="00C42504" w:rsidRDefault="00F26DF4">
      <w:pPr>
        <w:pStyle w:val="a3"/>
        <w:tabs>
          <w:tab w:val="left" w:pos="5854"/>
          <w:tab w:val="left" w:pos="5895"/>
        </w:tabs>
        <w:spacing w:before="208" w:line="446" w:lineRule="auto"/>
        <w:ind w:right="3072"/>
      </w:pPr>
      <w:r>
        <w:t>Составитель: доцент</w:t>
      </w:r>
      <w:r>
        <w:rPr>
          <w:spacing w:val="-7"/>
        </w:rPr>
        <w:t xml:space="preserve"> </w:t>
      </w:r>
      <w:r>
        <w:t>кафедры ИЯ</w:t>
      </w:r>
      <w:r>
        <w:rPr>
          <w:u w:val="single"/>
        </w:rPr>
        <w:t xml:space="preserve"> </w:t>
      </w:r>
      <w:r>
        <w:rPr>
          <w:u w:val="single"/>
        </w:rPr>
        <w:tab/>
      </w:r>
      <w:r>
        <w:t>О.А. Гуменюк Заведующий</w:t>
      </w:r>
      <w:r>
        <w:rPr>
          <w:spacing w:val="-2"/>
        </w:rPr>
        <w:t xml:space="preserve"> </w:t>
      </w:r>
      <w:r>
        <w:t>кафедрой:</w:t>
      </w:r>
      <w:r>
        <w:rPr>
          <w:spacing w:val="-2"/>
        </w:rPr>
        <w:t xml:space="preserve"> </w:t>
      </w:r>
      <w:r>
        <w:t>к.псх.н.</w:t>
      </w:r>
      <w:r>
        <w:rPr>
          <w:u w:val="single"/>
        </w:rPr>
        <w:t xml:space="preserve"> </w:t>
      </w:r>
      <w:r>
        <w:rPr>
          <w:u w:val="single"/>
        </w:rPr>
        <w:tab/>
      </w:r>
      <w:r>
        <w:rPr>
          <w:u w:val="single"/>
        </w:rPr>
        <w:tab/>
      </w:r>
      <w:r>
        <w:t>В.В.</w:t>
      </w:r>
      <w:r>
        <w:rPr>
          <w:spacing w:val="-2"/>
        </w:rPr>
        <w:t xml:space="preserve"> </w:t>
      </w:r>
      <w:r>
        <w:t>Сизова</w:t>
      </w:r>
    </w:p>
    <w:p w:rsidR="00C42504" w:rsidRDefault="00C42504">
      <w:pPr>
        <w:spacing w:line="446" w:lineRule="auto"/>
        <w:sectPr w:rsidR="00C42504">
          <w:pgSz w:w="11910" w:h="16840"/>
          <w:pgMar w:top="1040" w:right="340" w:bottom="1260" w:left="920" w:header="0" w:footer="986" w:gutter="0"/>
          <w:cols w:space="720"/>
        </w:sectPr>
      </w:pPr>
    </w:p>
    <w:p w:rsidR="00C42504" w:rsidRDefault="00F26DF4">
      <w:pPr>
        <w:pStyle w:val="Heading1"/>
        <w:spacing w:before="72" w:line="242" w:lineRule="auto"/>
        <w:ind w:left="902" w:right="211" w:firstLine="7700"/>
      </w:pPr>
      <w:bookmarkStart w:id="26" w:name="_bookmark26"/>
      <w:bookmarkEnd w:id="26"/>
      <w:r>
        <w:lastRenderedPageBreak/>
        <w:t>Приложение 2 Примерный вариант аутентичного текста для выполнения задания 3</w:t>
      </w:r>
    </w:p>
    <w:p w:rsidR="00C42504" w:rsidRDefault="00F26DF4">
      <w:pPr>
        <w:spacing w:line="318" w:lineRule="exact"/>
        <w:ind w:left="3679"/>
        <w:rPr>
          <w:b/>
          <w:sz w:val="28"/>
        </w:rPr>
      </w:pPr>
      <w:r>
        <w:rPr>
          <w:b/>
          <w:sz w:val="28"/>
        </w:rPr>
        <w:t>экзаменационного билета</w:t>
      </w:r>
    </w:p>
    <w:p w:rsidR="00C42504" w:rsidRDefault="00F26DF4">
      <w:pPr>
        <w:spacing w:line="275" w:lineRule="exact"/>
        <w:ind w:left="212"/>
        <w:jc w:val="both"/>
        <w:rPr>
          <w:b/>
          <w:sz w:val="24"/>
        </w:rPr>
      </w:pPr>
      <w:r>
        <w:rPr>
          <w:b/>
          <w:sz w:val="24"/>
        </w:rPr>
        <w:t>АНГЛИЙСКИЙ ЯЗЫК</w:t>
      </w:r>
    </w:p>
    <w:p w:rsidR="00C42504" w:rsidRDefault="00F26DF4">
      <w:pPr>
        <w:pStyle w:val="Heading1"/>
        <w:spacing w:before="121"/>
        <w:jc w:val="both"/>
      </w:pPr>
      <w:r>
        <w:t>Design Team</w:t>
      </w:r>
    </w:p>
    <w:p w:rsidR="00C42504" w:rsidRDefault="00F26DF4">
      <w:pPr>
        <w:pStyle w:val="a3"/>
        <w:spacing w:before="115"/>
        <w:ind w:right="223"/>
        <w:jc w:val="both"/>
      </w:pPr>
      <w:r>
        <w:t>In the modern industrialized world constr</w:t>
      </w:r>
      <w:r>
        <w:t>uction usually involves the translation of designs into reality. A formal design team may be assembled to plan the physical proceedings and to integrate those proceedings with the other parts. The design usually consists of drawings and specifications usua</w:t>
      </w:r>
      <w:r>
        <w:t>lly prepared by a design team including surveyors, civil engineers, cost engineers (or quantity surveyors), mechanical engineers, electrical engineers, structural engineers, fire protection engineers, planning consultants, architectural consultants and arc</w:t>
      </w:r>
      <w:r>
        <w:t xml:space="preserve">heological consultants. The design team is mostly employed by (i. e. in contract with) the property owner. Under this system, once the design is completed by the design team, a number of construction companies or construction management companies may then </w:t>
      </w:r>
      <w:r>
        <w:t>be asked to make a bid for the work, either based directly on the design or on the basis of drawings and a bill of quantities provided by a quantity surveyor. Following evaluation of bids, the owner will typically award a contract to the most cost efficien</w:t>
      </w:r>
      <w:r>
        <w:t>t bidder.</w:t>
      </w:r>
    </w:p>
    <w:p w:rsidR="00C42504" w:rsidRDefault="00F26DF4">
      <w:pPr>
        <w:pStyle w:val="a3"/>
        <w:ind w:right="232"/>
        <w:jc w:val="both"/>
      </w:pPr>
      <w:r>
        <w:t>The modern trend in design is toward integration of previously separated specialities, especially among large firms. In the past architects, interior designers, engineers, developers, construction managers and general contractors were more likely</w:t>
      </w:r>
      <w:r>
        <w:t xml:space="preserve"> to be entirely separate companies, even in large firms.</w:t>
      </w:r>
    </w:p>
    <w:p w:rsidR="00C42504" w:rsidRDefault="00C42504">
      <w:pPr>
        <w:pStyle w:val="a3"/>
        <w:spacing w:before="5"/>
        <w:ind w:left="0"/>
      </w:pPr>
    </w:p>
    <w:p w:rsidR="00C42504" w:rsidRDefault="00F26DF4">
      <w:pPr>
        <w:pStyle w:val="Heading1"/>
        <w:spacing w:line="328" w:lineRule="auto"/>
        <w:ind w:right="8401"/>
      </w:pPr>
      <w:r>
        <w:t>Немецкий язык HOCHBAU</w:t>
      </w:r>
    </w:p>
    <w:p w:rsidR="00C42504" w:rsidRDefault="00F26DF4">
      <w:pPr>
        <w:pStyle w:val="a3"/>
        <w:ind w:right="227"/>
        <w:jc w:val="both"/>
      </w:pPr>
      <w:r>
        <w:t>Der Sammelbegriff Hochbau steht für Baukonstruktionen, die mehrheitlich über der Erde errichtet werden. Für den Hochbau ist der Bauingenieur im Bereich des konstruktiven Ingenieurbaus für die statische Berechnung und Bemessung von Tragwerken aller Art vera</w:t>
      </w:r>
      <w:r>
        <w:t xml:space="preserve">ntwortlich. Je nach verwendetem Baustoff ist dabei zwischen Massivbau, Stahlbau oder Holzbau zu unterscheiden. Zu diesen Tragwerken zählen sowohl einfache Geschoßbauten (wie etwa Wohn- oder Bürogebäude) als auch anspruchsvolle Bauwerke (wie beispielsweise </w:t>
      </w:r>
      <w:r>
        <w:t>Hallen, Sportanlagen oder Türme).</w:t>
      </w:r>
    </w:p>
    <w:p w:rsidR="00C42504" w:rsidRDefault="00F26DF4">
      <w:pPr>
        <w:pStyle w:val="a3"/>
        <w:ind w:right="223"/>
        <w:jc w:val="both"/>
      </w:pPr>
      <w:r>
        <w:t>Mit Hilfe der Festigkeitslehre und den Gesetzmäßigkeiten der technischen Mechanik konstruiert der Bauingenieur ein Tragwerk bestehend aus Platten und Balken, Stützen und Wänden sowie Geschoßdecken. Gemäß den äußeren auftre</w:t>
      </w:r>
      <w:r>
        <w:t>tenden Einwirkungen und den geplanten Einwirkungen aus der Gebäudenutzung entsteht so ein statisch wirksames Tragwerk. Gestalterische oder nutzungstechnische Vorgaben werden in diesem Bereich nach den Anforderungen der Bauaufgabe in der Regel von Architekt</w:t>
      </w:r>
      <w:r>
        <w:t>en in einem Entwurf zeichnerisch dargestellt und in enger Zusammenarbeit mit dem Bauingenieur umgesetzt.</w:t>
      </w:r>
    </w:p>
    <w:p w:rsidR="00C42504" w:rsidRDefault="00F26DF4">
      <w:pPr>
        <w:pStyle w:val="a3"/>
        <w:ind w:right="231"/>
        <w:jc w:val="both"/>
      </w:pPr>
      <w:r>
        <w:t>Ein weiteres Betätigungsfeld des Bauingenieurwesens im Bereich des konstruktiven Ingenieurbaus ist der Brückenbau. In diesem Bereich entwirft und berec</w:t>
      </w:r>
      <w:r>
        <w:t>hnet der Bauingenieur Brückentragwerke für Verkehrswege und Versorgungsleitungen.</w:t>
      </w:r>
    </w:p>
    <w:p w:rsidR="00C42504" w:rsidRDefault="00C42504">
      <w:pPr>
        <w:jc w:val="both"/>
        <w:sectPr w:rsidR="00C42504">
          <w:pgSz w:w="11910" w:h="16840"/>
          <w:pgMar w:top="1040" w:right="340" w:bottom="1260" w:left="920" w:header="0" w:footer="986" w:gutter="0"/>
          <w:cols w:space="720"/>
        </w:sectPr>
      </w:pPr>
    </w:p>
    <w:p w:rsidR="00C42504" w:rsidRDefault="00F26DF4">
      <w:pPr>
        <w:pStyle w:val="Heading1"/>
        <w:spacing w:before="72"/>
        <w:jc w:val="both"/>
      </w:pPr>
      <w:r>
        <w:lastRenderedPageBreak/>
        <w:t>Французский язык</w:t>
      </w:r>
    </w:p>
    <w:p w:rsidR="00C42504" w:rsidRDefault="00C42504">
      <w:pPr>
        <w:pStyle w:val="a3"/>
        <w:spacing w:before="2"/>
        <w:ind w:left="0"/>
        <w:rPr>
          <w:b/>
        </w:rPr>
      </w:pPr>
    </w:p>
    <w:p w:rsidR="00C42504" w:rsidRDefault="00F26DF4">
      <w:pPr>
        <w:spacing w:line="319" w:lineRule="exact"/>
        <w:ind w:left="212"/>
        <w:jc w:val="both"/>
        <w:rPr>
          <w:b/>
          <w:sz w:val="28"/>
        </w:rPr>
      </w:pPr>
      <w:r>
        <w:rPr>
          <w:b/>
          <w:sz w:val="28"/>
        </w:rPr>
        <w:t>GÉNIE CIVIL</w:t>
      </w:r>
    </w:p>
    <w:p w:rsidR="00C42504" w:rsidRDefault="00F26DF4">
      <w:pPr>
        <w:pStyle w:val="a3"/>
        <w:ind w:right="224"/>
        <w:jc w:val="both"/>
      </w:pPr>
      <w:r>
        <w:t>Le génie civil représente l'ensemble des techniques de constructions civiles. Les ingénieurs civils ou ingénieurs en génie civ</w:t>
      </w:r>
      <w:r>
        <w:t>il s’occupent de la conception, la réalisation, l’exploitation et la réhabilitation d’ouvrages de construction et d’infrastructures dont ils assurent la gestion afin de répondre aux besoins de la société, tout en assurant la sécurité du public et la protec</w:t>
      </w:r>
      <w:r>
        <w:t>tion de l’environnement. Très variées, leurs réalisations se répartissent principalement dans cinq grands domaines d’intervention: structures, géotechnique, hydraulique, transport, et environnement.</w:t>
      </w:r>
    </w:p>
    <w:p w:rsidR="00C42504" w:rsidRDefault="00F26DF4">
      <w:pPr>
        <w:pStyle w:val="a3"/>
        <w:ind w:right="223"/>
        <w:jc w:val="both"/>
      </w:pPr>
      <w:r>
        <w:t>En France, génie civil est une expression désignant la co</w:t>
      </w:r>
      <w:r>
        <w:t>nstruction en général. Le domaine d'application du génie civil est très vaste; il englobe les travaux publics et le bâtiment. Il comprend notamment: le gros œuvre en général, quel que soit le type de construction ou de bâtiment, comme les gratte-ciel. Ce d</w:t>
      </w:r>
      <w:r>
        <w:t>omaine recouvre deux catégories distinctes: le dimensionnement d'une structure nouvelle, la réhabilitation d'une structure existante, appelé aussi conservation d'ouvrages existants (expertise et/ou projet d'intervention); les constructions industrielles: u</w:t>
      </w:r>
      <w:r>
        <w:t>sines, entrepôts, réservoirs, etc.; les infrastructures de transport: routes, voies ferrées, ouvrages d'art, canaux, ports, tunnels, etc.; les constructions hydrauliques: barrages, digues, jetées, etc.; les infrastructures urbaines : aqueducs, égouts,</w:t>
      </w:r>
      <w:r>
        <w:rPr>
          <w:spacing w:val="-3"/>
        </w:rPr>
        <w:t xml:space="preserve"> </w:t>
      </w:r>
      <w:r>
        <w:t>etc</w:t>
      </w:r>
    </w:p>
    <w:p w:rsidR="00C42504" w:rsidRDefault="00C42504">
      <w:pPr>
        <w:pStyle w:val="a3"/>
        <w:spacing w:before="3"/>
        <w:ind w:left="0"/>
      </w:pPr>
    </w:p>
    <w:p w:rsidR="00C42504" w:rsidRDefault="00F26DF4">
      <w:pPr>
        <w:pStyle w:val="Heading1"/>
        <w:ind w:right="763" w:firstLine="550"/>
      </w:pPr>
      <w:r>
        <w:t>Примерные вопросы для проверки задания 2 экзаменационного билета Английский язык</w:t>
      </w:r>
    </w:p>
    <w:p w:rsidR="00C42504" w:rsidRDefault="00F26DF4">
      <w:pPr>
        <w:pStyle w:val="a4"/>
        <w:numPr>
          <w:ilvl w:val="0"/>
          <w:numId w:val="3"/>
        </w:numPr>
        <w:tabs>
          <w:tab w:val="left" w:pos="497"/>
        </w:tabs>
        <w:spacing w:line="316" w:lineRule="exact"/>
        <w:ind w:hanging="285"/>
        <w:rPr>
          <w:sz w:val="28"/>
        </w:rPr>
      </w:pPr>
      <w:r>
        <w:rPr>
          <w:sz w:val="28"/>
        </w:rPr>
        <w:t>What is your full name</w:t>
      </w:r>
      <w:r>
        <w:rPr>
          <w:spacing w:val="-2"/>
          <w:sz w:val="28"/>
        </w:rPr>
        <w:t xml:space="preserve"> </w:t>
      </w:r>
      <w:r>
        <w:rPr>
          <w:sz w:val="28"/>
        </w:rPr>
        <w:t>?</w:t>
      </w:r>
    </w:p>
    <w:p w:rsidR="00C42504" w:rsidRDefault="00F26DF4">
      <w:pPr>
        <w:pStyle w:val="a4"/>
        <w:numPr>
          <w:ilvl w:val="0"/>
          <w:numId w:val="3"/>
        </w:numPr>
        <w:tabs>
          <w:tab w:val="left" w:pos="497"/>
        </w:tabs>
        <w:spacing w:line="322" w:lineRule="exact"/>
        <w:ind w:hanging="285"/>
        <w:rPr>
          <w:sz w:val="28"/>
        </w:rPr>
      </w:pPr>
      <w:r>
        <w:rPr>
          <w:sz w:val="28"/>
        </w:rPr>
        <w:t>How many are you in your</w:t>
      </w:r>
      <w:r>
        <w:rPr>
          <w:spacing w:val="-2"/>
          <w:sz w:val="28"/>
        </w:rPr>
        <w:t xml:space="preserve"> </w:t>
      </w:r>
      <w:r>
        <w:rPr>
          <w:sz w:val="28"/>
        </w:rPr>
        <w:t>family?</w:t>
      </w:r>
    </w:p>
    <w:p w:rsidR="00C42504" w:rsidRDefault="00F26DF4">
      <w:pPr>
        <w:pStyle w:val="a4"/>
        <w:numPr>
          <w:ilvl w:val="0"/>
          <w:numId w:val="3"/>
        </w:numPr>
        <w:tabs>
          <w:tab w:val="left" w:pos="497"/>
        </w:tabs>
        <w:ind w:hanging="285"/>
        <w:rPr>
          <w:sz w:val="28"/>
        </w:rPr>
      </w:pPr>
      <w:r>
        <w:rPr>
          <w:sz w:val="28"/>
        </w:rPr>
        <w:t>When did you finish</w:t>
      </w:r>
      <w:r>
        <w:rPr>
          <w:spacing w:val="-2"/>
          <w:sz w:val="28"/>
        </w:rPr>
        <w:t xml:space="preserve"> </w:t>
      </w:r>
      <w:r>
        <w:rPr>
          <w:sz w:val="28"/>
        </w:rPr>
        <w:t>school?</w:t>
      </w:r>
    </w:p>
    <w:p w:rsidR="00C42504" w:rsidRDefault="00F26DF4">
      <w:pPr>
        <w:pStyle w:val="a4"/>
        <w:numPr>
          <w:ilvl w:val="0"/>
          <w:numId w:val="3"/>
        </w:numPr>
        <w:tabs>
          <w:tab w:val="left" w:pos="497"/>
        </w:tabs>
        <w:spacing w:before="2" w:line="322" w:lineRule="exact"/>
        <w:ind w:hanging="285"/>
        <w:rPr>
          <w:sz w:val="28"/>
        </w:rPr>
      </w:pPr>
      <w:r>
        <w:rPr>
          <w:sz w:val="28"/>
        </w:rPr>
        <w:t>Why did you decide to take a course at Tver State Technical</w:t>
      </w:r>
      <w:r>
        <w:rPr>
          <w:spacing w:val="-10"/>
          <w:sz w:val="28"/>
        </w:rPr>
        <w:t xml:space="preserve"> </w:t>
      </w:r>
      <w:r>
        <w:rPr>
          <w:sz w:val="28"/>
        </w:rPr>
        <w:t>University?</w:t>
      </w:r>
    </w:p>
    <w:p w:rsidR="00C42504" w:rsidRDefault="00F26DF4">
      <w:pPr>
        <w:pStyle w:val="a4"/>
        <w:numPr>
          <w:ilvl w:val="0"/>
          <w:numId w:val="3"/>
        </w:numPr>
        <w:tabs>
          <w:tab w:val="left" w:pos="497"/>
        </w:tabs>
        <w:spacing w:line="322" w:lineRule="exact"/>
        <w:ind w:hanging="285"/>
        <w:rPr>
          <w:sz w:val="28"/>
        </w:rPr>
      </w:pPr>
      <w:r>
        <w:rPr>
          <w:sz w:val="28"/>
        </w:rPr>
        <w:t>What department do you study</w:t>
      </w:r>
      <w:r>
        <w:rPr>
          <w:spacing w:val="-1"/>
          <w:sz w:val="28"/>
        </w:rPr>
        <w:t xml:space="preserve"> </w:t>
      </w:r>
      <w:r>
        <w:rPr>
          <w:sz w:val="28"/>
        </w:rPr>
        <w:t>at?</w:t>
      </w:r>
    </w:p>
    <w:p w:rsidR="00C42504" w:rsidRDefault="00F26DF4">
      <w:pPr>
        <w:pStyle w:val="a4"/>
        <w:numPr>
          <w:ilvl w:val="0"/>
          <w:numId w:val="3"/>
        </w:numPr>
        <w:tabs>
          <w:tab w:val="left" w:pos="497"/>
        </w:tabs>
        <w:spacing w:line="322" w:lineRule="exact"/>
        <w:ind w:hanging="285"/>
        <w:rPr>
          <w:sz w:val="28"/>
        </w:rPr>
      </w:pPr>
      <w:r>
        <w:rPr>
          <w:sz w:val="28"/>
        </w:rPr>
        <w:t>How is an academic year organized at the</w:t>
      </w:r>
      <w:r>
        <w:rPr>
          <w:spacing w:val="-3"/>
          <w:sz w:val="28"/>
        </w:rPr>
        <w:t xml:space="preserve"> </w:t>
      </w:r>
      <w:r>
        <w:rPr>
          <w:sz w:val="28"/>
        </w:rPr>
        <w:t>University?</w:t>
      </w:r>
    </w:p>
    <w:p w:rsidR="00C42504" w:rsidRDefault="00F26DF4">
      <w:pPr>
        <w:pStyle w:val="a4"/>
        <w:numPr>
          <w:ilvl w:val="0"/>
          <w:numId w:val="3"/>
        </w:numPr>
        <w:tabs>
          <w:tab w:val="left" w:pos="497"/>
        </w:tabs>
        <w:spacing w:line="322" w:lineRule="exact"/>
        <w:ind w:hanging="285"/>
        <w:rPr>
          <w:sz w:val="28"/>
        </w:rPr>
      </w:pPr>
      <w:r>
        <w:rPr>
          <w:sz w:val="28"/>
        </w:rPr>
        <w:t>What subjects do you study in the first</w:t>
      </w:r>
      <w:r>
        <w:rPr>
          <w:spacing w:val="-6"/>
          <w:sz w:val="28"/>
        </w:rPr>
        <w:t xml:space="preserve"> </w:t>
      </w:r>
      <w:r>
        <w:rPr>
          <w:sz w:val="28"/>
        </w:rPr>
        <w:t>year?</w:t>
      </w:r>
    </w:p>
    <w:p w:rsidR="00C42504" w:rsidRDefault="00F26DF4">
      <w:pPr>
        <w:pStyle w:val="a4"/>
        <w:numPr>
          <w:ilvl w:val="0"/>
          <w:numId w:val="3"/>
        </w:numPr>
        <w:tabs>
          <w:tab w:val="left" w:pos="497"/>
        </w:tabs>
        <w:ind w:hanging="285"/>
        <w:rPr>
          <w:sz w:val="28"/>
        </w:rPr>
      </w:pPr>
      <w:r>
        <w:rPr>
          <w:sz w:val="28"/>
        </w:rPr>
        <w:t>When will you graduate from the</w:t>
      </w:r>
      <w:r>
        <w:rPr>
          <w:spacing w:val="-4"/>
          <w:sz w:val="28"/>
        </w:rPr>
        <w:t xml:space="preserve"> </w:t>
      </w:r>
      <w:r>
        <w:rPr>
          <w:sz w:val="28"/>
        </w:rPr>
        <w:t>University?</w:t>
      </w:r>
    </w:p>
    <w:p w:rsidR="00C42504" w:rsidRDefault="00F26DF4">
      <w:pPr>
        <w:pStyle w:val="Heading1"/>
        <w:spacing w:before="5" w:line="319" w:lineRule="exact"/>
      </w:pPr>
      <w:r>
        <w:t>Немецкий язык</w:t>
      </w:r>
    </w:p>
    <w:p w:rsidR="00C42504" w:rsidRDefault="00F26DF4">
      <w:pPr>
        <w:pStyle w:val="a4"/>
        <w:numPr>
          <w:ilvl w:val="0"/>
          <w:numId w:val="2"/>
        </w:numPr>
        <w:tabs>
          <w:tab w:val="left" w:pos="497"/>
        </w:tabs>
        <w:spacing w:line="319" w:lineRule="exact"/>
        <w:ind w:hanging="297"/>
        <w:rPr>
          <w:sz w:val="28"/>
        </w:rPr>
      </w:pPr>
      <w:r>
        <w:rPr>
          <w:sz w:val="28"/>
        </w:rPr>
        <w:t>Möchten Sie sich vorstellen? Wie ist Ihr</w:t>
      </w:r>
      <w:r>
        <w:rPr>
          <w:spacing w:val="2"/>
          <w:sz w:val="28"/>
        </w:rPr>
        <w:t xml:space="preserve"> </w:t>
      </w:r>
      <w:r>
        <w:rPr>
          <w:sz w:val="28"/>
        </w:rPr>
        <w:t>Name?</w:t>
      </w:r>
    </w:p>
    <w:p w:rsidR="00C42504" w:rsidRDefault="00F26DF4">
      <w:pPr>
        <w:pStyle w:val="a4"/>
        <w:numPr>
          <w:ilvl w:val="0"/>
          <w:numId w:val="2"/>
        </w:numPr>
        <w:tabs>
          <w:tab w:val="left" w:pos="497"/>
        </w:tabs>
        <w:spacing w:before="2" w:line="322" w:lineRule="exact"/>
        <w:ind w:hanging="297"/>
        <w:rPr>
          <w:sz w:val="28"/>
        </w:rPr>
      </w:pPr>
      <w:r>
        <w:rPr>
          <w:sz w:val="28"/>
        </w:rPr>
        <w:t xml:space="preserve">Wann und wo wurden </w:t>
      </w:r>
      <w:r>
        <w:rPr>
          <w:sz w:val="28"/>
        </w:rPr>
        <w:t>Sie geboren?</w:t>
      </w:r>
    </w:p>
    <w:p w:rsidR="00C42504" w:rsidRDefault="00F26DF4">
      <w:pPr>
        <w:pStyle w:val="a4"/>
        <w:numPr>
          <w:ilvl w:val="0"/>
          <w:numId w:val="2"/>
        </w:numPr>
        <w:tabs>
          <w:tab w:val="left" w:pos="497"/>
        </w:tabs>
        <w:spacing w:line="322" w:lineRule="exact"/>
        <w:ind w:hanging="297"/>
        <w:rPr>
          <w:sz w:val="28"/>
        </w:rPr>
      </w:pPr>
      <w:r>
        <w:rPr>
          <w:sz w:val="28"/>
        </w:rPr>
        <w:t>Wie gross ist Ihre</w:t>
      </w:r>
      <w:r>
        <w:rPr>
          <w:spacing w:val="-2"/>
          <w:sz w:val="28"/>
        </w:rPr>
        <w:t xml:space="preserve"> </w:t>
      </w:r>
      <w:r>
        <w:rPr>
          <w:sz w:val="28"/>
        </w:rPr>
        <w:t>Familie?</w:t>
      </w:r>
    </w:p>
    <w:p w:rsidR="00C42504" w:rsidRDefault="00F26DF4">
      <w:pPr>
        <w:pStyle w:val="a4"/>
        <w:numPr>
          <w:ilvl w:val="0"/>
          <w:numId w:val="2"/>
        </w:numPr>
        <w:tabs>
          <w:tab w:val="left" w:pos="497"/>
        </w:tabs>
        <w:spacing w:line="322" w:lineRule="exact"/>
        <w:ind w:hanging="297"/>
        <w:rPr>
          <w:sz w:val="28"/>
        </w:rPr>
      </w:pPr>
      <w:r>
        <w:rPr>
          <w:sz w:val="28"/>
        </w:rPr>
        <w:t>Was sind Ihre</w:t>
      </w:r>
      <w:r>
        <w:rPr>
          <w:spacing w:val="1"/>
          <w:sz w:val="28"/>
        </w:rPr>
        <w:t xml:space="preserve"> </w:t>
      </w:r>
      <w:r>
        <w:rPr>
          <w:sz w:val="28"/>
        </w:rPr>
        <w:t>Eltern?</w:t>
      </w:r>
    </w:p>
    <w:p w:rsidR="00C42504" w:rsidRDefault="00F26DF4">
      <w:pPr>
        <w:pStyle w:val="a4"/>
        <w:numPr>
          <w:ilvl w:val="0"/>
          <w:numId w:val="2"/>
        </w:numPr>
        <w:tabs>
          <w:tab w:val="left" w:pos="497"/>
        </w:tabs>
        <w:ind w:hanging="297"/>
        <w:rPr>
          <w:sz w:val="28"/>
        </w:rPr>
      </w:pPr>
      <w:r>
        <w:rPr>
          <w:sz w:val="28"/>
        </w:rPr>
        <w:t>Haben Sie Geschwister?</w:t>
      </w:r>
    </w:p>
    <w:p w:rsidR="00C42504" w:rsidRDefault="00F26DF4">
      <w:pPr>
        <w:pStyle w:val="a4"/>
        <w:numPr>
          <w:ilvl w:val="0"/>
          <w:numId w:val="2"/>
        </w:numPr>
        <w:tabs>
          <w:tab w:val="left" w:pos="497"/>
        </w:tabs>
        <w:spacing w:line="322" w:lineRule="exact"/>
        <w:ind w:hanging="297"/>
        <w:rPr>
          <w:sz w:val="28"/>
        </w:rPr>
      </w:pPr>
      <w:r>
        <w:rPr>
          <w:sz w:val="28"/>
        </w:rPr>
        <w:t>Welche Hobbys haben</w:t>
      </w:r>
      <w:r>
        <w:rPr>
          <w:spacing w:val="1"/>
          <w:sz w:val="28"/>
        </w:rPr>
        <w:t xml:space="preserve"> </w:t>
      </w:r>
      <w:r>
        <w:rPr>
          <w:sz w:val="28"/>
        </w:rPr>
        <w:t>Sie?</w:t>
      </w:r>
    </w:p>
    <w:p w:rsidR="00C42504" w:rsidRDefault="00F26DF4">
      <w:pPr>
        <w:pStyle w:val="a4"/>
        <w:numPr>
          <w:ilvl w:val="0"/>
          <w:numId w:val="2"/>
        </w:numPr>
        <w:tabs>
          <w:tab w:val="left" w:pos="497"/>
        </w:tabs>
        <w:ind w:hanging="297"/>
        <w:rPr>
          <w:sz w:val="28"/>
        </w:rPr>
      </w:pPr>
      <w:r>
        <w:rPr>
          <w:sz w:val="28"/>
        </w:rPr>
        <w:t>Wann haben Sie die Schule</w:t>
      </w:r>
      <w:r>
        <w:rPr>
          <w:spacing w:val="-5"/>
          <w:sz w:val="28"/>
        </w:rPr>
        <w:t xml:space="preserve"> </w:t>
      </w:r>
      <w:r>
        <w:rPr>
          <w:sz w:val="28"/>
        </w:rPr>
        <w:t>absolviert?</w:t>
      </w:r>
    </w:p>
    <w:p w:rsidR="00C42504" w:rsidRDefault="00F26DF4">
      <w:pPr>
        <w:pStyle w:val="a4"/>
        <w:numPr>
          <w:ilvl w:val="0"/>
          <w:numId w:val="2"/>
        </w:numPr>
        <w:tabs>
          <w:tab w:val="left" w:pos="497"/>
        </w:tabs>
        <w:spacing w:before="2"/>
        <w:ind w:hanging="297"/>
        <w:rPr>
          <w:sz w:val="28"/>
        </w:rPr>
      </w:pPr>
      <w:r>
        <w:rPr>
          <w:sz w:val="28"/>
        </w:rPr>
        <w:t>Wo studieren Sie</w:t>
      </w:r>
      <w:r>
        <w:rPr>
          <w:spacing w:val="1"/>
          <w:sz w:val="28"/>
        </w:rPr>
        <w:t xml:space="preserve"> </w:t>
      </w:r>
      <w:r>
        <w:rPr>
          <w:sz w:val="28"/>
        </w:rPr>
        <w:t>jetzt?</w:t>
      </w:r>
    </w:p>
    <w:p w:rsidR="00C42504" w:rsidRDefault="00F26DF4">
      <w:pPr>
        <w:pStyle w:val="Heading1"/>
        <w:spacing w:before="4" w:line="319" w:lineRule="exact"/>
      </w:pPr>
      <w:r>
        <w:t>Французский язык</w:t>
      </w:r>
    </w:p>
    <w:p w:rsidR="00C42504" w:rsidRDefault="00F26DF4">
      <w:pPr>
        <w:pStyle w:val="a4"/>
        <w:numPr>
          <w:ilvl w:val="0"/>
          <w:numId w:val="1"/>
        </w:numPr>
        <w:tabs>
          <w:tab w:val="left" w:pos="497"/>
        </w:tabs>
        <w:spacing w:line="319" w:lineRule="exact"/>
        <w:ind w:hanging="285"/>
        <w:rPr>
          <w:sz w:val="28"/>
        </w:rPr>
      </w:pPr>
      <w:r>
        <w:rPr>
          <w:sz w:val="28"/>
        </w:rPr>
        <w:t>Quand et où êtes-vous</w:t>
      </w:r>
      <w:r>
        <w:rPr>
          <w:spacing w:val="3"/>
          <w:sz w:val="28"/>
        </w:rPr>
        <w:t xml:space="preserve"> </w:t>
      </w:r>
      <w:r>
        <w:rPr>
          <w:sz w:val="28"/>
        </w:rPr>
        <w:t>né?</w:t>
      </w:r>
    </w:p>
    <w:p w:rsidR="00C42504" w:rsidRDefault="00F26DF4">
      <w:pPr>
        <w:pStyle w:val="a4"/>
        <w:numPr>
          <w:ilvl w:val="0"/>
          <w:numId w:val="1"/>
        </w:numPr>
        <w:tabs>
          <w:tab w:val="left" w:pos="497"/>
        </w:tabs>
        <w:spacing w:line="322" w:lineRule="exact"/>
        <w:ind w:hanging="285"/>
        <w:rPr>
          <w:sz w:val="28"/>
        </w:rPr>
      </w:pPr>
      <w:r>
        <w:rPr>
          <w:sz w:val="28"/>
        </w:rPr>
        <w:t>Quel âge avez-vous?</w:t>
      </w:r>
    </w:p>
    <w:p w:rsidR="00C42504" w:rsidRDefault="00F26DF4">
      <w:pPr>
        <w:pStyle w:val="a4"/>
        <w:numPr>
          <w:ilvl w:val="0"/>
          <w:numId w:val="1"/>
        </w:numPr>
        <w:tabs>
          <w:tab w:val="left" w:pos="497"/>
        </w:tabs>
        <w:ind w:hanging="285"/>
        <w:rPr>
          <w:sz w:val="28"/>
        </w:rPr>
      </w:pPr>
      <w:r>
        <w:rPr>
          <w:sz w:val="28"/>
        </w:rPr>
        <w:t>Où habitez-vous?</w:t>
      </w:r>
    </w:p>
    <w:p w:rsidR="00C42504" w:rsidRDefault="00C42504">
      <w:pPr>
        <w:rPr>
          <w:sz w:val="28"/>
        </w:rPr>
        <w:sectPr w:rsidR="00C42504">
          <w:pgSz w:w="11910" w:h="16840"/>
          <w:pgMar w:top="1040" w:right="340" w:bottom="1260" w:left="920" w:header="0" w:footer="986" w:gutter="0"/>
          <w:cols w:space="720"/>
        </w:sectPr>
      </w:pPr>
    </w:p>
    <w:p w:rsidR="00C42504" w:rsidRDefault="00F26DF4">
      <w:pPr>
        <w:pStyle w:val="a4"/>
        <w:numPr>
          <w:ilvl w:val="0"/>
          <w:numId w:val="1"/>
        </w:numPr>
        <w:tabs>
          <w:tab w:val="left" w:pos="497"/>
        </w:tabs>
        <w:spacing w:before="67"/>
        <w:ind w:hanging="285"/>
        <w:rPr>
          <w:sz w:val="28"/>
        </w:rPr>
      </w:pPr>
      <w:r>
        <w:rPr>
          <w:sz w:val="28"/>
        </w:rPr>
        <w:lastRenderedPageBreak/>
        <w:t>Combien êtes-vous dans la</w:t>
      </w:r>
      <w:r>
        <w:rPr>
          <w:spacing w:val="-6"/>
          <w:sz w:val="28"/>
        </w:rPr>
        <w:t xml:space="preserve"> </w:t>
      </w:r>
      <w:r>
        <w:rPr>
          <w:sz w:val="28"/>
        </w:rPr>
        <w:t>famille?</w:t>
      </w:r>
    </w:p>
    <w:p w:rsidR="00C42504" w:rsidRDefault="00F26DF4">
      <w:pPr>
        <w:pStyle w:val="a4"/>
        <w:numPr>
          <w:ilvl w:val="0"/>
          <w:numId w:val="1"/>
        </w:numPr>
        <w:tabs>
          <w:tab w:val="left" w:pos="497"/>
        </w:tabs>
        <w:spacing w:before="2"/>
        <w:ind w:hanging="285"/>
        <w:rPr>
          <w:sz w:val="28"/>
        </w:rPr>
      </w:pPr>
      <w:r>
        <w:rPr>
          <w:sz w:val="28"/>
        </w:rPr>
        <w:t>Qui sont vos</w:t>
      </w:r>
      <w:r>
        <w:rPr>
          <w:spacing w:val="-6"/>
          <w:sz w:val="28"/>
        </w:rPr>
        <w:t xml:space="preserve"> </w:t>
      </w:r>
      <w:r>
        <w:rPr>
          <w:sz w:val="28"/>
        </w:rPr>
        <w:t>parents?</w:t>
      </w:r>
    </w:p>
    <w:p w:rsidR="00C42504" w:rsidRDefault="00F26DF4">
      <w:pPr>
        <w:pStyle w:val="a4"/>
        <w:numPr>
          <w:ilvl w:val="0"/>
          <w:numId w:val="1"/>
        </w:numPr>
        <w:tabs>
          <w:tab w:val="left" w:pos="497"/>
        </w:tabs>
        <w:spacing w:line="322" w:lineRule="exact"/>
        <w:ind w:hanging="285"/>
        <w:rPr>
          <w:sz w:val="28"/>
        </w:rPr>
      </w:pPr>
      <w:r>
        <w:rPr>
          <w:sz w:val="28"/>
        </w:rPr>
        <w:t>Quand avez-vous terminé l’école secondaire (le lycée, le gymnase, le</w:t>
      </w:r>
      <w:r>
        <w:rPr>
          <w:spacing w:val="-16"/>
          <w:sz w:val="28"/>
        </w:rPr>
        <w:t xml:space="preserve"> </w:t>
      </w:r>
      <w:r>
        <w:rPr>
          <w:sz w:val="28"/>
        </w:rPr>
        <w:t>collège)?</w:t>
      </w:r>
    </w:p>
    <w:p w:rsidR="00C42504" w:rsidRDefault="00F26DF4">
      <w:pPr>
        <w:pStyle w:val="a4"/>
        <w:numPr>
          <w:ilvl w:val="0"/>
          <w:numId w:val="1"/>
        </w:numPr>
        <w:tabs>
          <w:tab w:val="left" w:pos="497"/>
        </w:tabs>
        <w:spacing w:line="322" w:lineRule="exact"/>
        <w:ind w:hanging="285"/>
        <w:rPr>
          <w:sz w:val="28"/>
        </w:rPr>
      </w:pPr>
      <w:r>
        <w:rPr>
          <w:sz w:val="28"/>
        </w:rPr>
        <w:t>De quelle classe avez-vous appris le</w:t>
      </w:r>
      <w:r>
        <w:rPr>
          <w:spacing w:val="-4"/>
          <w:sz w:val="28"/>
        </w:rPr>
        <w:t xml:space="preserve"> </w:t>
      </w:r>
      <w:r>
        <w:rPr>
          <w:sz w:val="28"/>
        </w:rPr>
        <w:t>français?</w:t>
      </w:r>
    </w:p>
    <w:p w:rsidR="00C42504" w:rsidRDefault="00F26DF4">
      <w:pPr>
        <w:pStyle w:val="a4"/>
        <w:numPr>
          <w:ilvl w:val="0"/>
          <w:numId w:val="1"/>
        </w:numPr>
        <w:tabs>
          <w:tab w:val="left" w:pos="497"/>
        </w:tabs>
        <w:ind w:right="1299"/>
        <w:rPr>
          <w:sz w:val="28"/>
        </w:rPr>
      </w:pPr>
      <w:r>
        <w:rPr>
          <w:sz w:val="28"/>
        </w:rPr>
        <w:t>Qu’est-ce que vous pouvez faire en français? (lire, écrire, traduire avec ou sans dictionnaire, parler un peu, parler</w:t>
      </w:r>
      <w:r>
        <w:rPr>
          <w:spacing w:val="-6"/>
          <w:sz w:val="28"/>
        </w:rPr>
        <w:t xml:space="preserve"> </w:t>
      </w:r>
      <w:r>
        <w:rPr>
          <w:sz w:val="28"/>
        </w:rPr>
        <w:t>couramment)</w:t>
      </w:r>
    </w:p>
    <w:p w:rsidR="00C42504" w:rsidRDefault="00F26DF4">
      <w:pPr>
        <w:pStyle w:val="a4"/>
        <w:numPr>
          <w:ilvl w:val="0"/>
          <w:numId w:val="1"/>
        </w:numPr>
        <w:tabs>
          <w:tab w:val="left" w:pos="497"/>
        </w:tabs>
        <w:spacing w:line="321" w:lineRule="exact"/>
        <w:ind w:hanging="285"/>
        <w:rPr>
          <w:sz w:val="28"/>
        </w:rPr>
      </w:pPr>
      <w:r>
        <w:rPr>
          <w:sz w:val="28"/>
        </w:rPr>
        <w:t>Quelle spécialité avez-vous choisi dans notre</w:t>
      </w:r>
      <w:r>
        <w:rPr>
          <w:spacing w:val="-7"/>
          <w:sz w:val="28"/>
        </w:rPr>
        <w:t xml:space="preserve"> </w:t>
      </w:r>
      <w:r>
        <w:rPr>
          <w:sz w:val="28"/>
        </w:rPr>
        <w:t>université?</w:t>
      </w:r>
    </w:p>
    <w:p w:rsidR="00C42504" w:rsidRDefault="00F26DF4">
      <w:pPr>
        <w:pStyle w:val="a3"/>
        <w:spacing w:before="2"/>
      </w:pPr>
      <w:r>
        <w:t>10Pourquoi avez-vous choisi l’Université Technique d’Etat de Tver et</w:t>
      </w:r>
      <w:r>
        <w:t xml:space="preserve"> votre spécialité?</w:t>
      </w:r>
    </w:p>
    <w:sectPr w:rsidR="00C42504" w:rsidSect="00C42504">
      <w:pgSz w:w="11910" w:h="16840"/>
      <w:pgMar w:top="1040" w:right="340" w:bottom="1260" w:left="920" w:header="0" w:footer="9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DF4" w:rsidRDefault="00F26DF4" w:rsidP="00C42504">
      <w:r>
        <w:separator/>
      </w:r>
    </w:p>
  </w:endnote>
  <w:endnote w:type="continuationSeparator" w:id="0">
    <w:p w:rsidR="00F26DF4" w:rsidRDefault="00F26DF4" w:rsidP="00C42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04" w:rsidRDefault="00C42504">
    <w:pPr>
      <w:pStyle w:val="a3"/>
      <w:spacing w:line="14" w:lineRule="auto"/>
      <w:ind w:left="0"/>
      <w:rPr>
        <w:sz w:val="20"/>
      </w:rPr>
    </w:pPr>
    <w:r w:rsidRPr="00C42504">
      <w:pict>
        <v:shapetype id="_x0000_t202" coordsize="21600,21600" o:spt="202" path="m,l,21600r21600,l21600,xe">
          <v:stroke joinstyle="miter"/>
          <v:path gradientshapeok="t" o:connecttype="rect"/>
        </v:shapetype>
        <v:shape id="_x0000_s1025" type="#_x0000_t202" style="position:absolute;margin-left:301.75pt;margin-top:777.6pt;width:20.2pt;height:17.55pt;z-index:-251658752;mso-position-horizontal-relative:page;mso-position-vertical-relative:page" filled="f" stroked="f">
          <v:textbox inset="0,0,0,0">
            <w:txbxContent>
              <w:p w:rsidR="00C42504" w:rsidRDefault="00C42504">
                <w:pPr>
                  <w:pStyle w:val="a3"/>
                  <w:spacing w:before="9"/>
                  <w:ind w:left="60"/>
                </w:pPr>
                <w:r>
                  <w:fldChar w:fldCharType="begin"/>
                </w:r>
                <w:r w:rsidR="00F26DF4">
                  <w:instrText xml:space="preserve"> PAGE </w:instrText>
                </w:r>
                <w:r>
                  <w:fldChar w:fldCharType="separate"/>
                </w:r>
                <w:r w:rsidR="0099462E">
                  <w:rPr>
                    <w:noProof/>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DF4" w:rsidRDefault="00F26DF4" w:rsidP="00C42504">
      <w:r>
        <w:separator/>
      </w:r>
    </w:p>
  </w:footnote>
  <w:footnote w:type="continuationSeparator" w:id="0">
    <w:p w:rsidR="00F26DF4" w:rsidRDefault="00F26DF4" w:rsidP="00C42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1C1E"/>
    <w:multiLevelType w:val="hybridMultilevel"/>
    <w:tmpl w:val="AA12EAF2"/>
    <w:lvl w:ilvl="0" w:tplc="0BA655CA">
      <w:start w:val="1"/>
      <w:numFmt w:val="upperRoman"/>
      <w:lvlText w:val="%1"/>
      <w:lvlJc w:val="left"/>
      <w:pPr>
        <w:ind w:left="393" w:hanging="181"/>
        <w:jc w:val="left"/>
      </w:pPr>
      <w:rPr>
        <w:rFonts w:ascii="Times New Roman" w:eastAsia="Times New Roman" w:hAnsi="Times New Roman" w:cs="Times New Roman" w:hint="default"/>
        <w:b/>
        <w:bCs/>
        <w:w w:val="100"/>
        <w:sz w:val="28"/>
        <w:szCs w:val="28"/>
        <w:lang w:val="ru-RU" w:eastAsia="ru-RU" w:bidi="ru-RU"/>
      </w:rPr>
    </w:lvl>
    <w:lvl w:ilvl="1" w:tplc="A880A440">
      <w:numFmt w:val="bullet"/>
      <w:lvlText w:val="•"/>
      <w:lvlJc w:val="left"/>
      <w:pPr>
        <w:ind w:left="1424" w:hanging="181"/>
      </w:pPr>
      <w:rPr>
        <w:rFonts w:hint="default"/>
        <w:lang w:val="ru-RU" w:eastAsia="ru-RU" w:bidi="ru-RU"/>
      </w:rPr>
    </w:lvl>
    <w:lvl w:ilvl="2" w:tplc="9ED61E3C">
      <w:numFmt w:val="bullet"/>
      <w:lvlText w:val="•"/>
      <w:lvlJc w:val="left"/>
      <w:pPr>
        <w:ind w:left="2449" w:hanging="181"/>
      </w:pPr>
      <w:rPr>
        <w:rFonts w:hint="default"/>
        <w:lang w:val="ru-RU" w:eastAsia="ru-RU" w:bidi="ru-RU"/>
      </w:rPr>
    </w:lvl>
    <w:lvl w:ilvl="3" w:tplc="49F47AC8">
      <w:numFmt w:val="bullet"/>
      <w:lvlText w:val="•"/>
      <w:lvlJc w:val="left"/>
      <w:pPr>
        <w:ind w:left="3473" w:hanging="181"/>
      </w:pPr>
      <w:rPr>
        <w:rFonts w:hint="default"/>
        <w:lang w:val="ru-RU" w:eastAsia="ru-RU" w:bidi="ru-RU"/>
      </w:rPr>
    </w:lvl>
    <w:lvl w:ilvl="4" w:tplc="C09EED06">
      <w:numFmt w:val="bullet"/>
      <w:lvlText w:val="•"/>
      <w:lvlJc w:val="left"/>
      <w:pPr>
        <w:ind w:left="4498" w:hanging="181"/>
      </w:pPr>
      <w:rPr>
        <w:rFonts w:hint="default"/>
        <w:lang w:val="ru-RU" w:eastAsia="ru-RU" w:bidi="ru-RU"/>
      </w:rPr>
    </w:lvl>
    <w:lvl w:ilvl="5" w:tplc="98DEEEA2">
      <w:numFmt w:val="bullet"/>
      <w:lvlText w:val="•"/>
      <w:lvlJc w:val="left"/>
      <w:pPr>
        <w:ind w:left="5523" w:hanging="181"/>
      </w:pPr>
      <w:rPr>
        <w:rFonts w:hint="default"/>
        <w:lang w:val="ru-RU" w:eastAsia="ru-RU" w:bidi="ru-RU"/>
      </w:rPr>
    </w:lvl>
    <w:lvl w:ilvl="6" w:tplc="5CB299F2">
      <w:numFmt w:val="bullet"/>
      <w:lvlText w:val="•"/>
      <w:lvlJc w:val="left"/>
      <w:pPr>
        <w:ind w:left="6547" w:hanging="181"/>
      </w:pPr>
      <w:rPr>
        <w:rFonts w:hint="default"/>
        <w:lang w:val="ru-RU" w:eastAsia="ru-RU" w:bidi="ru-RU"/>
      </w:rPr>
    </w:lvl>
    <w:lvl w:ilvl="7" w:tplc="44C254DE">
      <w:numFmt w:val="bullet"/>
      <w:lvlText w:val="•"/>
      <w:lvlJc w:val="left"/>
      <w:pPr>
        <w:ind w:left="7572" w:hanging="181"/>
      </w:pPr>
      <w:rPr>
        <w:rFonts w:hint="default"/>
        <w:lang w:val="ru-RU" w:eastAsia="ru-RU" w:bidi="ru-RU"/>
      </w:rPr>
    </w:lvl>
    <w:lvl w:ilvl="8" w:tplc="556EDB28">
      <w:numFmt w:val="bullet"/>
      <w:lvlText w:val="•"/>
      <w:lvlJc w:val="left"/>
      <w:pPr>
        <w:ind w:left="8597" w:hanging="181"/>
      </w:pPr>
      <w:rPr>
        <w:rFonts w:hint="default"/>
        <w:lang w:val="ru-RU" w:eastAsia="ru-RU" w:bidi="ru-RU"/>
      </w:rPr>
    </w:lvl>
  </w:abstractNum>
  <w:abstractNum w:abstractNumId="1">
    <w:nsid w:val="0CBF1A9D"/>
    <w:multiLevelType w:val="hybridMultilevel"/>
    <w:tmpl w:val="790E70A0"/>
    <w:lvl w:ilvl="0" w:tplc="4A6098C8">
      <w:start w:val="1"/>
      <w:numFmt w:val="decimal"/>
      <w:lvlText w:val="%1"/>
      <w:lvlJc w:val="left"/>
      <w:pPr>
        <w:ind w:left="496" w:hanging="296"/>
        <w:jc w:val="left"/>
      </w:pPr>
      <w:rPr>
        <w:rFonts w:ascii="Times New Roman" w:eastAsia="Times New Roman" w:hAnsi="Times New Roman" w:cs="Times New Roman" w:hint="default"/>
        <w:w w:val="100"/>
        <w:sz w:val="28"/>
        <w:szCs w:val="28"/>
        <w:lang w:val="ru-RU" w:eastAsia="ru-RU" w:bidi="ru-RU"/>
      </w:rPr>
    </w:lvl>
    <w:lvl w:ilvl="1" w:tplc="E1089E12">
      <w:numFmt w:val="bullet"/>
      <w:lvlText w:val="•"/>
      <w:lvlJc w:val="left"/>
      <w:pPr>
        <w:ind w:left="1514" w:hanging="296"/>
      </w:pPr>
      <w:rPr>
        <w:rFonts w:hint="default"/>
        <w:lang w:val="ru-RU" w:eastAsia="ru-RU" w:bidi="ru-RU"/>
      </w:rPr>
    </w:lvl>
    <w:lvl w:ilvl="2" w:tplc="908E26A6">
      <w:numFmt w:val="bullet"/>
      <w:lvlText w:val="•"/>
      <w:lvlJc w:val="left"/>
      <w:pPr>
        <w:ind w:left="2529" w:hanging="296"/>
      </w:pPr>
      <w:rPr>
        <w:rFonts w:hint="default"/>
        <w:lang w:val="ru-RU" w:eastAsia="ru-RU" w:bidi="ru-RU"/>
      </w:rPr>
    </w:lvl>
    <w:lvl w:ilvl="3" w:tplc="02420688">
      <w:numFmt w:val="bullet"/>
      <w:lvlText w:val="•"/>
      <w:lvlJc w:val="left"/>
      <w:pPr>
        <w:ind w:left="3543" w:hanging="296"/>
      </w:pPr>
      <w:rPr>
        <w:rFonts w:hint="default"/>
        <w:lang w:val="ru-RU" w:eastAsia="ru-RU" w:bidi="ru-RU"/>
      </w:rPr>
    </w:lvl>
    <w:lvl w:ilvl="4" w:tplc="D4D45886">
      <w:numFmt w:val="bullet"/>
      <w:lvlText w:val="•"/>
      <w:lvlJc w:val="left"/>
      <w:pPr>
        <w:ind w:left="4558" w:hanging="296"/>
      </w:pPr>
      <w:rPr>
        <w:rFonts w:hint="default"/>
        <w:lang w:val="ru-RU" w:eastAsia="ru-RU" w:bidi="ru-RU"/>
      </w:rPr>
    </w:lvl>
    <w:lvl w:ilvl="5" w:tplc="66D0B19C">
      <w:numFmt w:val="bullet"/>
      <w:lvlText w:val="•"/>
      <w:lvlJc w:val="left"/>
      <w:pPr>
        <w:ind w:left="5573" w:hanging="296"/>
      </w:pPr>
      <w:rPr>
        <w:rFonts w:hint="default"/>
        <w:lang w:val="ru-RU" w:eastAsia="ru-RU" w:bidi="ru-RU"/>
      </w:rPr>
    </w:lvl>
    <w:lvl w:ilvl="6" w:tplc="2DB87440">
      <w:numFmt w:val="bullet"/>
      <w:lvlText w:val="•"/>
      <w:lvlJc w:val="left"/>
      <w:pPr>
        <w:ind w:left="6587" w:hanging="296"/>
      </w:pPr>
      <w:rPr>
        <w:rFonts w:hint="default"/>
        <w:lang w:val="ru-RU" w:eastAsia="ru-RU" w:bidi="ru-RU"/>
      </w:rPr>
    </w:lvl>
    <w:lvl w:ilvl="7" w:tplc="450649A8">
      <w:numFmt w:val="bullet"/>
      <w:lvlText w:val="•"/>
      <w:lvlJc w:val="left"/>
      <w:pPr>
        <w:ind w:left="7602" w:hanging="296"/>
      </w:pPr>
      <w:rPr>
        <w:rFonts w:hint="default"/>
        <w:lang w:val="ru-RU" w:eastAsia="ru-RU" w:bidi="ru-RU"/>
      </w:rPr>
    </w:lvl>
    <w:lvl w:ilvl="8" w:tplc="4366FC1C">
      <w:numFmt w:val="bullet"/>
      <w:lvlText w:val="•"/>
      <w:lvlJc w:val="left"/>
      <w:pPr>
        <w:ind w:left="8617" w:hanging="296"/>
      </w:pPr>
      <w:rPr>
        <w:rFonts w:hint="default"/>
        <w:lang w:val="ru-RU" w:eastAsia="ru-RU" w:bidi="ru-RU"/>
      </w:rPr>
    </w:lvl>
  </w:abstractNum>
  <w:abstractNum w:abstractNumId="2">
    <w:nsid w:val="13C10093"/>
    <w:multiLevelType w:val="hybridMultilevel"/>
    <w:tmpl w:val="9154D50E"/>
    <w:lvl w:ilvl="0" w:tplc="0FFEC588">
      <w:start w:val="1"/>
      <w:numFmt w:val="decimal"/>
      <w:lvlText w:val="%1"/>
      <w:lvlJc w:val="left"/>
      <w:pPr>
        <w:ind w:left="496" w:hanging="284"/>
        <w:jc w:val="left"/>
      </w:pPr>
      <w:rPr>
        <w:rFonts w:ascii="Times New Roman" w:eastAsia="Times New Roman" w:hAnsi="Times New Roman" w:cs="Times New Roman" w:hint="default"/>
        <w:w w:val="100"/>
        <w:sz w:val="28"/>
        <w:szCs w:val="28"/>
        <w:lang w:val="ru-RU" w:eastAsia="ru-RU" w:bidi="ru-RU"/>
      </w:rPr>
    </w:lvl>
    <w:lvl w:ilvl="1" w:tplc="68784858">
      <w:numFmt w:val="bullet"/>
      <w:lvlText w:val="•"/>
      <w:lvlJc w:val="left"/>
      <w:pPr>
        <w:ind w:left="1514" w:hanging="284"/>
      </w:pPr>
      <w:rPr>
        <w:rFonts w:hint="default"/>
        <w:lang w:val="ru-RU" w:eastAsia="ru-RU" w:bidi="ru-RU"/>
      </w:rPr>
    </w:lvl>
    <w:lvl w:ilvl="2" w:tplc="ED928608">
      <w:numFmt w:val="bullet"/>
      <w:lvlText w:val="•"/>
      <w:lvlJc w:val="left"/>
      <w:pPr>
        <w:ind w:left="2529" w:hanging="284"/>
      </w:pPr>
      <w:rPr>
        <w:rFonts w:hint="default"/>
        <w:lang w:val="ru-RU" w:eastAsia="ru-RU" w:bidi="ru-RU"/>
      </w:rPr>
    </w:lvl>
    <w:lvl w:ilvl="3" w:tplc="62DE798E">
      <w:numFmt w:val="bullet"/>
      <w:lvlText w:val="•"/>
      <w:lvlJc w:val="left"/>
      <w:pPr>
        <w:ind w:left="3543" w:hanging="284"/>
      </w:pPr>
      <w:rPr>
        <w:rFonts w:hint="default"/>
        <w:lang w:val="ru-RU" w:eastAsia="ru-RU" w:bidi="ru-RU"/>
      </w:rPr>
    </w:lvl>
    <w:lvl w:ilvl="4" w:tplc="E06E986E">
      <w:numFmt w:val="bullet"/>
      <w:lvlText w:val="•"/>
      <w:lvlJc w:val="left"/>
      <w:pPr>
        <w:ind w:left="4558" w:hanging="284"/>
      </w:pPr>
      <w:rPr>
        <w:rFonts w:hint="default"/>
        <w:lang w:val="ru-RU" w:eastAsia="ru-RU" w:bidi="ru-RU"/>
      </w:rPr>
    </w:lvl>
    <w:lvl w:ilvl="5" w:tplc="263407E0">
      <w:numFmt w:val="bullet"/>
      <w:lvlText w:val="•"/>
      <w:lvlJc w:val="left"/>
      <w:pPr>
        <w:ind w:left="5573" w:hanging="284"/>
      </w:pPr>
      <w:rPr>
        <w:rFonts w:hint="default"/>
        <w:lang w:val="ru-RU" w:eastAsia="ru-RU" w:bidi="ru-RU"/>
      </w:rPr>
    </w:lvl>
    <w:lvl w:ilvl="6" w:tplc="8222E408">
      <w:numFmt w:val="bullet"/>
      <w:lvlText w:val="•"/>
      <w:lvlJc w:val="left"/>
      <w:pPr>
        <w:ind w:left="6587" w:hanging="284"/>
      </w:pPr>
      <w:rPr>
        <w:rFonts w:hint="default"/>
        <w:lang w:val="ru-RU" w:eastAsia="ru-RU" w:bidi="ru-RU"/>
      </w:rPr>
    </w:lvl>
    <w:lvl w:ilvl="7" w:tplc="C1D20F22">
      <w:numFmt w:val="bullet"/>
      <w:lvlText w:val="•"/>
      <w:lvlJc w:val="left"/>
      <w:pPr>
        <w:ind w:left="7602" w:hanging="284"/>
      </w:pPr>
      <w:rPr>
        <w:rFonts w:hint="default"/>
        <w:lang w:val="ru-RU" w:eastAsia="ru-RU" w:bidi="ru-RU"/>
      </w:rPr>
    </w:lvl>
    <w:lvl w:ilvl="8" w:tplc="F4C25464">
      <w:numFmt w:val="bullet"/>
      <w:lvlText w:val="•"/>
      <w:lvlJc w:val="left"/>
      <w:pPr>
        <w:ind w:left="8617" w:hanging="284"/>
      </w:pPr>
      <w:rPr>
        <w:rFonts w:hint="default"/>
        <w:lang w:val="ru-RU" w:eastAsia="ru-RU" w:bidi="ru-RU"/>
      </w:rPr>
    </w:lvl>
  </w:abstractNum>
  <w:abstractNum w:abstractNumId="3">
    <w:nsid w:val="195B7E6C"/>
    <w:multiLevelType w:val="hybridMultilevel"/>
    <w:tmpl w:val="9A6A5A12"/>
    <w:lvl w:ilvl="0" w:tplc="DA26938E">
      <w:numFmt w:val="bullet"/>
      <w:lvlText w:val="-"/>
      <w:lvlJc w:val="left"/>
      <w:pPr>
        <w:ind w:left="285" w:hanging="142"/>
      </w:pPr>
      <w:rPr>
        <w:rFonts w:ascii="Times New Roman" w:eastAsia="Times New Roman" w:hAnsi="Times New Roman" w:cs="Times New Roman" w:hint="default"/>
        <w:w w:val="99"/>
        <w:sz w:val="24"/>
        <w:szCs w:val="24"/>
        <w:lang w:val="ru-RU" w:eastAsia="ru-RU" w:bidi="ru-RU"/>
      </w:rPr>
    </w:lvl>
    <w:lvl w:ilvl="1" w:tplc="4EF6B622">
      <w:numFmt w:val="bullet"/>
      <w:lvlText w:val="•"/>
      <w:lvlJc w:val="left"/>
      <w:pPr>
        <w:ind w:left="733" w:hanging="142"/>
      </w:pPr>
      <w:rPr>
        <w:rFonts w:hint="default"/>
        <w:lang w:val="ru-RU" w:eastAsia="ru-RU" w:bidi="ru-RU"/>
      </w:rPr>
    </w:lvl>
    <w:lvl w:ilvl="2" w:tplc="B3542FC8">
      <w:numFmt w:val="bullet"/>
      <w:lvlText w:val="•"/>
      <w:lvlJc w:val="left"/>
      <w:pPr>
        <w:ind w:left="1186" w:hanging="142"/>
      </w:pPr>
      <w:rPr>
        <w:rFonts w:hint="default"/>
        <w:lang w:val="ru-RU" w:eastAsia="ru-RU" w:bidi="ru-RU"/>
      </w:rPr>
    </w:lvl>
    <w:lvl w:ilvl="3" w:tplc="7FE60BF8">
      <w:numFmt w:val="bullet"/>
      <w:lvlText w:val="•"/>
      <w:lvlJc w:val="left"/>
      <w:pPr>
        <w:ind w:left="1639" w:hanging="142"/>
      </w:pPr>
      <w:rPr>
        <w:rFonts w:hint="default"/>
        <w:lang w:val="ru-RU" w:eastAsia="ru-RU" w:bidi="ru-RU"/>
      </w:rPr>
    </w:lvl>
    <w:lvl w:ilvl="4" w:tplc="A8FA0722">
      <w:numFmt w:val="bullet"/>
      <w:lvlText w:val="•"/>
      <w:lvlJc w:val="left"/>
      <w:pPr>
        <w:ind w:left="2092" w:hanging="142"/>
      </w:pPr>
      <w:rPr>
        <w:rFonts w:hint="default"/>
        <w:lang w:val="ru-RU" w:eastAsia="ru-RU" w:bidi="ru-RU"/>
      </w:rPr>
    </w:lvl>
    <w:lvl w:ilvl="5" w:tplc="FD0441CE">
      <w:numFmt w:val="bullet"/>
      <w:lvlText w:val="•"/>
      <w:lvlJc w:val="left"/>
      <w:pPr>
        <w:ind w:left="2545" w:hanging="142"/>
      </w:pPr>
      <w:rPr>
        <w:rFonts w:hint="default"/>
        <w:lang w:val="ru-RU" w:eastAsia="ru-RU" w:bidi="ru-RU"/>
      </w:rPr>
    </w:lvl>
    <w:lvl w:ilvl="6" w:tplc="DBB6926A">
      <w:numFmt w:val="bullet"/>
      <w:lvlText w:val="•"/>
      <w:lvlJc w:val="left"/>
      <w:pPr>
        <w:ind w:left="2998" w:hanging="142"/>
      </w:pPr>
      <w:rPr>
        <w:rFonts w:hint="default"/>
        <w:lang w:val="ru-RU" w:eastAsia="ru-RU" w:bidi="ru-RU"/>
      </w:rPr>
    </w:lvl>
    <w:lvl w:ilvl="7" w:tplc="7CB6F0BE">
      <w:numFmt w:val="bullet"/>
      <w:lvlText w:val="•"/>
      <w:lvlJc w:val="left"/>
      <w:pPr>
        <w:ind w:left="3451" w:hanging="142"/>
      </w:pPr>
      <w:rPr>
        <w:rFonts w:hint="default"/>
        <w:lang w:val="ru-RU" w:eastAsia="ru-RU" w:bidi="ru-RU"/>
      </w:rPr>
    </w:lvl>
    <w:lvl w:ilvl="8" w:tplc="47446F78">
      <w:numFmt w:val="bullet"/>
      <w:lvlText w:val="•"/>
      <w:lvlJc w:val="left"/>
      <w:pPr>
        <w:ind w:left="3904" w:hanging="142"/>
      </w:pPr>
      <w:rPr>
        <w:rFonts w:hint="default"/>
        <w:lang w:val="ru-RU" w:eastAsia="ru-RU" w:bidi="ru-RU"/>
      </w:rPr>
    </w:lvl>
  </w:abstractNum>
  <w:abstractNum w:abstractNumId="4">
    <w:nsid w:val="1D545B2C"/>
    <w:multiLevelType w:val="multilevel"/>
    <w:tmpl w:val="DC8A4250"/>
    <w:lvl w:ilvl="0">
      <w:start w:val="9"/>
      <w:numFmt w:val="decimal"/>
      <w:lvlText w:val="%1"/>
      <w:lvlJc w:val="left"/>
      <w:pPr>
        <w:ind w:left="1022" w:hanging="493"/>
        <w:jc w:val="left"/>
      </w:pPr>
      <w:rPr>
        <w:rFonts w:hint="default"/>
        <w:lang w:val="ru-RU" w:eastAsia="ru-RU" w:bidi="ru-RU"/>
      </w:rPr>
    </w:lvl>
    <w:lvl w:ilvl="1">
      <w:start w:val="1"/>
      <w:numFmt w:val="decimal"/>
      <w:lvlText w:val="%1.%2."/>
      <w:lvlJc w:val="left"/>
      <w:pPr>
        <w:ind w:left="1022" w:hanging="493"/>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3."/>
      <w:lvlJc w:val="left"/>
      <w:pPr>
        <w:ind w:left="1353" w:hanging="432"/>
        <w:jc w:val="left"/>
      </w:pPr>
      <w:rPr>
        <w:rFonts w:ascii="Times New Roman" w:eastAsia="Times New Roman" w:hAnsi="Times New Roman" w:cs="Times New Roman" w:hint="default"/>
        <w:spacing w:val="0"/>
        <w:w w:val="100"/>
        <w:sz w:val="28"/>
        <w:szCs w:val="28"/>
        <w:lang w:val="ru-RU" w:eastAsia="ru-RU" w:bidi="ru-RU"/>
      </w:rPr>
    </w:lvl>
    <w:lvl w:ilvl="3">
      <w:numFmt w:val="bullet"/>
      <w:lvlText w:val="•"/>
      <w:lvlJc w:val="left"/>
      <w:pPr>
        <w:ind w:left="3423" w:hanging="432"/>
      </w:pPr>
      <w:rPr>
        <w:rFonts w:hint="default"/>
        <w:lang w:val="ru-RU" w:eastAsia="ru-RU" w:bidi="ru-RU"/>
      </w:rPr>
    </w:lvl>
    <w:lvl w:ilvl="4">
      <w:numFmt w:val="bullet"/>
      <w:lvlText w:val="•"/>
      <w:lvlJc w:val="left"/>
      <w:pPr>
        <w:ind w:left="4455" w:hanging="432"/>
      </w:pPr>
      <w:rPr>
        <w:rFonts w:hint="default"/>
        <w:lang w:val="ru-RU" w:eastAsia="ru-RU" w:bidi="ru-RU"/>
      </w:rPr>
    </w:lvl>
    <w:lvl w:ilvl="5">
      <w:numFmt w:val="bullet"/>
      <w:lvlText w:val="•"/>
      <w:lvlJc w:val="left"/>
      <w:pPr>
        <w:ind w:left="5487" w:hanging="432"/>
      </w:pPr>
      <w:rPr>
        <w:rFonts w:hint="default"/>
        <w:lang w:val="ru-RU" w:eastAsia="ru-RU" w:bidi="ru-RU"/>
      </w:rPr>
    </w:lvl>
    <w:lvl w:ilvl="6">
      <w:numFmt w:val="bullet"/>
      <w:lvlText w:val="•"/>
      <w:lvlJc w:val="left"/>
      <w:pPr>
        <w:ind w:left="6519" w:hanging="432"/>
      </w:pPr>
      <w:rPr>
        <w:rFonts w:hint="default"/>
        <w:lang w:val="ru-RU" w:eastAsia="ru-RU" w:bidi="ru-RU"/>
      </w:rPr>
    </w:lvl>
    <w:lvl w:ilvl="7">
      <w:numFmt w:val="bullet"/>
      <w:lvlText w:val="•"/>
      <w:lvlJc w:val="left"/>
      <w:pPr>
        <w:ind w:left="7550" w:hanging="432"/>
      </w:pPr>
      <w:rPr>
        <w:rFonts w:hint="default"/>
        <w:lang w:val="ru-RU" w:eastAsia="ru-RU" w:bidi="ru-RU"/>
      </w:rPr>
    </w:lvl>
    <w:lvl w:ilvl="8">
      <w:numFmt w:val="bullet"/>
      <w:lvlText w:val="•"/>
      <w:lvlJc w:val="left"/>
      <w:pPr>
        <w:ind w:left="8582" w:hanging="432"/>
      </w:pPr>
      <w:rPr>
        <w:rFonts w:hint="default"/>
        <w:lang w:val="ru-RU" w:eastAsia="ru-RU" w:bidi="ru-RU"/>
      </w:rPr>
    </w:lvl>
  </w:abstractNum>
  <w:abstractNum w:abstractNumId="5">
    <w:nsid w:val="22AC4B06"/>
    <w:multiLevelType w:val="hybridMultilevel"/>
    <w:tmpl w:val="EAF2FA48"/>
    <w:lvl w:ilvl="0" w:tplc="2534BBB4">
      <w:start w:val="1"/>
      <w:numFmt w:val="decimal"/>
      <w:lvlText w:val="%1"/>
      <w:lvlJc w:val="left"/>
      <w:pPr>
        <w:ind w:left="496" w:hanging="284"/>
        <w:jc w:val="left"/>
      </w:pPr>
      <w:rPr>
        <w:rFonts w:ascii="Times New Roman" w:eastAsia="Times New Roman" w:hAnsi="Times New Roman" w:cs="Times New Roman" w:hint="default"/>
        <w:w w:val="100"/>
        <w:sz w:val="28"/>
        <w:szCs w:val="28"/>
        <w:lang w:val="ru-RU" w:eastAsia="ru-RU" w:bidi="ru-RU"/>
      </w:rPr>
    </w:lvl>
    <w:lvl w:ilvl="1" w:tplc="833064B4">
      <w:numFmt w:val="bullet"/>
      <w:lvlText w:val="•"/>
      <w:lvlJc w:val="left"/>
      <w:pPr>
        <w:ind w:left="1514" w:hanging="284"/>
      </w:pPr>
      <w:rPr>
        <w:rFonts w:hint="default"/>
        <w:lang w:val="ru-RU" w:eastAsia="ru-RU" w:bidi="ru-RU"/>
      </w:rPr>
    </w:lvl>
    <w:lvl w:ilvl="2" w:tplc="E9FA9C12">
      <w:numFmt w:val="bullet"/>
      <w:lvlText w:val="•"/>
      <w:lvlJc w:val="left"/>
      <w:pPr>
        <w:ind w:left="2529" w:hanging="284"/>
      </w:pPr>
      <w:rPr>
        <w:rFonts w:hint="default"/>
        <w:lang w:val="ru-RU" w:eastAsia="ru-RU" w:bidi="ru-RU"/>
      </w:rPr>
    </w:lvl>
    <w:lvl w:ilvl="3" w:tplc="04E41B3C">
      <w:numFmt w:val="bullet"/>
      <w:lvlText w:val="•"/>
      <w:lvlJc w:val="left"/>
      <w:pPr>
        <w:ind w:left="3543" w:hanging="284"/>
      </w:pPr>
      <w:rPr>
        <w:rFonts w:hint="default"/>
        <w:lang w:val="ru-RU" w:eastAsia="ru-RU" w:bidi="ru-RU"/>
      </w:rPr>
    </w:lvl>
    <w:lvl w:ilvl="4" w:tplc="371C8FE0">
      <w:numFmt w:val="bullet"/>
      <w:lvlText w:val="•"/>
      <w:lvlJc w:val="left"/>
      <w:pPr>
        <w:ind w:left="4558" w:hanging="284"/>
      </w:pPr>
      <w:rPr>
        <w:rFonts w:hint="default"/>
        <w:lang w:val="ru-RU" w:eastAsia="ru-RU" w:bidi="ru-RU"/>
      </w:rPr>
    </w:lvl>
    <w:lvl w:ilvl="5" w:tplc="23C8FBBE">
      <w:numFmt w:val="bullet"/>
      <w:lvlText w:val="•"/>
      <w:lvlJc w:val="left"/>
      <w:pPr>
        <w:ind w:left="5573" w:hanging="284"/>
      </w:pPr>
      <w:rPr>
        <w:rFonts w:hint="default"/>
        <w:lang w:val="ru-RU" w:eastAsia="ru-RU" w:bidi="ru-RU"/>
      </w:rPr>
    </w:lvl>
    <w:lvl w:ilvl="6" w:tplc="68644B1A">
      <w:numFmt w:val="bullet"/>
      <w:lvlText w:val="•"/>
      <w:lvlJc w:val="left"/>
      <w:pPr>
        <w:ind w:left="6587" w:hanging="284"/>
      </w:pPr>
      <w:rPr>
        <w:rFonts w:hint="default"/>
        <w:lang w:val="ru-RU" w:eastAsia="ru-RU" w:bidi="ru-RU"/>
      </w:rPr>
    </w:lvl>
    <w:lvl w:ilvl="7" w:tplc="BB18FC34">
      <w:numFmt w:val="bullet"/>
      <w:lvlText w:val="•"/>
      <w:lvlJc w:val="left"/>
      <w:pPr>
        <w:ind w:left="7602" w:hanging="284"/>
      </w:pPr>
      <w:rPr>
        <w:rFonts w:hint="default"/>
        <w:lang w:val="ru-RU" w:eastAsia="ru-RU" w:bidi="ru-RU"/>
      </w:rPr>
    </w:lvl>
    <w:lvl w:ilvl="8" w:tplc="25384DDE">
      <w:numFmt w:val="bullet"/>
      <w:lvlText w:val="•"/>
      <w:lvlJc w:val="left"/>
      <w:pPr>
        <w:ind w:left="8617" w:hanging="284"/>
      </w:pPr>
      <w:rPr>
        <w:rFonts w:hint="default"/>
        <w:lang w:val="ru-RU" w:eastAsia="ru-RU" w:bidi="ru-RU"/>
      </w:rPr>
    </w:lvl>
  </w:abstractNum>
  <w:abstractNum w:abstractNumId="6">
    <w:nsid w:val="2A912FB1"/>
    <w:multiLevelType w:val="hybridMultilevel"/>
    <w:tmpl w:val="8A48657A"/>
    <w:lvl w:ilvl="0" w:tplc="4DF08350">
      <w:start w:val="1"/>
      <w:numFmt w:val="decimal"/>
      <w:lvlText w:val="%1."/>
      <w:lvlJc w:val="left"/>
      <w:pPr>
        <w:ind w:left="1201" w:hanging="281"/>
        <w:jc w:val="left"/>
      </w:pPr>
      <w:rPr>
        <w:rFonts w:ascii="Times New Roman" w:eastAsia="Times New Roman" w:hAnsi="Times New Roman" w:cs="Times New Roman" w:hint="default"/>
        <w:w w:val="100"/>
        <w:sz w:val="28"/>
        <w:szCs w:val="28"/>
        <w:lang w:val="ru-RU" w:eastAsia="ru-RU" w:bidi="ru-RU"/>
      </w:rPr>
    </w:lvl>
    <w:lvl w:ilvl="1" w:tplc="22F6A254">
      <w:numFmt w:val="bullet"/>
      <w:lvlText w:val="•"/>
      <w:lvlJc w:val="left"/>
      <w:pPr>
        <w:ind w:left="2144" w:hanging="281"/>
      </w:pPr>
      <w:rPr>
        <w:rFonts w:hint="default"/>
        <w:lang w:val="ru-RU" w:eastAsia="ru-RU" w:bidi="ru-RU"/>
      </w:rPr>
    </w:lvl>
    <w:lvl w:ilvl="2" w:tplc="EA94C5BC">
      <w:numFmt w:val="bullet"/>
      <w:lvlText w:val="•"/>
      <w:lvlJc w:val="left"/>
      <w:pPr>
        <w:ind w:left="3089" w:hanging="281"/>
      </w:pPr>
      <w:rPr>
        <w:rFonts w:hint="default"/>
        <w:lang w:val="ru-RU" w:eastAsia="ru-RU" w:bidi="ru-RU"/>
      </w:rPr>
    </w:lvl>
    <w:lvl w:ilvl="3" w:tplc="384AC1BC">
      <w:numFmt w:val="bullet"/>
      <w:lvlText w:val="•"/>
      <w:lvlJc w:val="left"/>
      <w:pPr>
        <w:ind w:left="4033" w:hanging="281"/>
      </w:pPr>
      <w:rPr>
        <w:rFonts w:hint="default"/>
        <w:lang w:val="ru-RU" w:eastAsia="ru-RU" w:bidi="ru-RU"/>
      </w:rPr>
    </w:lvl>
    <w:lvl w:ilvl="4" w:tplc="FD287D38">
      <w:numFmt w:val="bullet"/>
      <w:lvlText w:val="•"/>
      <w:lvlJc w:val="left"/>
      <w:pPr>
        <w:ind w:left="4978" w:hanging="281"/>
      </w:pPr>
      <w:rPr>
        <w:rFonts w:hint="default"/>
        <w:lang w:val="ru-RU" w:eastAsia="ru-RU" w:bidi="ru-RU"/>
      </w:rPr>
    </w:lvl>
    <w:lvl w:ilvl="5" w:tplc="6C3C9C3A">
      <w:numFmt w:val="bullet"/>
      <w:lvlText w:val="•"/>
      <w:lvlJc w:val="left"/>
      <w:pPr>
        <w:ind w:left="5923" w:hanging="281"/>
      </w:pPr>
      <w:rPr>
        <w:rFonts w:hint="default"/>
        <w:lang w:val="ru-RU" w:eastAsia="ru-RU" w:bidi="ru-RU"/>
      </w:rPr>
    </w:lvl>
    <w:lvl w:ilvl="6" w:tplc="D3A4E2FC">
      <w:numFmt w:val="bullet"/>
      <w:lvlText w:val="•"/>
      <w:lvlJc w:val="left"/>
      <w:pPr>
        <w:ind w:left="6867" w:hanging="281"/>
      </w:pPr>
      <w:rPr>
        <w:rFonts w:hint="default"/>
        <w:lang w:val="ru-RU" w:eastAsia="ru-RU" w:bidi="ru-RU"/>
      </w:rPr>
    </w:lvl>
    <w:lvl w:ilvl="7" w:tplc="A3BA8314">
      <w:numFmt w:val="bullet"/>
      <w:lvlText w:val="•"/>
      <w:lvlJc w:val="left"/>
      <w:pPr>
        <w:ind w:left="7812" w:hanging="281"/>
      </w:pPr>
      <w:rPr>
        <w:rFonts w:hint="default"/>
        <w:lang w:val="ru-RU" w:eastAsia="ru-RU" w:bidi="ru-RU"/>
      </w:rPr>
    </w:lvl>
    <w:lvl w:ilvl="8" w:tplc="1F7EA0CC">
      <w:numFmt w:val="bullet"/>
      <w:lvlText w:val="•"/>
      <w:lvlJc w:val="left"/>
      <w:pPr>
        <w:ind w:left="8757" w:hanging="281"/>
      </w:pPr>
      <w:rPr>
        <w:rFonts w:hint="default"/>
        <w:lang w:val="ru-RU" w:eastAsia="ru-RU" w:bidi="ru-RU"/>
      </w:rPr>
    </w:lvl>
  </w:abstractNum>
  <w:abstractNum w:abstractNumId="7">
    <w:nsid w:val="2F923F8E"/>
    <w:multiLevelType w:val="hybridMultilevel"/>
    <w:tmpl w:val="C3867238"/>
    <w:lvl w:ilvl="0" w:tplc="487E94F8">
      <w:start w:val="1"/>
      <w:numFmt w:val="decimal"/>
      <w:lvlText w:val="%1."/>
      <w:lvlJc w:val="left"/>
      <w:pPr>
        <w:ind w:left="496" w:hanging="284"/>
        <w:jc w:val="left"/>
      </w:pPr>
      <w:rPr>
        <w:rFonts w:ascii="Times New Roman" w:eastAsia="Times New Roman" w:hAnsi="Times New Roman" w:cs="Times New Roman" w:hint="default"/>
        <w:spacing w:val="0"/>
        <w:w w:val="100"/>
        <w:sz w:val="28"/>
        <w:szCs w:val="28"/>
        <w:lang w:val="ru-RU" w:eastAsia="ru-RU" w:bidi="ru-RU"/>
      </w:rPr>
    </w:lvl>
    <w:lvl w:ilvl="1" w:tplc="86563994">
      <w:numFmt w:val="bullet"/>
      <w:lvlText w:val="•"/>
      <w:lvlJc w:val="left"/>
      <w:pPr>
        <w:ind w:left="1514" w:hanging="284"/>
      </w:pPr>
      <w:rPr>
        <w:rFonts w:hint="default"/>
        <w:lang w:val="ru-RU" w:eastAsia="ru-RU" w:bidi="ru-RU"/>
      </w:rPr>
    </w:lvl>
    <w:lvl w:ilvl="2" w:tplc="594C3E1A">
      <w:numFmt w:val="bullet"/>
      <w:lvlText w:val="•"/>
      <w:lvlJc w:val="left"/>
      <w:pPr>
        <w:ind w:left="2529" w:hanging="284"/>
      </w:pPr>
      <w:rPr>
        <w:rFonts w:hint="default"/>
        <w:lang w:val="ru-RU" w:eastAsia="ru-RU" w:bidi="ru-RU"/>
      </w:rPr>
    </w:lvl>
    <w:lvl w:ilvl="3" w:tplc="F198F39E">
      <w:numFmt w:val="bullet"/>
      <w:lvlText w:val="•"/>
      <w:lvlJc w:val="left"/>
      <w:pPr>
        <w:ind w:left="3543" w:hanging="284"/>
      </w:pPr>
      <w:rPr>
        <w:rFonts w:hint="default"/>
        <w:lang w:val="ru-RU" w:eastAsia="ru-RU" w:bidi="ru-RU"/>
      </w:rPr>
    </w:lvl>
    <w:lvl w:ilvl="4" w:tplc="BFCA37D4">
      <w:numFmt w:val="bullet"/>
      <w:lvlText w:val="•"/>
      <w:lvlJc w:val="left"/>
      <w:pPr>
        <w:ind w:left="4558" w:hanging="284"/>
      </w:pPr>
      <w:rPr>
        <w:rFonts w:hint="default"/>
        <w:lang w:val="ru-RU" w:eastAsia="ru-RU" w:bidi="ru-RU"/>
      </w:rPr>
    </w:lvl>
    <w:lvl w:ilvl="5" w:tplc="20FCCCBE">
      <w:numFmt w:val="bullet"/>
      <w:lvlText w:val="•"/>
      <w:lvlJc w:val="left"/>
      <w:pPr>
        <w:ind w:left="5573" w:hanging="284"/>
      </w:pPr>
      <w:rPr>
        <w:rFonts w:hint="default"/>
        <w:lang w:val="ru-RU" w:eastAsia="ru-RU" w:bidi="ru-RU"/>
      </w:rPr>
    </w:lvl>
    <w:lvl w:ilvl="6" w:tplc="1BD66676">
      <w:numFmt w:val="bullet"/>
      <w:lvlText w:val="•"/>
      <w:lvlJc w:val="left"/>
      <w:pPr>
        <w:ind w:left="6587" w:hanging="284"/>
      </w:pPr>
      <w:rPr>
        <w:rFonts w:hint="default"/>
        <w:lang w:val="ru-RU" w:eastAsia="ru-RU" w:bidi="ru-RU"/>
      </w:rPr>
    </w:lvl>
    <w:lvl w:ilvl="7" w:tplc="14AA0602">
      <w:numFmt w:val="bullet"/>
      <w:lvlText w:val="•"/>
      <w:lvlJc w:val="left"/>
      <w:pPr>
        <w:ind w:left="7602" w:hanging="284"/>
      </w:pPr>
      <w:rPr>
        <w:rFonts w:hint="default"/>
        <w:lang w:val="ru-RU" w:eastAsia="ru-RU" w:bidi="ru-RU"/>
      </w:rPr>
    </w:lvl>
    <w:lvl w:ilvl="8" w:tplc="DFC08A7A">
      <w:numFmt w:val="bullet"/>
      <w:lvlText w:val="•"/>
      <w:lvlJc w:val="left"/>
      <w:pPr>
        <w:ind w:left="8617" w:hanging="284"/>
      </w:pPr>
      <w:rPr>
        <w:rFonts w:hint="default"/>
        <w:lang w:val="ru-RU" w:eastAsia="ru-RU" w:bidi="ru-RU"/>
      </w:rPr>
    </w:lvl>
  </w:abstractNum>
  <w:abstractNum w:abstractNumId="8">
    <w:nsid w:val="3712667A"/>
    <w:multiLevelType w:val="multilevel"/>
    <w:tmpl w:val="66961B9C"/>
    <w:lvl w:ilvl="0">
      <w:start w:val="1"/>
      <w:numFmt w:val="decimal"/>
      <w:lvlText w:val="%1."/>
      <w:lvlJc w:val="left"/>
      <w:pPr>
        <w:ind w:left="493" w:hanging="281"/>
        <w:jc w:val="left"/>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904" w:hanging="493"/>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82" w:hanging="493"/>
      </w:pPr>
      <w:rPr>
        <w:rFonts w:hint="default"/>
        <w:lang w:val="ru-RU" w:eastAsia="ru-RU" w:bidi="ru-RU"/>
      </w:rPr>
    </w:lvl>
    <w:lvl w:ilvl="3">
      <w:numFmt w:val="bullet"/>
      <w:lvlText w:val="•"/>
      <w:lvlJc w:val="left"/>
      <w:pPr>
        <w:ind w:left="3065" w:hanging="493"/>
      </w:pPr>
      <w:rPr>
        <w:rFonts w:hint="default"/>
        <w:lang w:val="ru-RU" w:eastAsia="ru-RU" w:bidi="ru-RU"/>
      </w:rPr>
    </w:lvl>
    <w:lvl w:ilvl="4">
      <w:numFmt w:val="bullet"/>
      <w:lvlText w:val="•"/>
      <w:lvlJc w:val="left"/>
      <w:pPr>
        <w:ind w:left="4148" w:hanging="493"/>
      </w:pPr>
      <w:rPr>
        <w:rFonts w:hint="default"/>
        <w:lang w:val="ru-RU" w:eastAsia="ru-RU" w:bidi="ru-RU"/>
      </w:rPr>
    </w:lvl>
    <w:lvl w:ilvl="5">
      <w:numFmt w:val="bullet"/>
      <w:lvlText w:val="•"/>
      <w:lvlJc w:val="left"/>
      <w:pPr>
        <w:ind w:left="5231" w:hanging="493"/>
      </w:pPr>
      <w:rPr>
        <w:rFonts w:hint="default"/>
        <w:lang w:val="ru-RU" w:eastAsia="ru-RU" w:bidi="ru-RU"/>
      </w:rPr>
    </w:lvl>
    <w:lvl w:ilvl="6">
      <w:numFmt w:val="bullet"/>
      <w:lvlText w:val="•"/>
      <w:lvlJc w:val="left"/>
      <w:pPr>
        <w:ind w:left="6314" w:hanging="493"/>
      </w:pPr>
      <w:rPr>
        <w:rFonts w:hint="default"/>
        <w:lang w:val="ru-RU" w:eastAsia="ru-RU" w:bidi="ru-RU"/>
      </w:rPr>
    </w:lvl>
    <w:lvl w:ilvl="7">
      <w:numFmt w:val="bullet"/>
      <w:lvlText w:val="•"/>
      <w:lvlJc w:val="left"/>
      <w:pPr>
        <w:ind w:left="7397" w:hanging="493"/>
      </w:pPr>
      <w:rPr>
        <w:rFonts w:hint="default"/>
        <w:lang w:val="ru-RU" w:eastAsia="ru-RU" w:bidi="ru-RU"/>
      </w:rPr>
    </w:lvl>
    <w:lvl w:ilvl="8">
      <w:numFmt w:val="bullet"/>
      <w:lvlText w:val="•"/>
      <w:lvlJc w:val="left"/>
      <w:pPr>
        <w:ind w:left="8480" w:hanging="493"/>
      </w:pPr>
      <w:rPr>
        <w:rFonts w:hint="default"/>
        <w:lang w:val="ru-RU" w:eastAsia="ru-RU" w:bidi="ru-RU"/>
      </w:rPr>
    </w:lvl>
  </w:abstractNum>
  <w:abstractNum w:abstractNumId="9">
    <w:nsid w:val="3D2E443C"/>
    <w:multiLevelType w:val="hybridMultilevel"/>
    <w:tmpl w:val="F4A4FECE"/>
    <w:lvl w:ilvl="0" w:tplc="ED962796">
      <w:start w:val="1"/>
      <w:numFmt w:val="decimal"/>
      <w:lvlText w:val="%1."/>
      <w:lvlJc w:val="left"/>
      <w:pPr>
        <w:ind w:left="496" w:hanging="284"/>
        <w:jc w:val="left"/>
      </w:pPr>
      <w:rPr>
        <w:rFonts w:ascii="Times New Roman" w:eastAsia="Times New Roman" w:hAnsi="Times New Roman" w:cs="Times New Roman" w:hint="default"/>
        <w:spacing w:val="0"/>
        <w:w w:val="100"/>
        <w:sz w:val="28"/>
        <w:szCs w:val="28"/>
        <w:lang w:val="ru-RU" w:eastAsia="ru-RU" w:bidi="ru-RU"/>
      </w:rPr>
    </w:lvl>
    <w:lvl w:ilvl="1" w:tplc="F5B842D4">
      <w:start w:val="8"/>
      <w:numFmt w:val="decimal"/>
      <w:lvlText w:val="%2."/>
      <w:lvlJc w:val="left"/>
      <w:pPr>
        <w:ind w:left="2959" w:hanging="281"/>
        <w:jc w:val="right"/>
      </w:pPr>
      <w:rPr>
        <w:rFonts w:ascii="Times New Roman" w:eastAsia="Times New Roman" w:hAnsi="Times New Roman" w:cs="Times New Roman" w:hint="default"/>
        <w:b/>
        <w:bCs/>
        <w:w w:val="100"/>
        <w:sz w:val="28"/>
        <w:szCs w:val="28"/>
        <w:lang w:val="ru-RU" w:eastAsia="ru-RU" w:bidi="ru-RU"/>
      </w:rPr>
    </w:lvl>
    <w:lvl w:ilvl="2" w:tplc="2826843A">
      <w:numFmt w:val="bullet"/>
      <w:lvlText w:val="•"/>
      <w:lvlJc w:val="left"/>
      <w:pPr>
        <w:ind w:left="3814" w:hanging="281"/>
      </w:pPr>
      <w:rPr>
        <w:rFonts w:hint="default"/>
        <w:lang w:val="ru-RU" w:eastAsia="ru-RU" w:bidi="ru-RU"/>
      </w:rPr>
    </w:lvl>
    <w:lvl w:ilvl="3" w:tplc="24620EF6">
      <w:numFmt w:val="bullet"/>
      <w:lvlText w:val="•"/>
      <w:lvlJc w:val="left"/>
      <w:pPr>
        <w:ind w:left="4668" w:hanging="281"/>
      </w:pPr>
      <w:rPr>
        <w:rFonts w:hint="default"/>
        <w:lang w:val="ru-RU" w:eastAsia="ru-RU" w:bidi="ru-RU"/>
      </w:rPr>
    </w:lvl>
    <w:lvl w:ilvl="4" w:tplc="56289CC4">
      <w:numFmt w:val="bullet"/>
      <w:lvlText w:val="•"/>
      <w:lvlJc w:val="left"/>
      <w:pPr>
        <w:ind w:left="5522" w:hanging="281"/>
      </w:pPr>
      <w:rPr>
        <w:rFonts w:hint="default"/>
        <w:lang w:val="ru-RU" w:eastAsia="ru-RU" w:bidi="ru-RU"/>
      </w:rPr>
    </w:lvl>
    <w:lvl w:ilvl="5" w:tplc="B2363D28">
      <w:numFmt w:val="bullet"/>
      <w:lvlText w:val="•"/>
      <w:lvlJc w:val="left"/>
      <w:pPr>
        <w:ind w:left="6376" w:hanging="281"/>
      </w:pPr>
      <w:rPr>
        <w:rFonts w:hint="default"/>
        <w:lang w:val="ru-RU" w:eastAsia="ru-RU" w:bidi="ru-RU"/>
      </w:rPr>
    </w:lvl>
    <w:lvl w:ilvl="6" w:tplc="BAF491AC">
      <w:numFmt w:val="bullet"/>
      <w:lvlText w:val="•"/>
      <w:lvlJc w:val="left"/>
      <w:pPr>
        <w:ind w:left="7230" w:hanging="281"/>
      </w:pPr>
      <w:rPr>
        <w:rFonts w:hint="default"/>
        <w:lang w:val="ru-RU" w:eastAsia="ru-RU" w:bidi="ru-RU"/>
      </w:rPr>
    </w:lvl>
    <w:lvl w:ilvl="7" w:tplc="0EB4763A">
      <w:numFmt w:val="bullet"/>
      <w:lvlText w:val="•"/>
      <w:lvlJc w:val="left"/>
      <w:pPr>
        <w:ind w:left="8084" w:hanging="281"/>
      </w:pPr>
      <w:rPr>
        <w:rFonts w:hint="default"/>
        <w:lang w:val="ru-RU" w:eastAsia="ru-RU" w:bidi="ru-RU"/>
      </w:rPr>
    </w:lvl>
    <w:lvl w:ilvl="8" w:tplc="FB929342">
      <w:numFmt w:val="bullet"/>
      <w:lvlText w:val="•"/>
      <w:lvlJc w:val="left"/>
      <w:pPr>
        <w:ind w:left="8938" w:hanging="281"/>
      </w:pPr>
      <w:rPr>
        <w:rFonts w:hint="default"/>
        <w:lang w:val="ru-RU" w:eastAsia="ru-RU" w:bidi="ru-RU"/>
      </w:rPr>
    </w:lvl>
  </w:abstractNum>
  <w:abstractNum w:abstractNumId="10">
    <w:nsid w:val="45D42061"/>
    <w:multiLevelType w:val="hybridMultilevel"/>
    <w:tmpl w:val="DE841152"/>
    <w:lvl w:ilvl="0" w:tplc="ECAAC4B0">
      <w:start w:val="1"/>
      <w:numFmt w:val="decimal"/>
      <w:lvlText w:val="%1)"/>
      <w:lvlJc w:val="left"/>
      <w:pPr>
        <w:ind w:left="212" w:hanging="482"/>
        <w:jc w:val="left"/>
      </w:pPr>
      <w:rPr>
        <w:rFonts w:ascii="Times New Roman" w:eastAsia="Times New Roman" w:hAnsi="Times New Roman" w:cs="Times New Roman" w:hint="default"/>
        <w:w w:val="100"/>
        <w:sz w:val="28"/>
        <w:szCs w:val="28"/>
        <w:lang w:val="ru-RU" w:eastAsia="ru-RU" w:bidi="ru-RU"/>
      </w:rPr>
    </w:lvl>
    <w:lvl w:ilvl="1" w:tplc="42148D04">
      <w:numFmt w:val="bullet"/>
      <w:lvlText w:val="•"/>
      <w:lvlJc w:val="left"/>
      <w:pPr>
        <w:ind w:left="1262" w:hanging="482"/>
      </w:pPr>
      <w:rPr>
        <w:rFonts w:hint="default"/>
        <w:lang w:val="ru-RU" w:eastAsia="ru-RU" w:bidi="ru-RU"/>
      </w:rPr>
    </w:lvl>
    <w:lvl w:ilvl="2" w:tplc="35AC7498">
      <w:numFmt w:val="bullet"/>
      <w:lvlText w:val="•"/>
      <w:lvlJc w:val="left"/>
      <w:pPr>
        <w:ind w:left="2305" w:hanging="482"/>
      </w:pPr>
      <w:rPr>
        <w:rFonts w:hint="default"/>
        <w:lang w:val="ru-RU" w:eastAsia="ru-RU" w:bidi="ru-RU"/>
      </w:rPr>
    </w:lvl>
    <w:lvl w:ilvl="3" w:tplc="47DE637C">
      <w:numFmt w:val="bullet"/>
      <w:lvlText w:val="•"/>
      <w:lvlJc w:val="left"/>
      <w:pPr>
        <w:ind w:left="3347" w:hanging="482"/>
      </w:pPr>
      <w:rPr>
        <w:rFonts w:hint="default"/>
        <w:lang w:val="ru-RU" w:eastAsia="ru-RU" w:bidi="ru-RU"/>
      </w:rPr>
    </w:lvl>
    <w:lvl w:ilvl="4" w:tplc="2C40D9AC">
      <w:numFmt w:val="bullet"/>
      <w:lvlText w:val="•"/>
      <w:lvlJc w:val="left"/>
      <w:pPr>
        <w:ind w:left="4390" w:hanging="482"/>
      </w:pPr>
      <w:rPr>
        <w:rFonts w:hint="default"/>
        <w:lang w:val="ru-RU" w:eastAsia="ru-RU" w:bidi="ru-RU"/>
      </w:rPr>
    </w:lvl>
    <w:lvl w:ilvl="5" w:tplc="5816BBE8">
      <w:numFmt w:val="bullet"/>
      <w:lvlText w:val="•"/>
      <w:lvlJc w:val="left"/>
      <w:pPr>
        <w:ind w:left="5433" w:hanging="482"/>
      </w:pPr>
      <w:rPr>
        <w:rFonts w:hint="default"/>
        <w:lang w:val="ru-RU" w:eastAsia="ru-RU" w:bidi="ru-RU"/>
      </w:rPr>
    </w:lvl>
    <w:lvl w:ilvl="6" w:tplc="5492E17C">
      <w:numFmt w:val="bullet"/>
      <w:lvlText w:val="•"/>
      <w:lvlJc w:val="left"/>
      <w:pPr>
        <w:ind w:left="6475" w:hanging="482"/>
      </w:pPr>
      <w:rPr>
        <w:rFonts w:hint="default"/>
        <w:lang w:val="ru-RU" w:eastAsia="ru-RU" w:bidi="ru-RU"/>
      </w:rPr>
    </w:lvl>
    <w:lvl w:ilvl="7" w:tplc="FB3002F2">
      <w:numFmt w:val="bullet"/>
      <w:lvlText w:val="•"/>
      <w:lvlJc w:val="left"/>
      <w:pPr>
        <w:ind w:left="7518" w:hanging="482"/>
      </w:pPr>
      <w:rPr>
        <w:rFonts w:hint="default"/>
        <w:lang w:val="ru-RU" w:eastAsia="ru-RU" w:bidi="ru-RU"/>
      </w:rPr>
    </w:lvl>
    <w:lvl w:ilvl="8" w:tplc="6EF08CE4">
      <w:numFmt w:val="bullet"/>
      <w:lvlText w:val="•"/>
      <w:lvlJc w:val="left"/>
      <w:pPr>
        <w:ind w:left="8561" w:hanging="482"/>
      </w:pPr>
      <w:rPr>
        <w:rFonts w:hint="default"/>
        <w:lang w:val="ru-RU" w:eastAsia="ru-RU" w:bidi="ru-RU"/>
      </w:rPr>
    </w:lvl>
  </w:abstractNum>
  <w:abstractNum w:abstractNumId="11">
    <w:nsid w:val="4C174B34"/>
    <w:multiLevelType w:val="hybridMultilevel"/>
    <w:tmpl w:val="8F02C242"/>
    <w:lvl w:ilvl="0" w:tplc="ED36C26E">
      <w:start w:val="1"/>
      <w:numFmt w:val="decimal"/>
      <w:lvlText w:val="%1."/>
      <w:lvlJc w:val="left"/>
      <w:pPr>
        <w:ind w:left="1346" w:hanging="281"/>
        <w:jc w:val="left"/>
      </w:pPr>
      <w:rPr>
        <w:rFonts w:ascii="Times New Roman" w:eastAsia="Times New Roman" w:hAnsi="Times New Roman" w:cs="Times New Roman" w:hint="default"/>
        <w:spacing w:val="0"/>
        <w:w w:val="100"/>
        <w:sz w:val="28"/>
        <w:szCs w:val="28"/>
        <w:lang w:val="ru-RU" w:eastAsia="ru-RU" w:bidi="ru-RU"/>
      </w:rPr>
    </w:lvl>
    <w:lvl w:ilvl="1" w:tplc="8F588C86">
      <w:numFmt w:val="bullet"/>
      <w:lvlText w:val="•"/>
      <w:lvlJc w:val="left"/>
      <w:pPr>
        <w:ind w:left="2270" w:hanging="281"/>
      </w:pPr>
      <w:rPr>
        <w:rFonts w:hint="default"/>
        <w:lang w:val="ru-RU" w:eastAsia="ru-RU" w:bidi="ru-RU"/>
      </w:rPr>
    </w:lvl>
    <w:lvl w:ilvl="2" w:tplc="60D8B022">
      <w:numFmt w:val="bullet"/>
      <w:lvlText w:val="•"/>
      <w:lvlJc w:val="left"/>
      <w:pPr>
        <w:ind w:left="3201" w:hanging="281"/>
      </w:pPr>
      <w:rPr>
        <w:rFonts w:hint="default"/>
        <w:lang w:val="ru-RU" w:eastAsia="ru-RU" w:bidi="ru-RU"/>
      </w:rPr>
    </w:lvl>
    <w:lvl w:ilvl="3" w:tplc="BF000144">
      <w:numFmt w:val="bullet"/>
      <w:lvlText w:val="•"/>
      <w:lvlJc w:val="left"/>
      <w:pPr>
        <w:ind w:left="4131" w:hanging="281"/>
      </w:pPr>
      <w:rPr>
        <w:rFonts w:hint="default"/>
        <w:lang w:val="ru-RU" w:eastAsia="ru-RU" w:bidi="ru-RU"/>
      </w:rPr>
    </w:lvl>
    <w:lvl w:ilvl="4" w:tplc="E99810F4">
      <w:numFmt w:val="bullet"/>
      <w:lvlText w:val="•"/>
      <w:lvlJc w:val="left"/>
      <w:pPr>
        <w:ind w:left="5062" w:hanging="281"/>
      </w:pPr>
      <w:rPr>
        <w:rFonts w:hint="default"/>
        <w:lang w:val="ru-RU" w:eastAsia="ru-RU" w:bidi="ru-RU"/>
      </w:rPr>
    </w:lvl>
    <w:lvl w:ilvl="5" w:tplc="E2487B38">
      <w:numFmt w:val="bullet"/>
      <w:lvlText w:val="•"/>
      <w:lvlJc w:val="left"/>
      <w:pPr>
        <w:ind w:left="5993" w:hanging="281"/>
      </w:pPr>
      <w:rPr>
        <w:rFonts w:hint="default"/>
        <w:lang w:val="ru-RU" w:eastAsia="ru-RU" w:bidi="ru-RU"/>
      </w:rPr>
    </w:lvl>
    <w:lvl w:ilvl="6" w:tplc="85822D3E">
      <w:numFmt w:val="bullet"/>
      <w:lvlText w:val="•"/>
      <w:lvlJc w:val="left"/>
      <w:pPr>
        <w:ind w:left="6923" w:hanging="281"/>
      </w:pPr>
      <w:rPr>
        <w:rFonts w:hint="default"/>
        <w:lang w:val="ru-RU" w:eastAsia="ru-RU" w:bidi="ru-RU"/>
      </w:rPr>
    </w:lvl>
    <w:lvl w:ilvl="7" w:tplc="0EFAF46C">
      <w:numFmt w:val="bullet"/>
      <w:lvlText w:val="•"/>
      <w:lvlJc w:val="left"/>
      <w:pPr>
        <w:ind w:left="7854" w:hanging="281"/>
      </w:pPr>
      <w:rPr>
        <w:rFonts w:hint="default"/>
        <w:lang w:val="ru-RU" w:eastAsia="ru-RU" w:bidi="ru-RU"/>
      </w:rPr>
    </w:lvl>
    <w:lvl w:ilvl="8" w:tplc="9D2E8424">
      <w:numFmt w:val="bullet"/>
      <w:lvlText w:val="•"/>
      <w:lvlJc w:val="left"/>
      <w:pPr>
        <w:ind w:left="8785" w:hanging="281"/>
      </w:pPr>
      <w:rPr>
        <w:rFonts w:hint="default"/>
        <w:lang w:val="ru-RU" w:eastAsia="ru-RU" w:bidi="ru-RU"/>
      </w:rPr>
    </w:lvl>
  </w:abstractNum>
  <w:abstractNum w:abstractNumId="12">
    <w:nsid w:val="4F9553D1"/>
    <w:multiLevelType w:val="hybridMultilevel"/>
    <w:tmpl w:val="685AD636"/>
    <w:lvl w:ilvl="0" w:tplc="5C6C1864">
      <w:numFmt w:val="bullet"/>
      <w:lvlText w:val="-"/>
      <w:lvlJc w:val="left"/>
      <w:pPr>
        <w:ind w:left="212" w:hanging="286"/>
      </w:pPr>
      <w:rPr>
        <w:rFonts w:ascii="Times New Roman" w:eastAsia="Times New Roman" w:hAnsi="Times New Roman" w:cs="Times New Roman" w:hint="default"/>
        <w:w w:val="100"/>
        <w:sz w:val="28"/>
        <w:szCs w:val="28"/>
        <w:lang w:val="ru-RU" w:eastAsia="ru-RU" w:bidi="ru-RU"/>
      </w:rPr>
    </w:lvl>
    <w:lvl w:ilvl="1" w:tplc="F2BEE5B6">
      <w:numFmt w:val="bullet"/>
      <w:lvlText w:val="•"/>
      <w:lvlJc w:val="left"/>
      <w:pPr>
        <w:ind w:left="1262" w:hanging="286"/>
      </w:pPr>
      <w:rPr>
        <w:rFonts w:hint="default"/>
        <w:lang w:val="ru-RU" w:eastAsia="ru-RU" w:bidi="ru-RU"/>
      </w:rPr>
    </w:lvl>
    <w:lvl w:ilvl="2" w:tplc="2496D772">
      <w:numFmt w:val="bullet"/>
      <w:lvlText w:val="•"/>
      <w:lvlJc w:val="left"/>
      <w:pPr>
        <w:ind w:left="2305" w:hanging="286"/>
      </w:pPr>
      <w:rPr>
        <w:rFonts w:hint="default"/>
        <w:lang w:val="ru-RU" w:eastAsia="ru-RU" w:bidi="ru-RU"/>
      </w:rPr>
    </w:lvl>
    <w:lvl w:ilvl="3" w:tplc="D6400028">
      <w:numFmt w:val="bullet"/>
      <w:lvlText w:val="•"/>
      <w:lvlJc w:val="left"/>
      <w:pPr>
        <w:ind w:left="3347" w:hanging="286"/>
      </w:pPr>
      <w:rPr>
        <w:rFonts w:hint="default"/>
        <w:lang w:val="ru-RU" w:eastAsia="ru-RU" w:bidi="ru-RU"/>
      </w:rPr>
    </w:lvl>
    <w:lvl w:ilvl="4" w:tplc="686ECDD4">
      <w:numFmt w:val="bullet"/>
      <w:lvlText w:val="•"/>
      <w:lvlJc w:val="left"/>
      <w:pPr>
        <w:ind w:left="4390" w:hanging="286"/>
      </w:pPr>
      <w:rPr>
        <w:rFonts w:hint="default"/>
        <w:lang w:val="ru-RU" w:eastAsia="ru-RU" w:bidi="ru-RU"/>
      </w:rPr>
    </w:lvl>
    <w:lvl w:ilvl="5" w:tplc="B79683EE">
      <w:numFmt w:val="bullet"/>
      <w:lvlText w:val="•"/>
      <w:lvlJc w:val="left"/>
      <w:pPr>
        <w:ind w:left="5433" w:hanging="286"/>
      </w:pPr>
      <w:rPr>
        <w:rFonts w:hint="default"/>
        <w:lang w:val="ru-RU" w:eastAsia="ru-RU" w:bidi="ru-RU"/>
      </w:rPr>
    </w:lvl>
    <w:lvl w:ilvl="6" w:tplc="E5440658">
      <w:numFmt w:val="bullet"/>
      <w:lvlText w:val="•"/>
      <w:lvlJc w:val="left"/>
      <w:pPr>
        <w:ind w:left="6475" w:hanging="286"/>
      </w:pPr>
      <w:rPr>
        <w:rFonts w:hint="default"/>
        <w:lang w:val="ru-RU" w:eastAsia="ru-RU" w:bidi="ru-RU"/>
      </w:rPr>
    </w:lvl>
    <w:lvl w:ilvl="7" w:tplc="DCF09ED6">
      <w:numFmt w:val="bullet"/>
      <w:lvlText w:val="•"/>
      <w:lvlJc w:val="left"/>
      <w:pPr>
        <w:ind w:left="7518" w:hanging="286"/>
      </w:pPr>
      <w:rPr>
        <w:rFonts w:hint="default"/>
        <w:lang w:val="ru-RU" w:eastAsia="ru-RU" w:bidi="ru-RU"/>
      </w:rPr>
    </w:lvl>
    <w:lvl w:ilvl="8" w:tplc="0DC24EC8">
      <w:numFmt w:val="bullet"/>
      <w:lvlText w:val="•"/>
      <w:lvlJc w:val="left"/>
      <w:pPr>
        <w:ind w:left="8561" w:hanging="286"/>
      </w:pPr>
      <w:rPr>
        <w:rFonts w:hint="default"/>
        <w:lang w:val="ru-RU" w:eastAsia="ru-RU" w:bidi="ru-RU"/>
      </w:rPr>
    </w:lvl>
  </w:abstractNum>
  <w:abstractNum w:abstractNumId="13">
    <w:nsid w:val="53EE0AD8"/>
    <w:multiLevelType w:val="multilevel"/>
    <w:tmpl w:val="88AA519A"/>
    <w:lvl w:ilvl="0">
      <w:start w:val="3"/>
      <w:numFmt w:val="decimal"/>
      <w:lvlText w:val="%1"/>
      <w:lvlJc w:val="left"/>
      <w:pPr>
        <w:ind w:left="1483" w:hanging="493"/>
        <w:jc w:val="left"/>
      </w:pPr>
      <w:rPr>
        <w:rFonts w:hint="default"/>
        <w:lang w:val="ru-RU" w:eastAsia="ru-RU" w:bidi="ru-RU"/>
      </w:rPr>
    </w:lvl>
    <w:lvl w:ilvl="1">
      <w:start w:val="1"/>
      <w:numFmt w:val="decimal"/>
      <w:lvlText w:val="%1.%2."/>
      <w:lvlJc w:val="left"/>
      <w:pPr>
        <w:ind w:left="1483" w:hanging="49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3313" w:hanging="493"/>
      </w:pPr>
      <w:rPr>
        <w:rFonts w:hint="default"/>
        <w:lang w:val="ru-RU" w:eastAsia="ru-RU" w:bidi="ru-RU"/>
      </w:rPr>
    </w:lvl>
    <w:lvl w:ilvl="3">
      <w:numFmt w:val="bullet"/>
      <w:lvlText w:val="•"/>
      <w:lvlJc w:val="left"/>
      <w:pPr>
        <w:ind w:left="4229" w:hanging="493"/>
      </w:pPr>
      <w:rPr>
        <w:rFonts w:hint="default"/>
        <w:lang w:val="ru-RU" w:eastAsia="ru-RU" w:bidi="ru-RU"/>
      </w:rPr>
    </w:lvl>
    <w:lvl w:ilvl="4">
      <w:numFmt w:val="bullet"/>
      <w:lvlText w:val="•"/>
      <w:lvlJc w:val="left"/>
      <w:pPr>
        <w:ind w:left="5146" w:hanging="493"/>
      </w:pPr>
      <w:rPr>
        <w:rFonts w:hint="default"/>
        <w:lang w:val="ru-RU" w:eastAsia="ru-RU" w:bidi="ru-RU"/>
      </w:rPr>
    </w:lvl>
    <w:lvl w:ilvl="5">
      <w:numFmt w:val="bullet"/>
      <w:lvlText w:val="•"/>
      <w:lvlJc w:val="left"/>
      <w:pPr>
        <w:ind w:left="6063" w:hanging="493"/>
      </w:pPr>
      <w:rPr>
        <w:rFonts w:hint="default"/>
        <w:lang w:val="ru-RU" w:eastAsia="ru-RU" w:bidi="ru-RU"/>
      </w:rPr>
    </w:lvl>
    <w:lvl w:ilvl="6">
      <w:numFmt w:val="bullet"/>
      <w:lvlText w:val="•"/>
      <w:lvlJc w:val="left"/>
      <w:pPr>
        <w:ind w:left="6979" w:hanging="493"/>
      </w:pPr>
      <w:rPr>
        <w:rFonts w:hint="default"/>
        <w:lang w:val="ru-RU" w:eastAsia="ru-RU" w:bidi="ru-RU"/>
      </w:rPr>
    </w:lvl>
    <w:lvl w:ilvl="7">
      <w:numFmt w:val="bullet"/>
      <w:lvlText w:val="•"/>
      <w:lvlJc w:val="left"/>
      <w:pPr>
        <w:ind w:left="7896" w:hanging="493"/>
      </w:pPr>
      <w:rPr>
        <w:rFonts w:hint="default"/>
        <w:lang w:val="ru-RU" w:eastAsia="ru-RU" w:bidi="ru-RU"/>
      </w:rPr>
    </w:lvl>
    <w:lvl w:ilvl="8">
      <w:numFmt w:val="bullet"/>
      <w:lvlText w:val="•"/>
      <w:lvlJc w:val="left"/>
      <w:pPr>
        <w:ind w:left="8813" w:hanging="493"/>
      </w:pPr>
      <w:rPr>
        <w:rFonts w:hint="default"/>
        <w:lang w:val="ru-RU" w:eastAsia="ru-RU" w:bidi="ru-RU"/>
      </w:rPr>
    </w:lvl>
  </w:abstractNum>
  <w:abstractNum w:abstractNumId="14">
    <w:nsid w:val="62DA1491"/>
    <w:multiLevelType w:val="hybridMultilevel"/>
    <w:tmpl w:val="664846E2"/>
    <w:lvl w:ilvl="0" w:tplc="C65C3F44">
      <w:start w:val="10"/>
      <w:numFmt w:val="decimal"/>
      <w:lvlText w:val="%1."/>
      <w:lvlJc w:val="left"/>
      <w:pPr>
        <w:ind w:left="1177" w:hanging="422"/>
        <w:jc w:val="right"/>
      </w:pPr>
      <w:rPr>
        <w:rFonts w:ascii="Times New Roman" w:eastAsia="Times New Roman" w:hAnsi="Times New Roman" w:cs="Times New Roman" w:hint="default"/>
        <w:b/>
        <w:bCs/>
        <w:w w:val="100"/>
        <w:sz w:val="28"/>
        <w:szCs w:val="28"/>
        <w:lang w:val="ru-RU" w:eastAsia="ru-RU" w:bidi="ru-RU"/>
      </w:rPr>
    </w:lvl>
    <w:lvl w:ilvl="1" w:tplc="8864DCDA">
      <w:numFmt w:val="bullet"/>
      <w:lvlText w:val="-"/>
      <w:lvlJc w:val="left"/>
      <w:pPr>
        <w:ind w:left="212" w:hanging="286"/>
      </w:pPr>
      <w:rPr>
        <w:rFonts w:ascii="Times New Roman" w:eastAsia="Times New Roman" w:hAnsi="Times New Roman" w:cs="Times New Roman" w:hint="default"/>
        <w:w w:val="100"/>
        <w:sz w:val="28"/>
        <w:szCs w:val="28"/>
        <w:lang w:val="ru-RU" w:eastAsia="ru-RU" w:bidi="ru-RU"/>
      </w:rPr>
    </w:lvl>
    <w:lvl w:ilvl="2" w:tplc="43D4A174">
      <w:numFmt w:val="bullet"/>
      <w:lvlText w:val="-"/>
      <w:lvlJc w:val="left"/>
      <w:pPr>
        <w:ind w:left="1370" w:hanging="164"/>
      </w:pPr>
      <w:rPr>
        <w:rFonts w:ascii="Times New Roman" w:eastAsia="Times New Roman" w:hAnsi="Times New Roman" w:cs="Times New Roman" w:hint="default"/>
        <w:w w:val="100"/>
        <w:sz w:val="28"/>
        <w:szCs w:val="28"/>
        <w:lang w:val="ru-RU" w:eastAsia="ru-RU" w:bidi="ru-RU"/>
      </w:rPr>
    </w:lvl>
    <w:lvl w:ilvl="3" w:tplc="6DACED1E">
      <w:numFmt w:val="bullet"/>
      <w:lvlText w:val="•"/>
      <w:lvlJc w:val="left"/>
      <w:pPr>
        <w:ind w:left="2538" w:hanging="164"/>
      </w:pPr>
      <w:rPr>
        <w:rFonts w:hint="default"/>
        <w:lang w:val="ru-RU" w:eastAsia="ru-RU" w:bidi="ru-RU"/>
      </w:rPr>
    </w:lvl>
    <w:lvl w:ilvl="4" w:tplc="528C1440">
      <w:numFmt w:val="bullet"/>
      <w:lvlText w:val="•"/>
      <w:lvlJc w:val="left"/>
      <w:pPr>
        <w:ind w:left="3696" w:hanging="164"/>
      </w:pPr>
      <w:rPr>
        <w:rFonts w:hint="default"/>
        <w:lang w:val="ru-RU" w:eastAsia="ru-RU" w:bidi="ru-RU"/>
      </w:rPr>
    </w:lvl>
    <w:lvl w:ilvl="5" w:tplc="1F58E2B2">
      <w:numFmt w:val="bullet"/>
      <w:lvlText w:val="•"/>
      <w:lvlJc w:val="left"/>
      <w:pPr>
        <w:ind w:left="4854" w:hanging="164"/>
      </w:pPr>
      <w:rPr>
        <w:rFonts w:hint="default"/>
        <w:lang w:val="ru-RU" w:eastAsia="ru-RU" w:bidi="ru-RU"/>
      </w:rPr>
    </w:lvl>
    <w:lvl w:ilvl="6" w:tplc="57968EF8">
      <w:numFmt w:val="bullet"/>
      <w:lvlText w:val="•"/>
      <w:lvlJc w:val="left"/>
      <w:pPr>
        <w:ind w:left="6013" w:hanging="164"/>
      </w:pPr>
      <w:rPr>
        <w:rFonts w:hint="default"/>
        <w:lang w:val="ru-RU" w:eastAsia="ru-RU" w:bidi="ru-RU"/>
      </w:rPr>
    </w:lvl>
    <w:lvl w:ilvl="7" w:tplc="58226724">
      <w:numFmt w:val="bullet"/>
      <w:lvlText w:val="•"/>
      <w:lvlJc w:val="left"/>
      <w:pPr>
        <w:ind w:left="7171" w:hanging="164"/>
      </w:pPr>
      <w:rPr>
        <w:rFonts w:hint="default"/>
        <w:lang w:val="ru-RU" w:eastAsia="ru-RU" w:bidi="ru-RU"/>
      </w:rPr>
    </w:lvl>
    <w:lvl w:ilvl="8" w:tplc="26CCE7E2">
      <w:numFmt w:val="bullet"/>
      <w:lvlText w:val="•"/>
      <w:lvlJc w:val="left"/>
      <w:pPr>
        <w:ind w:left="8329" w:hanging="164"/>
      </w:pPr>
      <w:rPr>
        <w:rFonts w:hint="default"/>
        <w:lang w:val="ru-RU" w:eastAsia="ru-RU" w:bidi="ru-RU"/>
      </w:rPr>
    </w:lvl>
  </w:abstractNum>
  <w:abstractNum w:abstractNumId="15">
    <w:nsid w:val="6BDD4B91"/>
    <w:multiLevelType w:val="multilevel"/>
    <w:tmpl w:val="F20445EE"/>
    <w:lvl w:ilvl="0">
      <w:start w:val="1"/>
      <w:numFmt w:val="decimal"/>
      <w:lvlText w:val="%1."/>
      <w:lvlJc w:val="left"/>
      <w:pPr>
        <w:ind w:left="3707" w:hanging="281"/>
        <w:jc w:val="right"/>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4250" w:hanging="49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180" w:hanging="493"/>
      </w:pPr>
      <w:rPr>
        <w:rFonts w:hint="default"/>
        <w:lang w:val="ru-RU" w:eastAsia="ru-RU" w:bidi="ru-RU"/>
      </w:rPr>
    </w:lvl>
    <w:lvl w:ilvl="3">
      <w:numFmt w:val="bullet"/>
      <w:lvlText w:val="•"/>
      <w:lvlJc w:val="left"/>
      <w:pPr>
        <w:ind w:left="4260" w:hanging="493"/>
      </w:pPr>
      <w:rPr>
        <w:rFonts w:hint="default"/>
        <w:lang w:val="ru-RU" w:eastAsia="ru-RU" w:bidi="ru-RU"/>
      </w:rPr>
    </w:lvl>
    <w:lvl w:ilvl="4">
      <w:numFmt w:val="bullet"/>
      <w:lvlText w:val="•"/>
      <w:lvlJc w:val="left"/>
      <w:pPr>
        <w:ind w:left="5172" w:hanging="493"/>
      </w:pPr>
      <w:rPr>
        <w:rFonts w:hint="default"/>
        <w:lang w:val="ru-RU" w:eastAsia="ru-RU" w:bidi="ru-RU"/>
      </w:rPr>
    </w:lvl>
    <w:lvl w:ilvl="5">
      <w:numFmt w:val="bullet"/>
      <w:lvlText w:val="•"/>
      <w:lvlJc w:val="left"/>
      <w:pPr>
        <w:ind w:left="6084" w:hanging="493"/>
      </w:pPr>
      <w:rPr>
        <w:rFonts w:hint="default"/>
        <w:lang w:val="ru-RU" w:eastAsia="ru-RU" w:bidi="ru-RU"/>
      </w:rPr>
    </w:lvl>
    <w:lvl w:ilvl="6">
      <w:numFmt w:val="bullet"/>
      <w:lvlText w:val="•"/>
      <w:lvlJc w:val="left"/>
      <w:pPr>
        <w:ind w:left="6997" w:hanging="493"/>
      </w:pPr>
      <w:rPr>
        <w:rFonts w:hint="default"/>
        <w:lang w:val="ru-RU" w:eastAsia="ru-RU" w:bidi="ru-RU"/>
      </w:rPr>
    </w:lvl>
    <w:lvl w:ilvl="7">
      <w:numFmt w:val="bullet"/>
      <w:lvlText w:val="•"/>
      <w:lvlJc w:val="left"/>
      <w:pPr>
        <w:ind w:left="7909" w:hanging="493"/>
      </w:pPr>
      <w:rPr>
        <w:rFonts w:hint="default"/>
        <w:lang w:val="ru-RU" w:eastAsia="ru-RU" w:bidi="ru-RU"/>
      </w:rPr>
    </w:lvl>
    <w:lvl w:ilvl="8">
      <w:numFmt w:val="bullet"/>
      <w:lvlText w:val="•"/>
      <w:lvlJc w:val="left"/>
      <w:pPr>
        <w:ind w:left="8821" w:hanging="493"/>
      </w:pPr>
      <w:rPr>
        <w:rFonts w:hint="default"/>
        <w:lang w:val="ru-RU" w:eastAsia="ru-RU" w:bidi="ru-RU"/>
      </w:rPr>
    </w:lvl>
  </w:abstractNum>
  <w:abstractNum w:abstractNumId="16">
    <w:nsid w:val="715A5467"/>
    <w:multiLevelType w:val="hybridMultilevel"/>
    <w:tmpl w:val="8ABCB464"/>
    <w:lvl w:ilvl="0" w:tplc="DB167CCE">
      <w:start w:val="1"/>
      <w:numFmt w:val="decimal"/>
      <w:lvlText w:val="%1."/>
      <w:lvlJc w:val="left"/>
      <w:pPr>
        <w:ind w:left="496" w:hanging="284"/>
        <w:jc w:val="left"/>
      </w:pPr>
      <w:rPr>
        <w:rFonts w:ascii="Times New Roman" w:eastAsia="Times New Roman" w:hAnsi="Times New Roman" w:cs="Times New Roman" w:hint="default"/>
        <w:spacing w:val="0"/>
        <w:w w:val="100"/>
        <w:sz w:val="28"/>
        <w:szCs w:val="28"/>
        <w:lang w:val="ru-RU" w:eastAsia="ru-RU" w:bidi="ru-RU"/>
      </w:rPr>
    </w:lvl>
    <w:lvl w:ilvl="1" w:tplc="8BCC838C">
      <w:numFmt w:val="bullet"/>
      <w:lvlText w:val="•"/>
      <w:lvlJc w:val="left"/>
      <w:pPr>
        <w:ind w:left="1514" w:hanging="284"/>
      </w:pPr>
      <w:rPr>
        <w:rFonts w:hint="default"/>
        <w:lang w:val="ru-RU" w:eastAsia="ru-RU" w:bidi="ru-RU"/>
      </w:rPr>
    </w:lvl>
    <w:lvl w:ilvl="2" w:tplc="1BB42440">
      <w:numFmt w:val="bullet"/>
      <w:lvlText w:val="•"/>
      <w:lvlJc w:val="left"/>
      <w:pPr>
        <w:ind w:left="2529" w:hanging="284"/>
      </w:pPr>
      <w:rPr>
        <w:rFonts w:hint="default"/>
        <w:lang w:val="ru-RU" w:eastAsia="ru-RU" w:bidi="ru-RU"/>
      </w:rPr>
    </w:lvl>
    <w:lvl w:ilvl="3" w:tplc="0D0E1CDA">
      <w:numFmt w:val="bullet"/>
      <w:lvlText w:val="•"/>
      <w:lvlJc w:val="left"/>
      <w:pPr>
        <w:ind w:left="3543" w:hanging="284"/>
      </w:pPr>
      <w:rPr>
        <w:rFonts w:hint="default"/>
        <w:lang w:val="ru-RU" w:eastAsia="ru-RU" w:bidi="ru-RU"/>
      </w:rPr>
    </w:lvl>
    <w:lvl w:ilvl="4" w:tplc="2E4C8850">
      <w:numFmt w:val="bullet"/>
      <w:lvlText w:val="•"/>
      <w:lvlJc w:val="left"/>
      <w:pPr>
        <w:ind w:left="4558" w:hanging="284"/>
      </w:pPr>
      <w:rPr>
        <w:rFonts w:hint="default"/>
        <w:lang w:val="ru-RU" w:eastAsia="ru-RU" w:bidi="ru-RU"/>
      </w:rPr>
    </w:lvl>
    <w:lvl w:ilvl="5" w:tplc="E6C0D2D6">
      <w:numFmt w:val="bullet"/>
      <w:lvlText w:val="•"/>
      <w:lvlJc w:val="left"/>
      <w:pPr>
        <w:ind w:left="5573" w:hanging="284"/>
      </w:pPr>
      <w:rPr>
        <w:rFonts w:hint="default"/>
        <w:lang w:val="ru-RU" w:eastAsia="ru-RU" w:bidi="ru-RU"/>
      </w:rPr>
    </w:lvl>
    <w:lvl w:ilvl="6" w:tplc="DBF854AA">
      <w:numFmt w:val="bullet"/>
      <w:lvlText w:val="•"/>
      <w:lvlJc w:val="left"/>
      <w:pPr>
        <w:ind w:left="6587" w:hanging="284"/>
      </w:pPr>
      <w:rPr>
        <w:rFonts w:hint="default"/>
        <w:lang w:val="ru-RU" w:eastAsia="ru-RU" w:bidi="ru-RU"/>
      </w:rPr>
    </w:lvl>
    <w:lvl w:ilvl="7" w:tplc="60DE8102">
      <w:numFmt w:val="bullet"/>
      <w:lvlText w:val="•"/>
      <w:lvlJc w:val="left"/>
      <w:pPr>
        <w:ind w:left="7602" w:hanging="284"/>
      </w:pPr>
      <w:rPr>
        <w:rFonts w:hint="default"/>
        <w:lang w:val="ru-RU" w:eastAsia="ru-RU" w:bidi="ru-RU"/>
      </w:rPr>
    </w:lvl>
    <w:lvl w:ilvl="8" w:tplc="C3087DEC">
      <w:numFmt w:val="bullet"/>
      <w:lvlText w:val="•"/>
      <w:lvlJc w:val="left"/>
      <w:pPr>
        <w:ind w:left="8617" w:hanging="284"/>
      </w:pPr>
      <w:rPr>
        <w:rFonts w:hint="default"/>
        <w:lang w:val="ru-RU" w:eastAsia="ru-RU" w:bidi="ru-RU"/>
      </w:rPr>
    </w:lvl>
  </w:abstractNum>
  <w:abstractNum w:abstractNumId="17">
    <w:nsid w:val="74582CA3"/>
    <w:multiLevelType w:val="hybridMultilevel"/>
    <w:tmpl w:val="31B07CE6"/>
    <w:lvl w:ilvl="0" w:tplc="2BCA4A7E">
      <w:start w:val="1"/>
      <w:numFmt w:val="decimal"/>
      <w:lvlText w:val="%1)"/>
      <w:lvlJc w:val="left"/>
      <w:pPr>
        <w:ind w:left="1206" w:hanging="286"/>
        <w:jc w:val="left"/>
      </w:pPr>
      <w:rPr>
        <w:rFonts w:ascii="Times New Roman" w:eastAsia="Times New Roman" w:hAnsi="Times New Roman" w:cs="Times New Roman" w:hint="default"/>
        <w:spacing w:val="0"/>
        <w:w w:val="100"/>
        <w:sz w:val="28"/>
        <w:szCs w:val="28"/>
        <w:lang w:val="ru-RU" w:eastAsia="ru-RU" w:bidi="ru-RU"/>
      </w:rPr>
    </w:lvl>
    <w:lvl w:ilvl="1" w:tplc="5742E6A0">
      <w:numFmt w:val="bullet"/>
      <w:lvlText w:val="-"/>
      <w:lvlJc w:val="left"/>
      <w:pPr>
        <w:ind w:left="212" w:hanging="351"/>
      </w:pPr>
      <w:rPr>
        <w:rFonts w:ascii="Times New Roman" w:eastAsia="Times New Roman" w:hAnsi="Times New Roman" w:cs="Times New Roman" w:hint="default"/>
        <w:w w:val="100"/>
        <w:sz w:val="28"/>
        <w:szCs w:val="28"/>
        <w:lang w:val="ru-RU" w:eastAsia="ru-RU" w:bidi="ru-RU"/>
      </w:rPr>
    </w:lvl>
    <w:lvl w:ilvl="2" w:tplc="1876BF28">
      <w:numFmt w:val="bullet"/>
      <w:lvlText w:val="•"/>
      <w:lvlJc w:val="left"/>
      <w:pPr>
        <w:ind w:left="2249" w:hanging="351"/>
      </w:pPr>
      <w:rPr>
        <w:rFonts w:hint="default"/>
        <w:lang w:val="ru-RU" w:eastAsia="ru-RU" w:bidi="ru-RU"/>
      </w:rPr>
    </w:lvl>
    <w:lvl w:ilvl="3" w:tplc="D8B2A328">
      <w:numFmt w:val="bullet"/>
      <w:lvlText w:val="•"/>
      <w:lvlJc w:val="left"/>
      <w:pPr>
        <w:ind w:left="3299" w:hanging="351"/>
      </w:pPr>
      <w:rPr>
        <w:rFonts w:hint="default"/>
        <w:lang w:val="ru-RU" w:eastAsia="ru-RU" w:bidi="ru-RU"/>
      </w:rPr>
    </w:lvl>
    <w:lvl w:ilvl="4" w:tplc="CD163C2A">
      <w:numFmt w:val="bullet"/>
      <w:lvlText w:val="•"/>
      <w:lvlJc w:val="left"/>
      <w:pPr>
        <w:ind w:left="4348" w:hanging="351"/>
      </w:pPr>
      <w:rPr>
        <w:rFonts w:hint="default"/>
        <w:lang w:val="ru-RU" w:eastAsia="ru-RU" w:bidi="ru-RU"/>
      </w:rPr>
    </w:lvl>
    <w:lvl w:ilvl="5" w:tplc="A078C8D8">
      <w:numFmt w:val="bullet"/>
      <w:lvlText w:val="•"/>
      <w:lvlJc w:val="left"/>
      <w:pPr>
        <w:ind w:left="5398" w:hanging="351"/>
      </w:pPr>
      <w:rPr>
        <w:rFonts w:hint="default"/>
        <w:lang w:val="ru-RU" w:eastAsia="ru-RU" w:bidi="ru-RU"/>
      </w:rPr>
    </w:lvl>
    <w:lvl w:ilvl="6" w:tplc="B30A165C">
      <w:numFmt w:val="bullet"/>
      <w:lvlText w:val="•"/>
      <w:lvlJc w:val="left"/>
      <w:pPr>
        <w:ind w:left="6448" w:hanging="351"/>
      </w:pPr>
      <w:rPr>
        <w:rFonts w:hint="default"/>
        <w:lang w:val="ru-RU" w:eastAsia="ru-RU" w:bidi="ru-RU"/>
      </w:rPr>
    </w:lvl>
    <w:lvl w:ilvl="7" w:tplc="057A9794">
      <w:numFmt w:val="bullet"/>
      <w:lvlText w:val="•"/>
      <w:lvlJc w:val="left"/>
      <w:pPr>
        <w:ind w:left="7497" w:hanging="351"/>
      </w:pPr>
      <w:rPr>
        <w:rFonts w:hint="default"/>
        <w:lang w:val="ru-RU" w:eastAsia="ru-RU" w:bidi="ru-RU"/>
      </w:rPr>
    </w:lvl>
    <w:lvl w:ilvl="8" w:tplc="991C56A6">
      <w:numFmt w:val="bullet"/>
      <w:lvlText w:val="•"/>
      <w:lvlJc w:val="left"/>
      <w:pPr>
        <w:ind w:left="8547" w:hanging="351"/>
      </w:pPr>
      <w:rPr>
        <w:rFonts w:hint="default"/>
        <w:lang w:val="ru-RU" w:eastAsia="ru-RU" w:bidi="ru-RU"/>
      </w:rPr>
    </w:lvl>
  </w:abstractNum>
  <w:num w:numId="1">
    <w:abstractNumId w:val="2"/>
  </w:num>
  <w:num w:numId="2">
    <w:abstractNumId w:val="1"/>
  </w:num>
  <w:num w:numId="3">
    <w:abstractNumId w:val="5"/>
  </w:num>
  <w:num w:numId="4">
    <w:abstractNumId w:val="11"/>
  </w:num>
  <w:num w:numId="5">
    <w:abstractNumId w:val="14"/>
  </w:num>
  <w:num w:numId="6">
    <w:abstractNumId w:val="6"/>
  </w:num>
  <w:num w:numId="7">
    <w:abstractNumId w:val="4"/>
  </w:num>
  <w:num w:numId="8">
    <w:abstractNumId w:val="9"/>
  </w:num>
  <w:num w:numId="9">
    <w:abstractNumId w:val="16"/>
  </w:num>
  <w:num w:numId="10">
    <w:abstractNumId w:val="7"/>
  </w:num>
  <w:num w:numId="11">
    <w:abstractNumId w:val="0"/>
  </w:num>
  <w:num w:numId="12">
    <w:abstractNumId w:val="3"/>
  </w:num>
  <w:num w:numId="13">
    <w:abstractNumId w:val="13"/>
  </w:num>
  <w:num w:numId="14">
    <w:abstractNumId w:val="17"/>
  </w:num>
  <w:num w:numId="15">
    <w:abstractNumId w:val="10"/>
  </w:num>
  <w:num w:numId="16">
    <w:abstractNumId w:val="12"/>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C42504"/>
    <w:rsid w:val="006019C1"/>
    <w:rsid w:val="0099462E"/>
    <w:rsid w:val="00C42504"/>
    <w:rsid w:val="00F26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2504"/>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2504"/>
    <w:tblPr>
      <w:tblInd w:w="0" w:type="dxa"/>
      <w:tblCellMar>
        <w:top w:w="0" w:type="dxa"/>
        <w:left w:w="0" w:type="dxa"/>
        <w:bottom w:w="0" w:type="dxa"/>
        <w:right w:w="0" w:type="dxa"/>
      </w:tblCellMar>
    </w:tblPr>
  </w:style>
  <w:style w:type="paragraph" w:customStyle="1" w:styleId="TOC1">
    <w:name w:val="TOC 1"/>
    <w:basedOn w:val="a"/>
    <w:uiPriority w:val="1"/>
    <w:qFormat/>
    <w:rsid w:val="00C42504"/>
    <w:pPr>
      <w:spacing w:line="322" w:lineRule="exact"/>
      <w:ind w:left="493" w:hanging="282"/>
    </w:pPr>
    <w:rPr>
      <w:sz w:val="28"/>
      <w:szCs w:val="28"/>
    </w:rPr>
  </w:style>
  <w:style w:type="paragraph" w:customStyle="1" w:styleId="TOC2">
    <w:name w:val="TOC 2"/>
    <w:basedOn w:val="a"/>
    <w:uiPriority w:val="1"/>
    <w:qFormat/>
    <w:rsid w:val="00C42504"/>
    <w:pPr>
      <w:spacing w:line="322" w:lineRule="exact"/>
      <w:ind w:left="904" w:hanging="493"/>
    </w:pPr>
    <w:rPr>
      <w:sz w:val="28"/>
      <w:szCs w:val="28"/>
    </w:rPr>
  </w:style>
  <w:style w:type="paragraph" w:styleId="a3">
    <w:name w:val="Body Text"/>
    <w:basedOn w:val="a"/>
    <w:uiPriority w:val="1"/>
    <w:qFormat/>
    <w:rsid w:val="00C42504"/>
    <w:pPr>
      <w:ind w:left="212"/>
    </w:pPr>
    <w:rPr>
      <w:sz w:val="28"/>
      <w:szCs w:val="28"/>
    </w:rPr>
  </w:style>
  <w:style w:type="paragraph" w:customStyle="1" w:styleId="Heading1">
    <w:name w:val="Heading 1"/>
    <w:basedOn w:val="a"/>
    <w:uiPriority w:val="1"/>
    <w:qFormat/>
    <w:rsid w:val="00C42504"/>
    <w:pPr>
      <w:ind w:left="212"/>
      <w:outlineLvl w:val="1"/>
    </w:pPr>
    <w:rPr>
      <w:b/>
      <w:bCs/>
      <w:sz w:val="28"/>
      <w:szCs w:val="28"/>
    </w:rPr>
  </w:style>
  <w:style w:type="paragraph" w:styleId="a4">
    <w:name w:val="List Paragraph"/>
    <w:basedOn w:val="a"/>
    <w:uiPriority w:val="1"/>
    <w:qFormat/>
    <w:rsid w:val="00C42504"/>
    <w:pPr>
      <w:ind w:left="212" w:firstLine="708"/>
    </w:pPr>
  </w:style>
  <w:style w:type="paragraph" w:customStyle="1" w:styleId="TableParagraph">
    <w:name w:val="Table Paragraph"/>
    <w:basedOn w:val="a"/>
    <w:uiPriority w:val="1"/>
    <w:qFormat/>
    <w:rsid w:val="00C42504"/>
  </w:style>
  <w:style w:type="paragraph" w:styleId="a5">
    <w:name w:val="Balloon Text"/>
    <w:basedOn w:val="a"/>
    <w:link w:val="a6"/>
    <w:uiPriority w:val="99"/>
    <w:semiHidden/>
    <w:unhideWhenUsed/>
    <w:rsid w:val="0099462E"/>
    <w:rPr>
      <w:rFonts w:ascii="Tahoma" w:hAnsi="Tahoma" w:cs="Tahoma"/>
      <w:sz w:val="16"/>
      <w:szCs w:val="16"/>
    </w:rPr>
  </w:style>
  <w:style w:type="character" w:customStyle="1" w:styleId="a6">
    <w:name w:val="Текст выноски Знак"/>
    <w:basedOn w:val="a0"/>
    <w:link w:val="a5"/>
    <w:uiPriority w:val="99"/>
    <w:semiHidden/>
    <w:rsid w:val="0099462E"/>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dokp.tstu.tver.ru/site.center/emclookup.aspx?s=4&amp;list=0&amp;cid=6&amp;spid=8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dokp.tstu.tver.ru/site.center/emclookup.aspx?s=4&amp;list=0&amp;cid=6&amp;spid=7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tstu.tver.ru/index.php/obr-r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nguanet.r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7633</Words>
  <Characters>43513</Characters>
  <Application>Microsoft Office Word</Application>
  <DocSecurity>0</DocSecurity>
  <Lines>362</Lines>
  <Paragraphs>102</Paragraphs>
  <ScaleCrop>false</ScaleCrop>
  <Company/>
  <LinksUpToDate>false</LinksUpToDate>
  <CharactersWithSpaces>51044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33</cp:lastModifiedBy>
  <cp:revision>2</cp:revision>
  <dcterms:created xsi:type="dcterms:W3CDTF">2020-03-30T07:37:00Z</dcterms:created>
  <dcterms:modified xsi:type="dcterms:W3CDTF">2020-03-30T07:37:00Z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2017-07-04T00:00:00Z</vt:filetime>
  </property>
  <property fmtid="{D5CDD505-2E9C-101B-9397-08002B2CF9AE}" pid="3" name="Creator">
    <vt:lpwstr>Microsoft® Office Word 2007</vt:lpwstr>
  </property>
  <property fmtid="{D5CDD505-2E9C-101B-9397-08002B2CF9AE}" pid="4" name="LastSaved">
    <vt:filetime>2020-03-23T00:00:00Z</vt:filetime>
  </property>
</Properties>
</file>