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leftChars="0" w:right="0" w:rightChars="0" w:hanging="425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Элитарность и социальная стратификация как факторы дифференциации досуговых общностей.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leftChars="0" w:right="0" w:rightChars="0" w:hanging="425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Социогендерные отношения в досуговых объединениях.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leftChars="0" w:right="0" w:rightChars="0" w:hanging="425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Особенности возникновения и функционирования асоциально – криминальных подростково-молодежных формирований.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leftChars="0" w:right="0" w:rightChars="0" w:hanging="425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Детские и молодежные формирования различных типов.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leftChars="0" w:right="0" w:rightChars="0" w:hanging="425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Объединения историко - культурной направленности (проблемное поле, состояние и тенденции развития).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leftChars="0" w:right="0" w:rightChars="0" w:hanging="425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Социально - культурное творчество в сфере экологической культуры (проблемное поле, состояние и тенденции развития).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leftChars="0" w:right="0" w:rightChars="0" w:hanging="425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Социально - культурное творчество в сфере художественной культуры (классификация, состояние и тенденции развития).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leftChars="0" w:right="0" w:rightChars="0" w:hanging="425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Социально - культурное творчество в сфере политической культуры (организационные модели, идеология, состояние, тенденции развития).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leftChars="0" w:right="0" w:rightChars="0" w:hanging="425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Социально - культурное творчество в сфере духовно-нравственной культуры (проблемное поле, состояние и тенденции развития).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leftChars="0" w:right="0" w:rightChars="0" w:hanging="425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Физкультурно – спортивные клубы и объединения.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leftChars="0" w:right="0" w:rightChars="0" w:hanging="425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Объединения по интересам различного типа.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leftChars="0" w:right="0" w:rightChars="0" w:hanging="425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Специфика организации самодеятельного научно - технического творчества в современных условиях.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leftChars="0" w:right="0" w:rightChars="0" w:hanging="425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Самодеятельное художественное творчество (по видам и жанрам).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leftChars="0" w:right="0" w:rightChars="0" w:hanging="425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Самодеятельность ориентированная на фольклор и прикладные виды народного творчества.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leftChars="0" w:right="0" w:rightChars="0" w:hanging="425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Специфика организации самодеятельного научно - технического творчества в современных условиях.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leftChars="0" w:right="0" w:rightChars="0" w:hanging="425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Классификация художественной самодеятельности. Особенности самодеятельности ориентированной на фольклор и прикладные виды народного творчества.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leftChars="0" w:right="0" w:rightChars="0" w:hanging="425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Клуб как особый вид самодеятельной общности. Элитные клубы и ассоциации.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leftChars="0" w:right="0" w:rightChars="0" w:hanging="425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Организационно - правовые формы общественных объединений. Общая характеристика.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leftChars="0" w:right="0" w:rightChars="0" w:hanging="425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Особенности, принципы создания и статус общественной организации.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leftChars="0" w:right="0" w:rightChars="0" w:hanging="425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Особенности, принципы создания и статус общественного движения.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leftChars="0" w:right="0" w:rightChars="0" w:hanging="425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Особенности, принципы создания и статус общественного фонда.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leftChars="0" w:right="0" w:rightChars="0" w:hanging="425" w:firstLineChars="0"/>
        <w:jc w:val="left"/>
        <w:textAlignment w:val="auto"/>
        <w:outlineLvl w:val="9"/>
      </w:pPr>
      <w:bookmarkStart w:id="0" w:name="_GoBack"/>
      <w:bookmarkEnd w:id="0"/>
      <w:r>
        <w:rPr>
          <w:rFonts w:hint="default" w:ascii="Times New Roman" w:hAnsi="Times New Roman" w:cs="Times New Roman"/>
          <w:color w:val="000000"/>
          <w:sz w:val="28"/>
          <w:szCs w:val="28"/>
        </w:rPr>
        <w:t>Особенности, принципы создания и статус общественного учреждения и органа общественной самодеятельности.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2AFF" w:usb1="C000247B" w:usb2="00000009" w:usb3="00000000" w:csb0="200001F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2AFF" w:usb1="C000247B" w:usb2="00000009" w:usb3="00000000" w:csb0="200001FF" w:csb1="00000000"/>
  </w:font>
  <w:font w:name="Arial">
    <w:panose1 w:val="020B0604020202020204"/>
    <w:charset w:val="CC"/>
    <w:family w:val="decorative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07744870">
    <w:nsid w:val="59DE5C66"/>
    <w:multiLevelType w:val="singleLevel"/>
    <w:tmpl w:val="59DE5C66"/>
    <w:lvl w:ilvl="0" w:tentative="1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15077448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66794"/>
    <w:rsid w:val="4256679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sz w:val="24"/>
      <w:szCs w:val="24"/>
      <w:lang w:val="ru-RU" w:eastAsia="ru-RU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2017-10-11T17:28:00Z</dcterms:created>
  <dc:creator>Ирина Довгалёва</dc:creator>
  <cp:lastModifiedBy>Ирина Довгалёва</cp:lastModifiedBy>
  <dcterms:modified xsi:type="dcterms:W3CDTF">2017-10-11T17:34:18Z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1049-10.1.0.5671</vt:lpwstr>
  </property>
</Properties>
</file>